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58617" w14:textId="71705ADF" w:rsidR="00733C6C" w:rsidRPr="00BB44E2" w:rsidRDefault="00733C6C" w:rsidP="00733C6C">
      <w:pPr>
        <w:pStyle w:val="Normal1"/>
        <w:spacing w:line="360" w:lineRule="exact"/>
        <w:jc w:val="center"/>
        <w:rPr>
          <w:rFonts w:cs="Arial"/>
          <w:b/>
          <w:bCs/>
          <w:sz w:val="28"/>
          <w:szCs w:val="28"/>
        </w:rPr>
      </w:pPr>
      <w:r w:rsidRPr="00BB44E2">
        <w:rPr>
          <w:rFonts w:cs="Arial"/>
          <w:b/>
          <w:bCs/>
          <w:snapToGrid w:val="0"/>
          <w:sz w:val="28"/>
        </w:rPr>
        <w:t xml:space="preserve">EDITAL DE CHAMADA PÚBLICA Nº </w:t>
      </w:r>
      <w:r w:rsidR="00B76016">
        <w:rPr>
          <w:rFonts w:cs="Arial"/>
          <w:b/>
          <w:bCs/>
          <w:snapToGrid w:val="0"/>
          <w:sz w:val="28"/>
        </w:rPr>
        <w:t>4</w:t>
      </w:r>
      <w:r w:rsidRPr="00BB44E2">
        <w:rPr>
          <w:rFonts w:cs="Arial"/>
          <w:b/>
          <w:bCs/>
          <w:snapToGrid w:val="0"/>
          <w:sz w:val="28"/>
        </w:rPr>
        <w:t>/202</w:t>
      </w:r>
      <w:r w:rsidR="008D2910" w:rsidRPr="00BB44E2">
        <w:rPr>
          <w:rFonts w:cs="Arial"/>
          <w:b/>
          <w:bCs/>
          <w:snapToGrid w:val="0"/>
          <w:sz w:val="28"/>
        </w:rPr>
        <w:t>4</w:t>
      </w:r>
      <w:r w:rsidRPr="00BB44E2">
        <w:rPr>
          <w:rFonts w:cs="Arial"/>
          <w:b/>
          <w:bCs/>
          <w:snapToGrid w:val="0"/>
          <w:sz w:val="28"/>
        </w:rPr>
        <w:t>/</w:t>
      </w:r>
      <w:r w:rsidR="00B47C3E" w:rsidRPr="00BB44E2">
        <w:rPr>
          <w:rFonts w:cs="Arial"/>
          <w:b/>
          <w:bCs/>
          <w:sz w:val="28"/>
          <w:szCs w:val="28"/>
        </w:rPr>
        <w:t>PMMG</w:t>
      </w:r>
    </w:p>
    <w:p w14:paraId="21B6067C" w14:textId="77777777" w:rsidR="00733C6C" w:rsidRPr="00BB44E2" w:rsidRDefault="00733C6C" w:rsidP="00733C6C">
      <w:pPr>
        <w:pStyle w:val="Normal1"/>
        <w:jc w:val="center"/>
        <w:rPr>
          <w:rFonts w:cs="Arial"/>
          <w:sz w:val="20"/>
        </w:rPr>
      </w:pPr>
    </w:p>
    <w:p w14:paraId="262B7386" w14:textId="024491AF" w:rsidR="00733C6C" w:rsidRPr="00BB44E2" w:rsidRDefault="00733C6C" w:rsidP="00733C6C">
      <w:pPr>
        <w:pStyle w:val="Normal1"/>
        <w:spacing w:line="360" w:lineRule="exact"/>
        <w:jc w:val="center"/>
        <w:rPr>
          <w:rFonts w:cs="Arial"/>
          <w:b/>
          <w:bCs/>
          <w:szCs w:val="24"/>
        </w:rPr>
      </w:pPr>
      <w:r w:rsidRPr="00BB44E2">
        <w:rPr>
          <w:rFonts w:cs="Arial"/>
          <w:b/>
          <w:bCs/>
          <w:szCs w:val="24"/>
        </w:rPr>
        <w:t xml:space="preserve">INEXIGIBILIDADE DE LICITAÇÃO Nº </w:t>
      </w:r>
      <w:r w:rsidR="00B76016">
        <w:rPr>
          <w:rFonts w:cs="Arial"/>
          <w:b/>
          <w:bCs/>
          <w:szCs w:val="24"/>
        </w:rPr>
        <w:t>7</w:t>
      </w:r>
      <w:r w:rsidRPr="00BB44E2">
        <w:rPr>
          <w:rFonts w:cs="Arial"/>
          <w:b/>
          <w:bCs/>
          <w:szCs w:val="24"/>
        </w:rPr>
        <w:t>/202</w:t>
      </w:r>
      <w:r w:rsidR="008D2910" w:rsidRPr="00BB44E2">
        <w:rPr>
          <w:rFonts w:cs="Arial"/>
          <w:b/>
          <w:bCs/>
          <w:szCs w:val="24"/>
        </w:rPr>
        <w:t>4</w:t>
      </w:r>
    </w:p>
    <w:p w14:paraId="0CF0007F" w14:textId="77777777" w:rsidR="00F16F54" w:rsidRPr="00BB44E2" w:rsidRDefault="00F16F54" w:rsidP="00165A71">
      <w:pPr>
        <w:pStyle w:val="Normal1"/>
        <w:tabs>
          <w:tab w:val="clear" w:pos="0"/>
          <w:tab w:val="left" w:pos="142"/>
        </w:tabs>
        <w:spacing w:line="480" w:lineRule="auto"/>
        <w:jc w:val="center"/>
        <w:rPr>
          <w:rFonts w:cs="Arial"/>
          <w:b/>
          <w:bCs/>
          <w:sz w:val="20"/>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10348"/>
      </w:tblGrid>
      <w:tr w:rsidR="00F9036B" w:rsidRPr="00BB44E2" w14:paraId="0D8303F4" w14:textId="77777777" w:rsidTr="00F9036B">
        <w:tc>
          <w:tcPr>
            <w:tcW w:w="10348" w:type="dxa"/>
            <w:shd w:val="clear" w:color="auto" w:fill="F2F2F2" w:themeFill="background1" w:themeFillShade="F2"/>
            <w:hideMark/>
          </w:tcPr>
          <w:p w14:paraId="4B015768" w14:textId="6B0E13C9" w:rsidR="00F9036B" w:rsidRPr="00BB44E2" w:rsidRDefault="00C50B8C" w:rsidP="00262388">
            <w:pPr>
              <w:pStyle w:val="Ttulo3"/>
              <w:spacing w:before="80" w:after="80"/>
              <w:jc w:val="center"/>
            </w:pPr>
            <w:r w:rsidRPr="00BB44E2">
              <w:rPr>
                <w:b w:val="0"/>
                <w:bCs w:val="0"/>
                <w:color w:val="auto"/>
                <w:sz w:val="20"/>
              </w:rPr>
              <w:br w:type="page"/>
            </w:r>
            <w:bookmarkStart w:id="0" w:name="_Toc168559411"/>
            <w:bookmarkStart w:id="1" w:name="_Toc168572430"/>
            <w:bookmarkStart w:id="2" w:name="_Toc184636539"/>
            <w:bookmarkStart w:id="3" w:name="_Toc184981844"/>
            <w:r w:rsidRPr="00BB44E2">
              <w:rPr>
                <w:color w:val="auto"/>
                <w:sz w:val="20"/>
              </w:rPr>
              <w:t>OBJETO</w:t>
            </w:r>
            <w:bookmarkEnd w:id="0"/>
            <w:bookmarkEnd w:id="1"/>
            <w:bookmarkEnd w:id="2"/>
            <w:bookmarkEnd w:id="3"/>
          </w:p>
        </w:tc>
      </w:tr>
      <w:tr w:rsidR="00F9036B" w:rsidRPr="00BB44E2" w14:paraId="098DC6AA" w14:textId="77777777" w:rsidTr="00F9036B">
        <w:tc>
          <w:tcPr>
            <w:tcW w:w="10348" w:type="dxa"/>
            <w:shd w:val="clear" w:color="auto" w:fill="auto"/>
          </w:tcPr>
          <w:p w14:paraId="61B57671" w14:textId="65945120" w:rsidR="00C50B8C" w:rsidRPr="003F019D" w:rsidRDefault="00E05B59" w:rsidP="00334572">
            <w:pPr>
              <w:pStyle w:val="Ttulo3"/>
              <w:spacing w:before="80" w:after="80" w:line="360" w:lineRule="auto"/>
              <w:jc w:val="both"/>
              <w:rPr>
                <w:b w:val="0"/>
                <w:bCs w:val="0"/>
                <w:color w:val="auto"/>
                <w:sz w:val="20"/>
              </w:rPr>
            </w:pPr>
            <w:bookmarkStart w:id="4" w:name="_Toc184636540"/>
            <w:bookmarkStart w:id="5" w:name="_Toc184981845"/>
            <w:r w:rsidRPr="00E05B59">
              <w:rPr>
                <w:b w:val="0"/>
                <w:bCs w:val="0"/>
                <w:color w:val="auto"/>
                <w:sz w:val="20"/>
              </w:rPr>
              <w:t>CREDENCIAMENTO DE PESSOA JURÍDICA PARA A PRESTAÇÃO DE SERVIÇOS DE LIMPEZA EXTERNA E INTERNA E LUBRIFICAÇÃO, VISANDO À CONSERVAÇÃO E MANUTENÇÃO DOS VEÍCULOS E EQUIPAMENTOS DO MUNICÍPIO DE MORRO GRANDE.</w:t>
            </w:r>
            <w:bookmarkEnd w:id="4"/>
            <w:bookmarkEnd w:id="5"/>
          </w:p>
        </w:tc>
      </w:tr>
    </w:tbl>
    <w:p w14:paraId="57E8C279" w14:textId="77777777" w:rsidR="00B44E87" w:rsidRPr="00BB44E2" w:rsidRDefault="00B44E87" w:rsidP="00413E2B">
      <w:pPr>
        <w:pStyle w:val="Normal1"/>
        <w:tabs>
          <w:tab w:val="clear" w:pos="0"/>
          <w:tab w:val="left" w:pos="142"/>
        </w:tabs>
        <w:jc w:val="center"/>
        <w:rPr>
          <w:rFonts w:cs="Arial"/>
          <w:b/>
          <w:bCs/>
          <w:sz w:val="20"/>
        </w:rPr>
      </w:pPr>
    </w:p>
    <w:sdt>
      <w:sdtPr>
        <w:rPr>
          <w:rFonts w:ascii="Arial" w:eastAsia="Times New Roman" w:hAnsi="Arial" w:cs="Arial"/>
          <w:color w:val="auto"/>
          <w:sz w:val="15"/>
          <w:szCs w:val="15"/>
          <w:lang w:eastAsia="ar-SA"/>
        </w:rPr>
        <w:id w:val="277145831"/>
        <w:docPartObj>
          <w:docPartGallery w:val="Table of Contents"/>
          <w:docPartUnique/>
        </w:docPartObj>
      </w:sdtPr>
      <w:sdtEndPr/>
      <w:sdtContent>
        <w:p w14:paraId="427420AB" w14:textId="77777777" w:rsidR="00F47D0D" w:rsidRPr="00B76016" w:rsidRDefault="00F47D0D" w:rsidP="00413E2B">
          <w:pPr>
            <w:pStyle w:val="CabealhodoSumrio"/>
            <w:spacing w:before="0" w:line="240" w:lineRule="auto"/>
            <w:ind w:left="142"/>
            <w:jc w:val="center"/>
            <w:rPr>
              <w:rFonts w:ascii="Arial" w:hAnsi="Arial" w:cs="Arial"/>
              <w:b/>
              <w:bCs/>
              <w:color w:val="auto"/>
              <w:sz w:val="20"/>
              <w:szCs w:val="20"/>
            </w:rPr>
          </w:pPr>
          <w:r w:rsidRPr="00B76016">
            <w:rPr>
              <w:rFonts w:ascii="Arial" w:hAnsi="Arial" w:cs="Arial"/>
              <w:b/>
              <w:bCs/>
              <w:color w:val="auto"/>
              <w:sz w:val="20"/>
              <w:szCs w:val="20"/>
            </w:rPr>
            <w:t>SUMÁRIO</w:t>
          </w:r>
        </w:p>
        <w:p w14:paraId="594F2B67" w14:textId="37C19682" w:rsidR="00B76016" w:rsidRPr="00B76016" w:rsidRDefault="00F47D0D" w:rsidP="00B76016">
          <w:pPr>
            <w:pStyle w:val="Sumrio3"/>
            <w:rPr>
              <w:rFonts w:ascii="Arial" w:eastAsiaTheme="minorEastAsia" w:hAnsi="Arial" w:cs="Arial"/>
              <w:noProof/>
              <w:color w:val="auto"/>
              <w:kern w:val="2"/>
              <w:sz w:val="15"/>
              <w:szCs w:val="15"/>
              <w:lang w:eastAsia="pt-BR"/>
              <w14:ligatures w14:val="standardContextual"/>
            </w:rPr>
          </w:pPr>
          <w:r w:rsidRPr="00B76016">
            <w:rPr>
              <w:rFonts w:ascii="Arial" w:hAnsi="Arial" w:cs="Arial"/>
              <w:color w:val="auto"/>
              <w:sz w:val="15"/>
              <w:szCs w:val="15"/>
            </w:rPr>
            <w:fldChar w:fldCharType="begin"/>
          </w:r>
          <w:r w:rsidRPr="00B76016">
            <w:rPr>
              <w:rFonts w:ascii="Arial" w:hAnsi="Arial" w:cs="Arial"/>
              <w:color w:val="auto"/>
              <w:sz w:val="15"/>
              <w:szCs w:val="15"/>
            </w:rPr>
            <w:instrText xml:space="preserve"> TOC \o "1-3" \h \z \u </w:instrText>
          </w:r>
          <w:r w:rsidRPr="00B76016">
            <w:rPr>
              <w:rFonts w:ascii="Arial" w:hAnsi="Arial" w:cs="Arial"/>
              <w:color w:val="auto"/>
              <w:sz w:val="15"/>
              <w:szCs w:val="15"/>
            </w:rPr>
            <w:fldChar w:fldCharType="separate"/>
          </w:r>
        </w:p>
        <w:p w14:paraId="4D410601" w14:textId="740D3A60"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46" w:history="1">
            <w:r w:rsidRPr="00B76016">
              <w:rPr>
                <w:rStyle w:val="Hyperlink"/>
                <w:rFonts w:ascii="Arial" w:hAnsi="Arial" w:cs="Arial"/>
                <w:noProof/>
                <w:sz w:val="15"/>
                <w:szCs w:val="15"/>
              </w:rPr>
              <w:t>1.</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DAS DISPOSIÇÕES INICIAIS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_Toc184981846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2</w:t>
            </w:r>
            <w:r w:rsidRPr="00B76016">
              <w:rPr>
                <w:rFonts w:ascii="Arial" w:hAnsi="Arial" w:cs="Arial"/>
                <w:noProof/>
                <w:webHidden/>
                <w:sz w:val="15"/>
                <w:szCs w:val="15"/>
              </w:rPr>
              <w:fldChar w:fldCharType="end"/>
            </w:r>
          </w:hyperlink>
        </w:p>
        <w:p w14:paraId="52902A4E" w14:textId="2CE95204"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47" w:history="1">
            <w:r w:rsidRPr="00B76016">
              <w:rPr>
                <w:rStyle w:val="Hyperlink"/>
                <w:rFonts w:ascii="Arial" w:hAnsi="Arial" w:cs="Arial"/>
                <w:noProof/>
                <w:sz w:val="15"/>
                <w:szCs w:val="15"/>
              </w:rPr>
              <w:t>2.</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OBJETO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_Toc184981847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2</w:t>
            </w:r>
            <w:r w:rsidRPr="00B76016">
              <w:rPr>
                <w:rFonts w:ascii="Arial" w:hAnsi="Arial" w:cs="Arial"/>
                <w:noProof/>
                <w:webHidden/>
                <w:sz w:val="15"/>
                <w:szCs w:val="15"/>
              </w:rPr>
              <w:fldChar w:fldCharType="end"/>
            </w:r>
          </w:hyperlink>
        </w:p>
        <w:p w14:paraId="7FB3D949" w14:textId="1C028EE2"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48" w:history="1">
            <w:r w:rsidRPr="00B76016">
              <w:rPr>
                <w:rStyle w:val="Hyperlink"/>
                <w:rFonts w:ascii="Arial" w:hAnsi="Arial" w:cs="Arial"/>
                <w:noProof/>
                <w:sz w:val="15"/>
                <w:szCs w:val="15"/>
              </w:rPr>
              <w:t>3.</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DOS ITENS, QUANTIDADES E VALORES DA REMUNERAÇÃO DOS SERVIÇOS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_Toc184981848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2</w:t>
            </w:r>
            <w:r w:rsidRPr="00B76016">
              <w:rPr>
                <w:rFonts w:ascii="Arial" w:hAnsi="Arial" w:cs="Arial"/>
                <w:noProof/>
                <w:webHidden/>
                <w:sz w:val="15"/>
                <w:szCs w:val="15"/>
              </w:rPr>
              <w:fldChar w:fldCharType="end"/>
            </w:r>
          </w:hyperlink>
        </w:p>
        <w:p w14:paraId="31A3B564" w14:textId="3B1CDFE4"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49" w:history="1">
            <w:r w:rsidRPr="00B76016">
              <w:rPr>
                <w:rStyle w:val="Hyperlink"/>
                <w:rFonts w:ascii="Arial" w:hAnsi="Arial" w:cs="Arial"/>
                <w:noProof/>
                <w:sz w:val="15"/>
                <w:szCs w:val="15"/>
              </w:rPr>
              <w:t>4.</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REAJUSTE DOS VALORES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_Toc184981849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3</w:t>
            </w:r>
            <w:r w:rsidRPr="00B76016">
              <w:rPr>
                <w:rFonts w:ascii="Arial" w:hAnsi="Arial" w:cs="Arial"/>
                <w:noProof/>
                <w:webHidden/>
                <w:sz w:val="15"/>
                <w:szCs w:val="15"/>
              </w:rPr>
              <w:fldChar w:fldCharType="end"/>
            </w:r>
          </w:hyperlink>
        </w:p>
        <w:p w14:paraId="70727825" w14:textId="0F18B434"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0" w:history="1">
            <w:r w:rsidRPr="00B76016">
              <w:rPr>
                <w:rStyle w:val="Hyperlink"/>
                <w:rFonts w:ascii="Arial" w:hAnsi="Arial" w:cs="Arial"/>
                <w:noProof/>
                <w:sz w:val="15"/>
                <w:szCs w:val="15"/>
              </w:rPr>
              <w:t>5.</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ALTERAÇÃO DOS SERVIÇOS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_Toc184981850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4</w:t>
            </w:r>
            <w:r w:rsidRPr="00B76016">
              <w:rPr>
                <w:rFonts w:ascii="Arial" w:hAnsi="Arial" w:cs="Arial"/>
                <w:noProof/>
                <w:webHidden/>
                <w:sz w:val="15"/>
                <w:szCs w:val="15"/>
              </w:rPr>
              <w:fldChar w:fldCharType="end"/>
            </w:r>
          </w:hyperlink>
        </w:p>
        <w:p w14:paraId="727813D5" w14:textId="6205453D"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1" w:history="1">
            <w:r w:rsidRPr="00B76016">
              <w:rPr>
                <w:rStyle w:val="Hyperlink"/>
                <w:rFonts w:ascii="Arial" w:hAnsi="Arial" w:cs="Arial"/>
                <w:noProof/>
                <w:sz w:val="15"/>
                <w:szCs w:val="15"/>
              </w:rPr>
              <w:t>6.</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DAS ENTIDADES PARTICIPANTES DO PROCESSO DE CREDENCIAMENTO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_Toc184981851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4</w:t>
            </w:r>
            <w:r w:rsidRPr="00B76016">
              <w:rPr>
                <w:rFonts w:ascii="Arial" w:hAnsi="Arial" w:cs="Arial"/>
                <w:noProof/>
                <w:webHidden/>
                <w:sz w:val="15"/>
                <w:szCs w:val="15"/>
              </w:rPr>
              <w:fldChar w:fldCharType="end"/>
            </w:r>
          </w:hyperlink>
        </w:p>
        <w:p w14:paraId="039DBDE8" w14:textId="0C3F5440"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2" w:history="1">
            <w:r w:rsidRPr="00B76016">
              <w:rPr>
                <w:rStyle w:val="Hyperlink"/>
                <w:rFonts w:ascii="Arial" w:hAnsi="Arial" w:cs="Arial"/>
                <w:noProof/>
                <w:sz w:val="15"/>
                <w:szCs w:val="15"/>
              </w:rPr>
              <w:t>7.</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DAS CONDIÇÕES DE PARTICIPAÇÃO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_Toc184981852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4</w:t>
            </w:r>
            <w:r w:rsidRPr="00B76016">
              <w:rPr>
                <w:rFonts w:ascii="Arial" w:hAnsi="Arial" w:cs="Arial"/>
                <w:noProof/>
                <w:webHidden/>
                <w:sz w:val="15"/>
                <w:szCs w:val="15"/>
              </w:rPr>
              <w:fldChar w:fldCharType="end"/>
            </w:r>
          </w:hyperlink>
        </w:p>
        <w:p w14:paraId="558B1392" w14:textId="4DFA3039"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3" w:history="1">
            <w:r w:rsidRPr="00B76016">
              <w:rPr>
                <w:rStyle w:val="Hyperlink"/>
                <w:rFonts w:ascii="Arial" w:hAnsi="Arial" w:cs="Arial"/>
                <w:noProof/>
                <w:sz w:val="15"/>
                <w:szCs w:val="15"/>
              </w:rPr>
              <w:t>8.</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IMPUGNAÇÃO DO ATO CONVOCATÓRIO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_Toc184981853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4</w:t>
            </w:r>
            <w:r w:rsidRPr="00B76016">
              <w:rPr>
                <w:rFonts w:ascii="Arial" w:hAnsi="Arial" w:cs="Arial"/>
                <w:noProof/>
                <w:webHidden/>
                <w:sz w:val="15"/>
                <w:szCs w:val="15"/>
              </w:rPr>
              <w:fldChar w:fldCharType="end"/>
            </w:r>
          </w:hyperlink>
        </w:p>
        <w:p w14:paraId="537A9AE9" w14:textId="5CDB5953"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4" w:history="1">
            <w:r w:rsidRPr="00B76016">
              <w:rPr>
                <w:rStyle w:val="Hyperlink"/>
                <w:rFonts w:ascii="Arial" w:hAnsi="Arial" w:cs="Arial"/>
                <w:noProof/>
                <w:sz w:val="15"/>
                <w:szCs w:val="15"/>
              </w:rPr>
              <w:t>9.</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PRAZO PARA ENTREGA DOS DOCUMENTOS PARA O CREDENCIAMENTO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_Toc184981854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5</w:t>
            </w:r>
            <w:r w:rsidRPr="00B76016">
              <w:rPr>
                <w:rFonts w:ascii="Arial" w:hAnsi="Arial" w:cs="Arial"/>
                <w:noProof/>
                <w:webHidden/>
                <w:sz w:val="15"/>
                <w:szCs w:val="15"/>
              </w:rPr>
              <w:fldChar w:fldCharType="end"/>
            </w:r>
          </w:hyperlink>
        </w:p>
        <w:p w14:paraId="2195B271" w14:textId="75D5748B"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5" w:history="1">
            <w:r w:rsidRPr="00B76016">
              <w:rPr>
                <w:rStyle w:val="Hyperlink"/>
                <w:rFonts w:ascii="Arial" w:hAnsi="Arial" w:cs="Arial"/>
                <w:noProof/>
                <w:sz w:val="15"/>
                <w:szCs w:val="15"/>
              </w:rPr>
              <w:t>10.</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FORMA DE ENTREGA DOS DOCUMENTOS DE CREDENCIAMENTO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_Toc184981855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5</w:t>
            </w:r>
            <w:r w:rsidRPr="00B76016">
              <w:rPr>
                <w:rFonts w:ascii="Arial" w:hAnsi="Arial" w:cs="Arial"/>
                <w:noProof/>
                <w:webHidden/>
                <w:sz w:val="15"/>
                <w:szCs w:val="15"/>
              </w:rPr>
              <w:fldChar w:fldCharType="end"/>
            </w:r>
          </w:hyperlink>
        </w:p>
        <w:p w14:paraId="06EB4BB5" w14:textId="226DC50E"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6" w:history="1">
            <w:r w:rsidRPr="00B76016">
              <w:rPr>
                <w:rStyle w:val="Hyperlink"/>
                <w:rFonts w:ascii="Arial" w:hAnsi="Arial" w:cs="Arial"/>
                <w:noProof/>
                <w:sz w:val="15"/>
                <w:szCs w:val="15"/>
              </w:rPr>
              <w:t>11.</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DOS DOCUMENTOS DE CREDENCIAMENTO (ENTREGA PRESENCIAL OU ELETRÔNICA)</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_Toc184981856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6</w:t>
            </w:r>
            <w:r w:rsidRPr="00B76016">
              <w:rPr>
                <w:rFonts w:ascii="Arial" w:hAnsi="Arial" w:cs="Arial"/>
                <w:noProof/>
                <w:webHidden/>
                <w:sz w:val="15"/>
                <w:szCs w:val="15"/>
              </w:rPr>
              <w:fldChar w:fldCharType="end"/>
            </w:r>
          </w:hyperlink>
        </w:p>
        <w:p w14:paraId="0BC40A24" w14:textId="2FAD4C03"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7" w:history="1">
            <w:r w:rsidRPr="00B76016">
              <w:rPr>
                <w:rStyle w:val="Hyperlink"/>
                <w:rFonts w:ascii="Arial" w:hAnsi="Arial" w:cs="Arial"/>
                <w:noProof/>
                <w:sz w:val="15"/>
                <w:szCs w:val="15"/>
              </w:rPr>
              <w:t>12.</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PROCEDIMENTO DO CREDENCIAMENTO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_Toc184981857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8</w:t>
            </w:r>
            <w:r w:rsidRPr="00B76016">
              <w:rPr>
                <w:rFonts w:ascii="Arial" w:hAnsi="Arial" w:cs="Arial"/>
                <w:noProof/>
                <w:webHidden/>
                <w:sz w:val="15"/>
                <w:szCs w:val="15"/>
              </w:rPr>
              <w:fldChar w:fldCharType="end"/>
            </w:r>
          </w:hyperlink>
        </w:p>
        <w:p w14:paraId="7AC5C112" w14:textId="79B3C413"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8" w:history="1">
            <w:r w:rsidRPr="00B76016">
              <w:rPr>
                <w:rStyle w:val="Hyperlink"/>
                <w:rFonts w:ascii="Arial" w:hAnsi="Arial" w:cs="Arial"/>
                <w:noProof/>
                <w:sz w:val="15"/>
                <w:szCs w:val="15"/>
              </w:rPr>
              <w:t>13.</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HOMOLOGAÇÃO DO CREDENCIAMENTO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_Toc184981858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8</w:t>
            </w:r>
            <w:r w:rsidRPr="00B76016">
              <w:rPr>
                <w:rFonts w:ascii="Arial" w:hAnsi="Arial" w:cs="Arial"/>
                <w:noProof/>
                <w:webHidden/>
                <w:sz w:val="15"/>
                <w:szCs w:val="15"/>
              </w:rPr>
              <w:fldChar w:fldCharType="end"/>
            </w:r>
          </w:hyperlink>
        </w:p>
        <w:p w14:paraId="0F8CC002" w14:textId="49215651"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59" w:history="1">
            <w:r w:rsidRPr="00B76016">
              <w:rPr>
                <w:rStyle w:val="Hyperlink"/>
                <w:rFonts w:ascii="Arial" w:hAnsi="Arial" w:cs="Arial"/>
                <w:noProof/>
                <w:sz w:val="15"/>
                <w:szCs w:val="15"/>
              </w:rPr>
              <w:t>14.</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ESCOLHA DAS CREDENCIADAS PARA A PRESTAÇÃO DOS SERVIÇOS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_Toc184981859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8</w:t>
            </w:r>
            <w:r w:rsidRPr="00B76016">
              <w:rPr>
                <w:rFonts w:ascii="Arial" w:hAnsi="Arial" w:cs="Arial"/>
                <w:noProof/>
                <w:webHidden/>
                <w:sz w:val="15"/>
                <w:szCs w:val="15"/>
              </w:rPr>
              <w:fldChar w:fldCharType="end"/>
            </w:r>
          </w:hyperlink>
        </w:p>
        <w:p w14:paraId="25AED8EE" w14:textId="587DB2B2"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0" w:history="1">
            <w:r w:rsidRPr="00B76016">
              <w:rPr>
                <w:rStyle w:val="Hyperlink"/>
                <w:rFonts w:ascii="Arial" w:hAnsi="Arial" w:cs="Arial"/>
                <w:noProof/>
                <w:sz w:val="15"/>
                <w:szCs w:val="15"/>
              </w:rPr>
              <w:t>15.</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DOS RECURSOS FINANCEIROS E DAS DOTAÇÕES ORÇAMENTÁRIAS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_Toc184981860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9</w:t>
            </w:r>
            <w:r w:rsidRPr="00B76016">
              <w:rPr>
                <w:rFonts w:ascii="Arial" w:hAnsi="Arial" w:cs="Arial"/>
                <w:noProof/>
                <w:webHidden/>
                <w:sz w:val="15"/>
                <w:szCs w:val="15"/>
              </w:rPr>
              <w:fldChar w:fldCharType="end"/>
            </w:r>
          </w:hyperlink>
        </w:p>
        <w:p w14:paraId="3FC4F1E3" w14:textId="6B18DAEE"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1" w:history="1">
            <w:r w:rsidRPr="00B76016">
              <w:rPr>
                <w:rStyle w:val="Hyperlink"/>
                <w:rFonts w:ascii="Arial" w:hAnsi="Arial" w:cs="Arial"/>
                <w:noProof/>
                <w:sz w:val="15"/>
                <w:szCs w:val="15"/>
              </w:rPr>
              <w:t>16.</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FORMA DE CONTRATAÇÃO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_Toc184981861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9</w:t>
            </w:r>
            <w:r w:rsidRPr="00B76016">
              <w:rPr>
                <w:rFonts w:ascii="Arial" w:hAnsi="Arial" w:cs="Arial"/>
                <w:noProof/>
                <w:webHidden/>
                <w:sz w:val="15"/>
                <w:szCs w:val="15"/>
              </w:rPr>
              <w:fldChar w:fldCharType="end"/>
            </w:r>
          </w:hyperlink>
        </w:p>
        <w:p w14:paraId="018059A0" w14:textId="48744F4D"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2" w:history="1">
            <w:r w:rsidRPr="00B76016">
              <w:rPr>
                <w:rStyle w:val="Hyperlink"/>
                <w:rFonts w:ascii="Arial" w:hAnsi="Arial" w:cs="Arial"/>
                <w:noProof/>
                <w:sz w:val="15"/>
                <w:szCs w:val="15"/>
              </w:rPr>
              <w:t>17.</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FORMA DE EXECUÇÃO DOS SERVIÇOS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_Toc184981862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9</w:t>
            </w:r>
            <w:r w:rsidRPr="00B76016">
              <w:rPr>
                <w:rFonts w:ascii="Arial" w:hAnsi="Arial" w:cs="Arial"/>
                <w:noProof/>
                <w:webHidden/>
                <w:sz w:val="15"/>
                <w:szCs w:val="15"/>
              </w:rPr>
              <w:fldChar w:fldCharType="end"/>
            </w:r>
          </w:hyperlink>
        </w:p>
        <w:p w14:paraId="33FAFF88" w14:textId="44001F81"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3" w:history="1">
            <w:r w:rsidRPr="00B76016">
              <w:rPr>
                <w:rStyle w:val="Hyperlink"/>
                <w:rFonts w:ascii="Arial" w:hAnsi="Arial" w:cs="Arial"/>
                <w:noProof/>
                <w:sz w:val="15"/>
                <w:szCs w:val="15"/>
              </w:rPr>
              <w:t>18.</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LOCAL E PRAZO PARA A PRESTAÇÃO DOS SERVIÇOS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_Toc184981863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9</w:t>
            </w:r>
            <w:r w:rsidRPr="00B76016">
              <w:rPr>
                <w:rFonts w:ascii="Arial" w:hAnsi="Arial" w:cs="Arial"/>
                <w:noProof/>
                <w:webHidden/>
                <w:sz w:val="15"/>
                <w:szCs w:val="15"/>
              </w:rPr>
              <w:fldChar w:fldCharType="end"/>
            </w:r>
          </w:hyperlink>
        </w:p>
        <w:p w14:paraId="3F29C4EC" w14:textId="55F8D6F8"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4" w:history="1">
            <w:r w:rsidRPr="00B76016">
              <w:rPr>
                <w:rStyle w:val="Hyperlink"/>
                <w:rFonts w:ascii="Arial" w:hAnsi="Arial" w:cs="Arial"/>
                <w:noProof/>
                <w:sz w:val="15"/>
                <w:szCs w:val="15"/>
              </w:rPr>
              <w:t>19.</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FORMA E CONDIÇÕES DE PAGAMENTO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_Toc184981864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9</w:t>
            </w:r>
            <w:r w:rsidRPr="00B76016">
              <w:rPr>
                <w:rFonts w:ascii="Arial" w:hAnsi="Arial" w:cs="Arial"/>
                <w:noProof/>
                <w:webHidden/>
                <w:sz w:val="15"/>
                <w:szCs w:val="15"/>
              </w:rPr>
              <w:fldChar w:fldCharType="end"/>
            </w:r>
          </w:hyperlink>
        </w:p>
        <w:p w14:paraId="40745FC6" w14:textId="4CFA33A7"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5" w:history="1">
            <w:r w:rsidRPr="00B76016">
              <w:rPr>
                <w:rStyle w:val="Hyperlink"/>
                <w:rFonts w:ascii="Arial" w:hAnsi="Arial" w:cs="Arial"/>
                <w:noProof/>
                <w:sz w:val="15"/>
                <w:szCs w:val="15"/>
              </w:rPr>
              <w:t>20.</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DAS INFRAÇÕES E SANÇÕES ADMINISTRATIVAS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_Toc184981865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10</w:t>
            </w:r>
            <w:r w:rsidRPr="00B76016">
              <w:rPr>
                <w:rFonts w:ascii="Arial" w:hAnsi="Arial" w:cs="Arial"/>
                <w:noProof/>
                <w:webHidden/>
                <w:sz w:val="15"/>
                <w:szCs w:val="15"/>
              </w:rPr>
              <w:fldChar w:fldCharType="end"/>
            </w:r>
          </w:hyperlink>
        </w:p>
        <w:p w14:paraId="4B8AFC68" w14:textId="4F85F201"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6" w:history="1">
            <w:r w:rsidRPr="00B76016">
              <w:rPr>
                <w:rStyle w:val="Hyperlink"/>
                <w:rFonts w:ascii="Arial" w:hAnsi="Arial" w:cs="Arial"/>
                <w:noProof/>
                <w:sz w:val="15"/>
                <w:szCs w:val="15"/>
              </w:rPr>
              <w:t>21.</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eastAsia="Calibri" w:hAnsi="Arial" w:cs="Arial"/>
                <w:noProof/>
                <w:sz w:val="15"/>
                <w:szCs w:val="15"/>
              </w:rPr>
              <w:t>DAS RESPONSABILIDADES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_Toc184981866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11</w:t>
            </w:r>
            <w:r w:rsidRPr="00B76016">
              <w:rPr>
                <w:rFonts w:ascii="Arial" w:hAnsi="Arial" w:cs="Arial"/>
                <w:noProof/>
                <w:webHidden/>
                <w:sz w:val="15"/>
                <w:szCs w:val="15"/>
              </w:rPr>
              <w:fldChar w:fldCharType="end"/>
            </w:r>
          </w:hyperlink>
        </w:p>
        <w:p w14:paraId="2E01F494" w14:textId="41969C8D"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7" w:history="1">
            <w:r w:rsidRPr="00B76016">
              <w:rPr>
                <w:rStyle w:val="Hyperlink"/>
                <w:rFonts w:ascii="Arial" w:hAnsi="Arial" w:cs="Arial"/>
                <w:noProof/>
                <w:sz w:val="15"/>
                <w:szCs w:val="15"/>
              </w:rPr>
              <w:t>22.</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DESCREDENCIAMENTO OU SUSPENSÃO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_Toc184981867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12</w:t>
            </w:r>
            <w:r w:rsidRPr="00B76016">
              <w:rPr>
                <w:rFonts w:ascii="Arial" w:hAnsi="Arial" w:cs="Arial"/>
                <w:noProof/>
                <w:webHidden/>
                <w:sz w:val="15"/>
                <w:szCs w:val="15"/>
              </w:rPr>
              <w:fldChar w:fldCharType="end"/>
            </w:r>
          </w:hyperlink>
        </w:p>
        <w:p w14:paraId="1C10A098" w14:textId="1491D3F2"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8" w:history="1">
            <w:r w:rsidRPr="00B76016">
              <w:rPr>
                <w:rStyle w:val="Hyperlink"/>
                <w:rFonts w:ascii="Arial" w:hAnsi="Arial" w:cs="Arial"/>
                <w:noProof/>
                <w:sz w:val="15"/>
                <w:szCs w:val="15"/>
              </w:rPr>
              <w:t>23.</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ACOMPANHAMENTO E FISCALIZAÇÃO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_Toc184981868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13</w:t>
            </w:r>
            <w:r w:rsidRPr="00B76016">
              <w:rPr>
                <w:rFonts w:ascii="Arial" w:hAnsi="Arial" w:cs="Arial"/>
                <w:noProof/>
                <w:webHidden/>
                <w:sz w:val="15"/>
                <w:szCs w:val="15"/>
              </w:rPr>
              <w:fldChar w:fldCharType="end"/>
            </w:r>
          </w:hyperlink>
        </w:p>
        <w:p w14:paraId="44ED9DFE" w14:textId="7FA6B389"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69" w:history="1">
            <w:r w:rsidRPr="00B76016">
              <w:rPr>
                <w:rStyle w:val="Hyperlink"/>
                <w:rFonts w:ascii="Arial" w:hAnsi="Arial" w:cs="Arial"/>
                <w:noProof/>
                <w:sz w:val="15"/>
                <w:szCs w:val="15"/>
              </w:rPr>
              <w:t>24.</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DOS RECURSOS ADMINISTRATIVO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_Toc184981869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13</w:t>
            </w:r>
            <w:r w:rsidRPr="00B76016">
              <w:rPr>
                <w:rFonts w:ascii="Arial" w:hAnsi="Arial" w:cs="Arial"/>
                <w:noProof/>
                <w:webHidden/>
                <w:sz w:val="15"/>
                <w:szCs w:val="15"/>
              </w:rPr>
              <w:fldChar w:fldCharType="end"/>
            </w:r>
          </w:hyperlink>
        </w:p>
        <w:p w14:paraId="6AD2EAA5" w14:textId="49991673"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0" w:history="1">
            <w:r w:rsidRPr="00B76016">
              <w:rPr>
                <w:rStyle w:val="Hyperlink"/>
                <w:rFonts w:ascii="Arial" w:hAnsi="Arial" w:cs="Arial"/>
                <w:noProof/>
                <w:sz w:val="15"/>
                <w:szCs w:val="15"/>
              </w:rPr>
              <w:t>25.</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RELAÇÃO EMPREGATÍCIA E DOS ENCARGOS SOCIAIS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_Toc184981870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14</w:t>
            </w:r>
            <w:r w:rsidRPr="00B76016">
              <w:rPr>
                <w:rFonts w:ascii="Arial" w:hAnsi="Arial" w:cs="Arial"/>
                <w:noProof/>
                <w:webHidden/>
                <w:sz w:val="15"/>
                <w:szCs w:val="15"/>
              </w:rPr>
              <w:fldChar w:fldCharType="end"/>
            </w:r>
          </w:hyperlink>
        </w:p>
        <w:p w14:paraId="38809FD2" w14:textId="2247A11A"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1" w:history="1">
            <w:r w:rsidRPr="00B76016">
              <w:rPr>
                <w:rStyle w:val="Hyperlink"/>
                <w:rFonts w:ascii="Arial" w:hAnsi="Arial" w:cs="Arial"/>
                <w:noProof/>
                <w:sz w:val="15"/>
                <w:szCs w:val="15"/>
              </w:rPr>
              <w:t>26.</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ATUALIZAÇÃO DOS DADOS CADASTRAIS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_Toc184981871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14</w:t>
            </w:r>
            <w:r w:rsidRPr="00B76016">
              <w:rPr>
                <w:rFonts w:ascii="Arial" w:hAnsi="Arial" w:cs="Arial"/>
                <w:noProof/>
                <w:webHidden/>
                <w:sz w:val="15"/>
                <w:szCs w:val="15"/>
              </w:rPr>
              <w:fldChar w:fldCharType="end"/>
            </w:r>
          </w:hyperlink>
        </w:p>
        <w:p w14:paraId="39801A13" w14:textId="5468934F"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2" w:history="1">
            <w:r w:rsidRPr="00B76016">
              <w:rPr>
                <w:rStyle w:val="Hyperlink"/>
                <w:rFonts w:ascii="Arial" w:hAnsi="Arial" w:cs="Arial"/>
                <w:noProof/>
                <w:sz w:val="15"/>
                <w:szCs w:val="15"/>
              </w:rPr>
              <w:t>27.</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FORMA DE PRESTAÇÃO DOS SERVIÇOS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_Toc184981872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14</w:t>
            </w:r>
            <w:r w:rsidRPr="00B76016">
              <w:rPr>
                <w:rFonts w:ascii="Arial" w:hAnsi="Arial" w:cs="Arial"/>
                <w:noProof/>
                <w:webHidden/>
                <w:sz w:val="15"/>
                <w:szCs w:val="15"/>
              </w:rPr>
              <w:fldChar w:fldCharType="end"/>
            </w:r>
          </w:hyperlink>
        </w:p>
        <w:p w14:paraId="02751C21" w14:textId="43D086D5" w:rsidR="00B76016" w:rsidRPr="00B76016" w:rsidRDefault="00B76016">
          <w:pPr>
            <w:pStyle w:val="Sumrio1"/>
            <w:rPr>
              <w:rFonts w:ascii="Arial" w:eastAsiaTheme="minorEastAsia" w:hAnsi="Arial" w:cs="Arial"/>
              <w:noProof/>
              <w:color w:val="auto"/>
              <w:kern w:val="2"/>
              <w:sz w:val="15"/>
              <w:szCs w:val="15"/>
              <w:lang w:eastAsia="pt-BR"/>
              <w14:ligatures w14:val="standardContextual"/>
            </w:rPr>
          </w:pPr>
          <w:hyperlink w:anchor="_Toc184981873" w:history="1">
            <w:r w:rsidRPr="00B76016">
              <w:rPr>
                <w:rStyle w:val="Hyperlink"/>
                <w:rFonts w:ascii="Arial" w:hAnsi="Arial" w:cs="Arial"/>
                <w:noProof/>
                <w:sz w:val="15"/>
                <w:szCs w:val="15"/>
              </w:rPr>
              <w:t>28.</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PROMOÇÃO DE DILIGÊNCIA</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_Toc184981873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14</w:t>
            </w:r>
            <w:r w:rsidRPr="00B76016">
              <w:rPr>
                <w:rFonts w:ascii="Arial" w:hAnsi="Arial" w:cs="Arial"/>
                <w:noProof/>
                <w:webHidden/>
                <w:sz w:val="15"/>
                <w:szCs w:val="15"/>
              </w:rPr>
              <w:fldChar w:fldCharType="end"/>
            </w:r>
          </w:hyperlink>
        </w:p>
        <w:p w14:paraId="61C4CD91" w14:textId="4B1E5E70"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4" w:history="1">
            <w:r w:rsidRPr="00B76016">
              <w:rPr>
                <w:rStyle w:val="Hyperlink"/>
                <w:rFonts w:ascii="Arial" w:hAnsi="Arial" w:cs="Arial"/>
                <w:noProof/>
                <w:sz w:val="15"/>
                <w:szCs w:val="15"/>
              </w:rPr>
              <w:t>29.</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VIGÊNCIA DO EDITAL</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_Toc184981874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14</w:t>
            </w:r>
            <w:r w:rsidRPr="00B76016">
              <w:rPr>
                <w:rFonts w:ascii="Arial" w:hAnsi="Arial" w:cs="Arial"/>
                <w:noProof/>
                <w:webHidden/>
                <w:sz w:val="15"/>
                <w:szCs w:val="15"/>
              </w:rPr>
              <w:fldChar w:fldCharType="end"/>
            </w:r>
          </w:hyperlink>
        </w:p>
        <w:p w14:paraId="560F1AA1" w14:textId="6428C976"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5" w:history="1">
            <w:r w:rsidRPr="00B76016">
              <w:rPr>
                <w:rStyle w:val="Hyperlink"/>
                <w:rFonts w:ascii="Arial" w:hAnsi="Arial" w:cs="Arial"/>
                <w:noProof/>
                <w:sz w:val="15"/>
                <w:szCs w:val="15"/>
              </w:rPr>
              <w:t>30.</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VIGÊNCIA DO CREDENCIAMENTO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_Toc184981875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15</w:t>
            </w:r>
            <w:r w:rsidRPr="00B76016">
              <w:rPr>
                <w:rFonts w:ascii="Arial" w:hAnsi="Arial" w:cs="Arial"/>
                <w:noProof/>
                <w:webHidden/>
                <w:sz w:val="15"/>
                <w:szCs w:val="15"/>
              </w:rPr>
              <w:fldChar w:fldCharType="end"/>
            </w:r>
          </w:hyperlink>
        </w:p>
        <w:p w14:paraId="1C7D7300" w14:textId="388BDFE1" w:rsidR="00B76016" w:rsidRPr="00B76016" w:rsidRDefault="00B76016">
          <w:pPr>
            <w:pStyle w:val="Sumrio1"/>
            <w:rPr>
              <w:rFonts w:ascii="Arial" w:eastAsiaTheme="minorEastAsia" w:hAnsi="Arial" w:cs="Arial"/>
              <w:noProof/>
              <w:color w:val="auto"/>
              <w:kern w:val="2"/>
              <w:sz w:val="15"/>
              <w:szCs w:val="15"/>
              <w:lang w:eastAsia="pt-BR"/>
              <w14:ligatures w14:val="standardContextual"/>
            </w:rPr>
          </w:pPr>
          <w:hyperlink w:anchor="_Toc184981876" w:history="1">
            <w:r w:rsidRPr="00B76016">
              <w:rPr>
                <w:rStyle w:val="Hyperlink"/>
                <w:rFonts w:ascii="Arial" w:hAnsi="Arial" w:cs="Arial"/>
                <w:noProof/>
                <w:sz w:val="15"/>
                <w:szCs w:val="15"/>
              </w:rPr>
              <w:t>31.</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 DIVULGAÇÃO DAS MOVIMENTAÇÕES DO PROCESSO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_Toc184981876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15</w:t>
            </w:r>
            <w:r w:rsidRPr="00B76016">
              <w:rPr>
                <w:rFonts w:ascii="Arial" w:hAnsi="Arial" w:cs="Arial"/>
                <w:noProof/>
                <w:webHidden/>
                <w:sz w:val="15"/>
                <w:szCs w:val="15"/>
              </w:rPr>
              <w:fldChar w:fldCharType="end"/>
            </w:r>
          </w:hyperlink>
        </w:p>
        <w:p w14:paraId="13B178AE" w14:textId="6D007AD8"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7" w:history="1">
            <w:r w:rsidRPr="00B76016">
              <w:rPr>
                <w:rStyle w:val="Hyperlink"/>
                <w:rFonts w:ascii="Arial" w:hAnsi="Arial" w:cs="Arial"/>
                <w:noProof/>
                <w:sz w:val="15"/>
                <w:szCs w:val="15"/>
              </w:rPr>
              <w:t>32.</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DAS DISPOSIÇÕES GERAIS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_Toc184981877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15</w:t>
            </w:r>
            <w:r w:rsidRPr="00B76016">
              <w:rPr>
                <w:rFonts w:ascii="Arial" w:hAnsi="Arial" w:cs="Arial"/>
                <w:noProof/>
                <w:webHidden/>
                <w:sz w:val="15"/>
                <w:szCs w:val="15"/>
              </w:rPr>
              <w:fldChar w:fldCharType="end"/>
            </w:r>
          </w:hyperlink>
        </w:p>
        <w:p w14:paraId="1A6F6F19" w14:textId="28C30DCB"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8" w:history="1">
            <w:r w:rsidRPr="00B76016">
              <w:rPr>
                <w:rStyle w:val="Hyperlink"/>
                <w:rFonts w:ascii="Arial" w:hAnsi="Arial" w:cs="Arial"/>
                <w:noProof/>
                <w:sz w:val="15"/>
                <w:szCs w:val="15"/>
              </w:rPr>
              <w:t>33.</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 FORO</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_Toc184981878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16</w:t>
            </w:r>
            <w:r w:rsidRPr="00B76016">
              <w:rPr>
                <w:rFonts w:ascii="Arial" w:hAnsi="Arial" w:cs="Arial"/>
                <w:noProof/>
                <w:webHidden/>
                <w:sz w:val="15"/>
                <w:szCs w:val="15"/>
              </w:rPr>
              <w:fldChar w:fldCharType="end"/>
            </w:r>
          </w:hyperlink>
        </w:p>
        <w:p w14:paraId="4005DB4A" w14:textId="1684E3F5"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79" w:history="1">
            <w:r w:rsidRPr="00B76016">
              <w:rPr>
                <w:rStyle w:val="Hyperlink"/>
                <w:rFonts w:ascii="Arial" w:hAnsi="Arial" w:cs="Arial"/>
                <w:noProof/>
                <w:sz w:val="15"/>
                <w:szCs w:val="15"/>
              </w:rPr>
              <w:t>34.</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DAS INFORMAÇÕES ACERCA DESTE EDITAL</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_Toc184981879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16</w:t>
            </w:r>
            <w:r w:rsidRPr="00B76016">
              <w:rPr>
                <w:rFonts w:ascii="Arial" w:hAnsi="Arial" w:cs="Arial"/>
                <w:noProof/>
                <w:webHidden/>
                <w:sz w:val="15"/>
                <w:szCs w:val="15"/>
              </w:rPr>
              <w:fldChar w:fldCharType="end"/>
            </w:r>
          </w:hyperlink>
        </w:p>
        <w:p w14:paraId="3BBA6B1E" w14:textId="7AB8C676" w:rsidR="00B76016" w:rsidRPr="00B76016" w:rsidRDefault="00B76016">
          <w:pPr>
            <w:pStyle w:val="Sumrio3"/>
            <w:rPr>
              <w:rFonts w:ascii="Arial" w:eastAsiaTheme="minorEastAsia" w:hAnsi="Arial" w:cs="Arial"/>
              <w:noProof/>
              <w:color w:val="auto"/>
              <w:kern w:val="2"/>
              <w:sz w:val="15"/>
              <w:szCs w:val="15"/>
              <w:lang w:eastAsia="pt-BR"/>
              <w14:ligatures w14:val="standardContextual"/>
            </w:rPr>
          </w:pPr>
          <w:hyperlink w:anchor="_Toc184981880" w:history="1">
            <w:r w:rsidRPr="00B76016">
              <w:rPr>
                <w:rStyle w:val="Hyperlink"/>
                <w:rFonts w:ascii="Arial" w:hAnsi="Arial" w:cs="Arial"/>
                <w:noProof/>
                <w:sz w:val="15"/>
                <w:szCs w:val="15"/>
              </w:rPr>
              <w:t>35.</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DAS DISPOSIÇÕES FINAIS</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_Toc184981880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16</w:t>
            </w:r>
            <w:r w:rsidRPr="00B76016">
              <w:rPr>
                <w:rFonts w:ascii="Arial" w:hAnsi="Arial" w:cs="Arial"/>
                <w:noProof/>
                <w:webHidden/>
                <w:sz w:val="15"/>
                <w:szCs w:val="15"/>
              </w:rPr>
              <w:fldChar w:fldCharType="end"/>
            </w:r>
          </w:hyperlink>
        </w:p>
        <w:p w14:paraId="050BE6F4" w14:textId="024B45F9" w:rsidR="00C0419E" w:rsidRPr="00BB44E2" w:rsidRDefault="00B76016" w:rsidP="00413E2B">
          <w:pPr>
            <w:pStyle w:val="Sumrio3"/>
            <w:rPr>
              <w:rFonts w:ascii="Arial" w:hAnsi="Arial" w:cs="Arial"/>
              <w:b/>
              <w:bCs/>
              <w:color w:val="auto"/>
              <w:sz w:val="19"/>
              <w:szCs w:val="19"/>
            </w:rPr>
          </w:pPr>
          <w:hyperlink w:anchor="_Toc184981881" w:history="1">
            <w:r w:rsidRPr="00B76016">
              <w:rPr>
                <w:rStyle w:val="Hyperlink"/>
                <w:rFonts w:ascii="Arial" w:hAnsi="Arial" w:cs="Arial"/>
                <w:noProof/>
                <w:sz w:val="15"/>
                <w:szCs w:val="15"/>
              </w:rPr>
              <w:t>36.</w:t>
            </w:r>
            <w:r w:rsidRPr="00B76016">
              <w:rPr>
                <w:rFonts w:ascii="Arial" w:eastAsiaTheme="minorEastAsia" w:hAnsi="Arial" w:cs="Arial"/>
                <w:noProof/>
                <w:color w:val="auto"/>
                <w:kern w:val="2"/>
                <w:sz w:val="15"/>
                <w:szCs w:val="15"/>
                <w:lang w:eastAsia="pt-BR"/>
                <w14:ligatures w14:val="standardContextual"/>
              </w:rPr>
              <w:tab/>
            </w:r>
            <w:r w:rsidRPr="00B76016">
              <w:rPr>
                <w:rStyle w:val="Hyperlink"/>
                <w:rFonts w:ascii="Arial" w:hAnsi="Arial" w:cs="Arial"/>
                <w:noProof/>
                <w:sz w:val="15"/>
                <w:szCs w:val="15"/>
              </w:rPr>
              <w:t>DOS ANEXOS E PARTES INTEGRANTES DO EDITAL</w:t>
            </w:r>
            <w:r w:rsidRPr="00B76016">
              <w:rPr>
                <w:rFonts w:ascii="Arial" w:hAnsi="Arial" w:cs="Arial"/>
                <w:noProof/>
                <w:webHidden/>
                <w:sz w:val="15"/>
                <w:szCs w:val="15"/>
              </w:rPr>
              <w:tab/>
            </w:r>
            <w:r w:rsidRPr="00B76016">
              <w:rPr>
                <w:rFonts w:ascii="Arial" w:hAnsi="Arial" w:cs="Arial"/>
                <w:noProof/>
                <w:webHidden/>
                <w:sz w:val="15"/>
                <w:szCs w:val="15"/>
              </w:rPr>
              <w:fldChar w:fldCharType="begin"/>
            </w:r>
            <w:r w:rsidRPr="00B76016">
              <w:rPr>
                <w:rFonts w:ascii="Arial" w:hAnsi="Arial" w:cs="Arial"/>
                <w:noProof/>
                <w:webHidden/>
                <w:sz w:val="15"/>
                <w:szCs w:val="15"/>
              </w:rPr>
              <w:instrText xml:space="preserve"> PAGEREF _Toc184981881 \h </w:instrText>
            </w:r>
            <w:r w:rsidRPr="00B76016">
              <w:rPr>
                <w:rFonts w:ascii="Arial" w:hAnsi="Arial" w:cs="Arial"/>
                <w:noProof/>
                <w:webHidden/>
                <w:sz w:val="15"/>
                <w:szCs w:val="15"/>
              </w:rPr>
            </w:r>
            <w:r w:rsidRPr="00B76016">
              <w:rPr>
                <w:rFonts w:ascii="Arial" w:hAnsi="Arial" w:cs="Arial"/>
                <w:noProof/>
                <w:webHidden/>
                <w:sz w:val="15"/>
                <w:szCs w:val="15"/>
              </w:rPr>
              <w:fldChar w:fldCharType="separate"/>
            </w:r>
            <w:r w:rsidR="00B874CE">
              <w:rPr>
                <w:rFonts w:ascii="Arial" w:hAnsi="Arial" w:cs="Arial"/>
                <w:noProof/>
                <w:webHidden/>
                <w:sz w:val="15"/>
                <w:szCs w:val="15"/>
              </w:rPr>
              <w:t>16</w:t>
            </w:r>
            <w:r w:rsidRPr="00B76016">
              <w:rPr>
                <w:rFonts w:ascii="Arial" w:hAnsi="Arial" w:cs="Arial"/>
                <w:noProof/>
                <w:webHidden/>
                <w:sz w:val="15"/>
                <w:szCs w:val="15"/>
              </w:rPr>
              <w:fldChar w:fldCharType="end"/>
            </w:r>
          </w:hyperlink>
          <w:r w:rsidR="00F47D0D" w:rsidRPr="00B76016">
            <w:rPr>
              <w:rFonts w:ascii="Arial" w:hAnsi="Arial" w:cs="Arial"/>
              <w:color w:val="auto"/>
              <w:sz w:val="15"/>
              <w:szCs w:val="15"/>
            </w:rPr>
            <w:fldChar w:fldCharType="end"/>
          </w:r>
        </w:p>
      </w:sdtContent>
    </w:sdt>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8"/>
      </w:tblGrid>
      <w:tr w:rsidR="00F9036B" w:rsidRPr="00EA004F" w14:paraId="1FAD5838" w14:textId="77777777" w:rsidTr="00F9036B">
        <w:tc>
          <w:tcPr>
            <w:tcW w:w="10348" w:type="dxa"/>
            <w:shd w:val="clear" w:color="auto" w:fill="F2F2F2" w:themeFill="background1" w:themeFillShade="F2"/>
            <w:hideMark/>
          </w:tcPr>
          <w:p w14:paraId="59B8C012" w14:textId="77777777" w:rsidR="00C0419E" w:rsidRPr="00EA004F" w:rsidRDefault="00C0419E" w:rsidP="00A72442">
            <w:pPr>
              <w:pStyle w:val="Ttulo3"/>
              <w:numPr>
                <w:ilvl w:val="0"/>
                <w:numId w:val="10"/>
              </w:numPr>
              <w:spacing w:before="80" w:after="80"/>
              <w:rPr>
                <w:color w:val="auto"/>
                <w:sz w:val="19"/>
                <w:szCs w:val="19"/>
              </w:rPr>
            </w:pPr>
            <w:r w:rsidRPr="00EA004F">
              <w:rPr>
                <w:color w:val="auto"/>
                <w:sz w:val="19"/>
                <w:szCs w:val="19"/>
              </w:rPr>
              <w:lastRenderedPageBreak/>
              <w:br w:type="page"/>
            </w:r>
            <w:bookmarkStart w:id="6" w:name="_Toc184981846"/>
            <w:r w:rsidRPr="00EA004F">
              <w:rPr>
                <w:color w:val="auto"/>
                <w:sz w:val="19"/>
                <w:szCs w:val="19"/>
              </w:rPr>
              <w:t>DAS DISPOSIÇÕES INICIAIS</w:t>
            </w:r>
            <w:bookmarkEnd w:id="6"/>
          </w:p>
        </w:tc>
      </w:tr>
    </w:tbl>
    <w:p w14:paraId="74EA1872" w14:textId="77777777" w:rsidR="00D6262C" w:rsidRPr="00EA004F" w:rsidRDefault="00D6262C" w:rsidP="00D6262C">
      <w:pPr>
        <w:jc w:val="both"/>
        <w:rPr>
          <w:rFonts w:ascii="Arial" w:hAnsi="Arial" w:cs="Arial"/>
          <w:color w:val="auto"/>
          <w:sz w:val="19"/>
          <w:szCs w:val="19"/>
        </w:rPr>
      </w:pPr>
    </w:p>
    <w:p w14:paraId="77810AD1" w14:textId="1D1E385D" w:rsidR="007A3522" w:rsidRPr="00EA004F" w:rsidRDefault="007A3522" w:rsidP="00D6262C">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 xml:space="preserve">O </w:t>
      </w:r>
      <w:r w:rsidRPr="00EA004F">
        <w:rPr>
          <w:rFonts w:ascii="Arial" w:hAnsi="Arial" w:cs="Arial"/>
          <w:b/>
          <w:bCs/>
          <w:sz w:val="19"/>
          <w:szCs w:val="19"/>
        </w:rPr>
        <w:t>MUNICÍPIO DE MORRO GRANDE</w:t>
      </w:r>
      <w:r w:rsidRPr="00EA004F">
        <w:rPr>
          <w:rFonts w:ascii="Arial" w:hAnsi="Arial" w:cs="Arial"/>
          <w:sz w:val="19"/>
          <w:szCs w:val="19"/>
        </w:rPr>
        <w:t xml:space="preserve">, por meio do </w:t>
      </w:r>
      <w:r w:rsidRPr="00EA004F">
        <w:rPr>
          <w:rFonts w:ascii="Arial" w:hAnsi="Arial" w:cs="Arial"/>
          <w:b/>
          <w:bCs/>
          <w:sz w:val="19"/>
          <w:szCs w:val="19"/>
        </w:rPr>
        <w:t>SETOR DE LICITAÇÕES E CONTRATOS</w:t>
      </w:r>
      <w:r w:rsidRPr="00EA004F">
        <w:rPr>
          <w:rFonts w:ascii="Arial" w:hAnsi="Arial" w:cs="Arial"/>
          <w:sz w:val="19"/>
          <w:szCs w:val="19"/>
        </w:rPr>
        <w:t xml:space="preserve">, torna público que será realizada </w:t>
      </w:r>
      <w:r w:rsidRPr="00EA004F">
        <w:rPr>
          <w:rFonts w:ascii="Arial" w:hAnsi="Arial" w:cs="Arial"/>
          <w:b/>
          <w:bCs/>
          <w:sz w:val="19"/>
          <w:szCs w:val="19"/>
        </w:rPr>
        <w:t>CHAMADA PÚBLICA</w:t>
      </w:r>
      <w:r w:rsidRPr="00EA004F">
        <w:rPr>
          <w:rFonts w:ascii="Arial" w:hAnsi="Arial" w:cs="Arial"/>
          <w:sz w:val="19"/>
          <w:szCs w:val="19"/>
        </w:rPr>
        <w:t xml:space="preserve"> para o </w:t>
      </w:r>
      <w:r w:rsidRPr="00EA004F">
        <w:rPr>
          <w:rFonts w:ascii="Arial" w:hAnsi="Arial" w:cs="Arial"/>
          <w:b/>
          <w:bCs/>
          <w:sz w:val="19"/>
          <w:szCs w:val="19"/>
        </w:rPr>
        <w:t>CREDENCIAMENTO</w:t>
      </w:r>
      <w:r w:rsidRPr="00EA004F">
        <w:rPr>
          <w:rFonts w:ascii="Arial" w:hAnsi="Arial" w:cs="Arial"/>
          <w:sz w:val="19"/>
          <w:szCs w:val="19"/>
        </w:rPr>
        <w:t xml:space="preserve"> de pessoas jurídicas, pertencentes ao ramo de atividade pertinente, nos termos do </w:t>
      </w:r>
      <w:hyperlink r:id="rId8" w:anchor="art74" w:history="1">
        <w:r w:rsidRPr="001A432A">
          <w:rPr>
            <w:rStyle w:val="Hyperlink"/>
            <w:rFonts w:ascii="Arial" w:hAnsi="Arial" w:cs="Arial"/>
            <w:sz w:val="19"/>
            <w:szCs w:val="19"/>
          </w:rPr>
          <w:t>inciso IV do art. 74</w:t>
        </w:r>
      </w:hyperlink>
      <w:r w:rsidRPr="00EA004F">
        <w:rPr>
          <w:rFonts w:ascii="Arial" w:hAnsi="Arial" w:cs="Arial"/>
          <w:sz w:val="19"/>
          <w:szCs w:val="19"/>
        </w:rPr>
        <w:t xml:space="preserve">, </w:t>
      </w:r>
      <w:hyperlink r:id="rId9" w:anchor="art78" w:history="1">
        <w:r w:rsidRPr="001A432A">
          <w:rPr>
            <w:rStyle w:val="Hyperlink"/>
            <w:rFonts w:ascii="Arial" w:hAnsi="Arial" w:cs="Arial"/>
            <w:sz w:val="19"/>
            <w:szCs w:val="19"/>
          </w:rPr>
          <w:t>inciso I do art. 78</w:t>
        </w:r>
      </w:hyperlink>
      <w:r w:rsidRPr="00EA004F">
        <w:rPr>
          <w:rFonts w:ascii="Arial" w:hAnsi="Arial" w:cs="Arial"/>
          <w:sz w:val="19"/>
          <w:szCs w:val="19"/>
        </w:rPr>
        <w:t xml:space="preserve"> e </w:t>
      </w:r>
      <w:hyperlink r:id="rId10" w:anchor="art79" w:history="1">
        <w:r w:rsidRPr="001A432A">
          <w:rPr>
            <w:rStyle w:val="Hyperlink"/>
            <w:rFonts w:ascii="Arial" w:hAnsi="Arial" w:cs="Arial"/>
            <w:sz w:val="19"/>
            <w:szCs w:val="19"/>
          </w:rPr>
          <w:t>art. 79 da Lei Federal nº 14.133/2021</w:t>
        </w:r>
      </w:hyperlink>
      <w:r w:rsidRPr="00EA004F">
        <w:rPr>
          <w:rFonts w:ascii="Arial" w:hAnsi="Arial" w:cs="Arial"/>
          <w:sz w:val="19"/>
          <w:szCs w:val="19"/>
        </w:rPr>
        <w:t xml:space="preserve">, bem como do </w:t>
      </w:r>
      <w:hyperlink r:id="rId11" w:history="1">
        <w:r w:rsidRPr="001A432A">
          <w:rPr>
            <w:rStyle w:val="Hyperlink"/>
            <w:rFonts w:ascii="Arial" w:hAnsi="Arial" w:cs="Arial"/>
            <w:sz w:val="19"/>
            <w:szCs w:val="19"/>
          </w:rPr>
          <w:t>Decreto Municipal nº 30/2023</w:t>
        </w:r>
      </w:hyperlink>
      <w:r w:rsidRPr="00EA004F">
        <w:rPr>
          <w:rFonts w:ascii="Arial" w:hAnsi="Arial" w:cs="Arial"/>
          <w:sz w:val="19"/>
          <w:szCs w:val="19"/>
        </w:rPr>
        <w:t>, a serem contratadas por inexigibilidade de licitação, conforme as condições e exigências estabelecidas no presente Edital e seus anexos. O processo será conduzido pelo Agente de Contratação e sua Equipe de Apoio, designados pela Portaria nº 01/2024</w:t>
      </w:r>
      <w:r w:rsidR="006E140F" w:rsidRPr="00EA004F">
        <w:rPr>
          <w:rFonts w:ascii="Arial" w:hAnsi="Arial" w:cs="Arial"/>
          <w:sz w:val="19"/>
          <w:szCs w:val="19"/>
        </w:rPr>
        <w:t>.</w:t>
      </w:r>
    </w:p>
    <w:p w14:paraId="4D5C65C9" w14:textId="77777777" w:rsidR="0033679F" w:rsidRPr="00EA004F" w:rsidRDefault="0033679F" w:rsidP="0033679F">
      <w:pPr>
        <w:pStyle w:val="PargrafodaLista"/>
        <w:spacing w:line="360" w:lineRule="auto"/>
        <w:ind w:left="-284" w:right="-144"/>
        <w:jc w:val="both"/>
        <w:rPr>
          <w:rFonts w:ascii="Arial" w:hAnsi="Arial" w:cs="Arial"/>
          <w:b/>
          <w:bCs/>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2B3FFCE1" w14:textId="77777777" w:rsidTr="00334572">
        <w:tc>
          <w:tcPr>
            <w:tcW w:w="10348" w:type="dxa"/>
            <w:shd w:val="clear" w:color="auto" w:fill="F2F2F2" w:themeFill="background1" w:themeFillShade="F2"/>
            <w:hideMark/>
          </w:tcPr>
          <w:p w14:paraId="6CB9B41F" w14:textId="43336F46" w:rsidR="0033679F" w:rsidRPr="00EA004F" w:rsidRDefault="0033679F" w:rsidP="00380512">
            <w:pPr>
              <w:pStyle w:val="Ttulo3"/>
              <w:numPr>
                <w:ilvl w:val="0"/>
                <w:numId w:val="10"/>
              </w:numPr>
              <w:spacing w:before="80" w:after="80"/>
              <w:rPr>
                <w:color w:val="auto"/>
                <w:sz w:val="19"/>
                <w:szCs w:val="19"/>
              </w:rPr>
            </w:pPr>
            <w:bookmarkStart w:id="7" w:name="_Toc184981847"/>
            <w:r w:rsidRPr="00EA004F">
              <w:rPr>
                <w:color w:val="auto"/>
                <w:sz w:val="19"/>
                <w:szCs w:val="19"/>
              </w:rPr>
              <w:t>DO OBJETO</w:t>
            </w:r>
            <w:bookmarkEnd w:id="7"/>
          </w:p>
        </w:tc>
      </w:tr>
    </w:tbl>
    <w:p w14:paraId="06CD52D4" w14:textId="77777777" w:rsidR="00733C6C" w:rsidRPr="00EA004F" w:rsidRDefault="00733C6C" w:rsidP="00733C6C">
      <w:pPr>
        <w:pStyle w:val="PargrafodaLista"/>
        <w:ind w:left="0"/>
        <w:jc w:val="both"/>
        <w:rPr>
          <w:rFonts w:ascii="Arial" w:hAnsi="Arial" w:cs="Arial"/>
          <w:color w:val="auto"/>
          <w:sz w:val="19"/>
          <w:szCs w:val="19"/>
        </w:rPr>
      </w:pPr>
    </w:p>
    <w:p w14:paraId="2C525499" w14:textId="49E27288" w:rsidR="00BB44E2" w:rsidRPr="00EA004F" w:rsidRDefault="00C317CA" w:rsidP="008D62C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w:t>
      </w:r>
      <w:r w:rsidR="00DA4B52" w:rsidRPr="00EA004F">
        <w:rPr>
          <w:rFonts w:ascii="Arial" w:hAnsi="Arial" w:cs="Arial"/>
          <w:color w:val="auto"/>
          <w:sz w:val="19"/>
          <w:szCs w:val="19"/>
        </w:rPr>
        <w:t xml:space="preserve"> presente </w:t>
      </w:r>
      <w:r w:rsidRPr="00EA004F">
        <w:rPr>
          <w:rFonts w:ascii="Arial" w:hAnsi="Arial" w:cs="Arial"/>
          <w:color w:val="auto"/>
          <w:sz w:val="19"/>
          <w:szCs w:val="19"/>
        </w:rPr>
        <w:t xml:space="preserve">chamada pública </w:t>
      </w:r>
      <w:r w:rsidR="00DA4B52" w:rsidRPr="00EA004F">
        <w:rPr>
          <w:rFonts w:ascii="Arial" w:hAnsi="Arial" w:cs="Arial"/>
          <w:color w:val="auto"/>
          <w:sz w:val="19"/>
          <w:szCs w:val="19"/>
        </w:rPr>
        <w:t>tem por objeto o</w:t>
      </w:r>
      <w:r w:rsidR="00E05B59" w:rsidRPr="00EA004F">
        <w:rPr>
          <w:rFonts w:ascii="Arial" w:hAnsi="Arial" w:cs="Arial"/>
          <w:color w:val="auto"/>
          <w:sz w:val="19"/>
          <w:szCs w:val="19"/>
        </w:rPr>
        <w:t xml:space="preserve"> </w:t>
      </w:r>
      <w:r w:rsidR="00E05B59" w:rsidRPr="00EA004F">
        <w:rPr>
          <w:rFonts w:ascii="Arial" w:hAnsi="Arial" w:cs="Arial"/>
          <w:b/>
          <w:bCs/>
          <w:color w:val="auto"/>
          <w:sz w:val="19"/>
          <w:szCs w:val="19"/>
        </w:rPr>
        <w:t>CREDENCIAMENTO DE PESSOA JURÍDICA PARA A PRESTAÇÃO DE SERVIÇOS DE LIMPEZA EXTERNA E INTERNA E LUBRIFICAÇÃO, VISANDO À CONSERVAÇÃO E MANUTENÇÃO DOS VEÍCULOS E EQUIPAMENTOS DO MUNICÍPIO DE MORRO GRANDE</w:t>
      </w:r>
      <w:r w:rsidR="00BB44E2" w:rsidRPr="00EA004F">
        <w:rPr>
          <w:rFonts w:ascii="Arial" w:hAnsi="Arial" w:cs="Arial"/>
          <w:b/>
          <w:sz w:val="19"/>
          <w:szCs w:val="19"/>
        </w:rPr>
        <w:t xml:space="preserve">, </w:t>
      </w:r>
      <w:r w:rsidR="00BB44E2" w:rsidRPr="00EA004F">
        <w:rPr>
          <w:rFonts w:ascii="Arial" w:hAnsi="Arial" w:cs="Arial"/>
          <w:sz w:val="19"/>
          <w:szCs w:val="19"/>
        </w:rPr>
        <w:t>conforme condições e exigências estabelecidas neste Edital, seus anexos e elementos integrantes</w:t>
      </w:r>
      <w:r w:rsidR="00BB44E2" w:rsidRPr="00EA004F">
        <w:rPr>
          <w:rFonts w:ascii="Arial" w:hAnsi="Arial" w:cs="Arial"/>
          <w:color w:val="auto"/>
          <w:sz w:val="19"/>
          <w:szCs w:val="19"/>
        </w:rPr>
        <w:t>.</w:t>
      </w:r>
    </w:p>
    <w:p w14:paraId="36FED39D" w14:textId="77777777" w:rsidR="00D465D4" w:rsidRPr="00EA004F" w:rsidRDefault="00D465D4" w:rsidP="00D465D4">
      <w:pPr>
        <w:pStyle w:val="PargrafodaLista"/>
        <w:rPr>
          <w:rFonts w:ascii="Arial" w:hAnsi="Arial" w:cs="Arial"/>
          <w:sz w:val="19"/>
          <w:szCs w:val="19"/>
        </w:rPr>
      </w:pPr>
    </w:p>
    <w:p w14:paraId="666A9CEA" w14:textId="57D7AA95" w:rsidR="00D465D4" w:rsidRPr="00EA004F" w:rsidRDefault="00D465D4" w:rsidP="00D465D4">
      <w:pPr>
        <w:pStyle w:val="PargrafodaLista"/>
        <w:numPr>
          <w:ilvl w:val="1"/>
          <w:numId w:val="10"/>
        </w:numPr>
        <w:spacing w:line="360" w:lineRule="auto"/>
        <w:ind w:right="-142"/>
        <w:jc w:val="both"/>
        <w:rPr>
          <w:rFonts w:ascii="Arial" w:hAnsi="Arial" w:cs="Arial"/>
          <w:sz w:val="19"/>
          <w:szCs w:val="19"/>
        </w:rPr>
      </w:pPr>
      <w:r w:rsidRPr="00EA004F">
        <w:rPr>
          <w:rFonts w:ascii="Arial" w:hAnsi="Arial" w:cs="Arial"/>
          <w:sz w:val="19"/>
          <w:szCs w:val="19"/>
        </w:rPr>
        <w:t>A finalidade deste Edital é disciplinar o credenciamento de pessoas jurídicas cujo ramo de atividade seja compatível com o objeto deste Edital, tornando-as aptas a prestar serviços para o município de Morro Grande.</w:t>
      </w:r>
    </w:p>
    <w:p w14:paraId="2A935F15" w14:textId="77777777" w:rsidR="00D465D4" w:rsidRPr="00EA004F" w:rsidRDefault="00D465D4" w:rsidP="00D465D4">
      <w:pPr>
        <w:pStyle w:val="PargrafodaLista"/>
        <w:ind w:left="0" w:right="-142"/>
        <w:jc w:val="both"/>
        <w:rPr>
          <w:rFonts w:ascii="Arial" w:hAnsi="Arial" w:cs="Arial"/>
          <w:sz w:val="19"/>
          <w:szCs w:val="19"/>
        </w:rPr>
      </w:pPr>
    </w:p>
    <w:p w14:paraId="2312986C" w14:textId="7F0D737E" w:rsidR="00D465D4" w:rsidRPr="00EA004F" w:rsidRDefault="00D465D4" w:rsidP="00D465D4">
      <w:pPr>
        <w:pStyle w:val="PargrafodaLista"/>
        <w:numPr>
          <w:ilvl w:val="1"/>
          <w:numId w:val="10"/>
        </w:numPr>
        <w:spacing w:line="360" w:lineRule="auto"/>
        <w:ind w:right="-142"/>
        <w:jc w:val="both"/>
        <w:rPr>
          <w:rFonts w:ascii="Arial" w:hAnsi="Arial" w:cs="Arial"/>
          <w:color w:val="auto"/>
          <w:sz w:val="19"/>
          <w:szCs w:val="19"/>
        </w:rPr>
      </w:pPr>
      <w:r w:rsidRPr="00EA004F">
        <w:rPr>
          <w:rFonts w:ascii="Arial" w:hAnsi="Arial" w:cs="Arial"/>
          <w:color w:val="auto"/>
          <w:sz w:val="19"/>
          <w:szCs w:val="19"/>
        </w:rPr>
        <w:t>O credenciamento possui caráter personalíssimo, não podendo ser objeto de cessão, sub-rogação ou transferência, sob qualquer forma.</w:t>
      </w:r>
    </w:p>
    <w:p w14:paraId="61ACB839" w14:textId="77777777" w:rsidR="00D465D4" w:rsidRPr="00EA004F" w:rsidRDefault="00D465D4" w:rsidP="00D465D4">
      <w:pPr>
        <w:pStyle w:val="PargrafodaLista"/>
        <w:ind w:left="0" w:right="-142"/>
        <w:jc w:val="both"/>
        <w:rPr>
          <w:rFonts w:ascii="Arial" w:hAnsi="Arial" w:cs="Arial"/>
          <w:color w:val="auto"/>
          <w:sz w:val="19"/>
          <w:szCs w:val="19"/>
        </w:rPr>
      </w:pPr>
    </w:p>
    <w:p w14:paraId="1B6E31CA" w14:textId="1A6A1F3A" w:rsidR="00D465D4" w:rsidRPr="00EA004F" w:rsidRDefault="00D465D4" w:rsidP="00D465D4">
      <w:pPr>
        <w:pStyle w:val="PargrafodaLista"/>
        <w:numPr>
          <w:ilvl w:val="1"/>
          <w:numId w:val="10"/>
        </w:numPr>
        <w:ind w:right="-142"/>
        <w:jc w:val="both"/>
        <w:rPr>
          <w:rFonts w:ascii="Arial" w:hAnsi="Arial" w:cs="Arial"/>
          <w:color w:val="auto"/>
          <w:sz w:val="19"/>
          <w:szCs w:val="19"/>
        </w:rPr>
      </w:pPr>
      <w:r w:rsidRPr="00EA004F">
        <w:rPr>
          <w:rFonts w:ascii="Arial" w:hAnsi="Arial" w:cs="Arial"/>
          <w:color w:val="auto"/>
          <w:sz w:val="19"/>
          <w:szCs w:val="19"/>
        </w:rPr>
        <w:t>O ato de credenciamento não gera, por si só, direito subjetivo à contratação.</w:t>
      </w:r>
    </w:p>
    <w:p w14:paraId="450DB8DA" w14:textId="77777777" w:rsidR="0033679F" w:rsidRPr="00EA004F" w:rsidRDefault="0033679F" w:rsidP="00D465D4">
      <w:pPr>
        <w:pStyle w:val="PargrafodaLista"/>
        <w:spacing w:line="360" w:lineRule="auto"/>
        <w:ind w:left="-284" w:right="-144"/>
        <w:jc w:val="both"/>
        <w:rPr>
          <w:rFonts w:ascii="Arial" w:hAnsi="Arial" w:cs="Arial"/>
          <w:b/>
          <w:bCs/>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CE65A61" w14:textId="77777777" w:rsidTr="003F019D">
        <w:tc>
          <w:tcPr>
            <w:tcW w:w="10348" w:type="dxa"/>
            <w:shd w:val="clear" w:color="auto" w:fill="F2F2F2" w:themeFill="background1" w:themeFillShade="F2"/>
            <w:hideMark/>
          </w:tcPr>
          <w:p w14:paraId="50ADF6EA" w14:textId="77849CCE" w:rsidR="00F277C3" w:rsidRPr="00EA004F" w:rsidRDefault="00F277C3" w:rsidP="007E1E83">
            <w:pPr>
              <w:pStyle w:val="Ttulo3"/>
              <w:numPr>
                <w:ilvl w:val="0"/>
                <w:numId w:val="10"/>
              </w:numPr>
              <w:spacing w:before="80" w:after="80"/>
              <w:rPr>
                <w:color w:val="auto"/>
                <w:sz w:val="19"/>
                <w:szCs w:val="19"/>
              </w:rPr>
            </w:pPr>
            <w:bookmarkStart w:id="8" w:name="_Toc163560002"/>
            <w:bookmarkStart w:id="9" w:name="_Toc184981848"/>
            <w:r w:rsidRPr="00EA004F">
              <w:rPr>
                <w:color w:val="auto"/>
                <w:sz w:val="19"/>
                <w:szCs w:val="19"/>
              </w:rPr>
              <w:t>DOS ITENS</w:t>
            </w:r>
            <w:r w:rsidR="00192BF3" w:rsidRPr="00EA004F">
              <w:rPr>
                <w:color w:val="auto"/>
                <w:sz w:val="19"/>
                <w:szCs w:val="19"/>
              </w:rPr>
              <w:t xml:space="preserve">, QUANTIDADES </w:t>
            </w:r>
            <w:bookmarkEnd w:id="8"/>
            <w:r w:rsidR="00192BF3" w:rsidRPr="00EA004F">
              <w:rPr>
                <w:color w:val="auto"/>
                <w:sz w:val="19"/>
                <w:szCs w:val="19"/>
              </w:rPr>
              <w:t>E VALORES DA REMUNERAÇÃO DOS SERVIÇOS</w:t>
            </w:r>
            <w:bookmarkEnd w:id="9"/>
          </w:p>
        </w:tc>
      </w:tr>
    </w:tbl>
    <w:p w14:paraId="71E22CA5" w14:textId="77777777" w:rsidR="00D465D4" w:rsidRPr="00EA004F" w:rsidRDefault="00D465D4" w:rsidP="00D465D4">
      <w:pPr>
        <w:pStyle w:val="PargrafodaLista"/>
        <w:tabs>
          <w:tab w:val="left" w:pos="709"/>
        </w:tabs>
        <w:ind w:left="0"/>
        <w:jc w:val="both"/>
        <w:rPr>
          <w:rFonts w:ascii="Arial" w:hAnsi="Arial" w:cs="Arial"/>
          <w:b/>
          <w:bCs/>
          <w:color w:val="auto"/>
          <w:sz w:val="19"/>
          <w:szCs w:val="19"/>
        </w:rPr>
      </w:pPr>
    </w:p>
    <w:p w14:paraId="05AECA53" w14:textId="4D5E1F80" w:rsidR="00D465D4" w:rsidRPr="00EA004F" w:rsidRDefault="00D465D4" w:rsidP="008D62C1">
      <w:pPr>
        <w:pStyle w:val="PargrafodaLista"/>
        <w:numPr>
          <w:ilvl w:val="1"/>
          <w:numId w:val="10"/>
        </w:numPr>
        <w:tabs>
          <w:tab w:val="left" w:pos="709"/>
        </w:tabs>
        <w:spacing w:line="360" w:lineRule="auto"/>
        <w:jc w:val="both"/>
        <w:rPr>
          <w:rFonts w:ascii="Arial" w:hAnsi="Arial" w:cs="Arial"/>
          <w:color w:val="auto"/>
          <w:sz w:val="19"/>
          <w:szCs w:val="19"/>
        </w:rPr>
      </w:pPr>
      <w:r w:rsidRPr="00EA004F">
        <w:rPr>
          <w:rFonts w:ascii="Arial" w:hAnsi="Arial" w:cs="Arial"/>
          <w:color w:val="auto"/>
          <w:sz w:val="19"/>
          <w:szCs w:val="19"/>
        </w:rPr>
        <w:t>A presente chamada pública será dividida em itens, permitindo aos interessados o credenciamento em quantos itens forem de seu interesse, conforme detalhado na tabela abaixo:</w:t>
      </w:r>
    </w:p>
    <w:p w14:paraId="4B5E355C" w14:textId="77777777" w:rsidR="00F277C3" w:rsidRDefault="00F277C3" w:rsidP="00F277C3">
      <w:pPr>
        <w:pStyle w:val="Normal2"/>
        <w:rPr>
          <w:rFonts w:cs="Arial"/>
          <w:sz w:val="20"/>
        </w:rPr>
      </w:pPr>
    </w:p>
    <w:tbl>
      <w:tblPr>
        <w:tblW w:w="5005" w:type="pct"/>
        <w:tblInd w:w="-5" w:type="dxa"/>
        <w:tblLayout w:type="fixed"/>
        <w:tblCellMar>
          <w:left w:w="70" w:type="dxa"/>
          <w:right w:w="70" w:type="dxa"/>
        </w:tblCellMar>
        <w:tblLook w:val="04A0" w:firstRow="1" w:lastRow="0" w:firstColumn="1" w:lastColumn="0" w:noHBand="0" w:noVBand="1"/>
      </w:tblPr>
      <w:tblGrid>
        <w:gridCol w:w="573"/>
        <w:gridCol w:w="561"/>
        <w:gridCol w:w="565"/>
        <w:gridCol w:w="5671"/>
        <w:gridCol w:w="1660"/>
        <w:gridCol w:w="1318"/>
      </w:tblGrid>
      <w:tr w:rsidR="00EB56E3" w:rsidRPr="006E2709" w14:paraId="75A6B031" w14:textId="77777777" w:rsidTr="006E2709">
        <w:trPr>
          <w:trHeight w:val="541"/>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0CF52" w14:textId="77777777" w:rsidR="00EB56E3" w:rsidRPr="006E2709" w:rsidRDefault="00EB56E3" w:rsidP="000115E6">
            <w:pPr>
              <w:jc w:val="center"/>
              <w:rPr>
                <w:rFonts w:ascii="Arial" w:hAnsi="Arial" w:cs="Arial"/>
                <w:b/>
                <w:bCs/>
                <w:sz w:val="16"/>
                <w:szCs w:val="16"/>
                <w:lang w:eastAsia="pt-BR"/>
              </w:rPr>
            </w:pPr>
            <w:bookmarkStart w:id="10" w:name="_Hlk128734738"/>
            <w:r w:rsidRPr="006E2709">
              <w:rPr>
                <w:rFonts w:ascii="Arial" w:hAnsi="Arial" w:cs="Arial"/>
                <w:b/>
                <w:bCs/>
                <w:sz w:val="16"/>
                <w:szCs w:val="16"/>
                <w:lang w:eastAsia="pt-BR"/>
              </w:rPr>
              <w:t>ITEM</w:t>
            </w:r>
          </w:p>
        </w:tc>
        <w:tc>
          <w:tcPr>
            <w:tcW w:w="271" w:type="pct"/>
            <w:tcBorders>
              <w:top w:val="single" w:sz="4" w:space="0" w:color="auto"/>
              <w:left w:val="nil"/>
              <w:bottom w:val="single" w:sz="4" w:space="0" w:color="auto"/>
              <w:right w:val="single" w:sz="4" w:space="0" w:color="auto"/>
            </w:tcBorders>
            <w:vAlign w:val="center"/>
          </w:tcPr>
          <w:p w14:paraId="4E5E47CB" w14:textId="77777777" w:rsidR="00EB56E3" w:rsidRPr="006E2709" w:rsidRDefault="00EB56E3" w:rsidP="000115E6">
            <w:pPr>
              <w:jc w:val="center"/>
              <w:rPr>
                <w:rFonts w:ascii="Arial" w:hAnsi="Arial" w:cs="Arial"/>
                <w:b/>
                <w:bCs/>
                <w:sz w:val="16"/>
                <w:szCs w:val="16"/>
                <w:lang w:eastAsia="pt-BR"/>
              </w:rPr>
            </w:pPr>
            <w:r w:rsidRPr="006E2709">
              <w:rPr>
                <w:rFonts w:ascii="Arial" w:hAnsi="Arial" w:cs="Arial"/>
                <w:b/>
                <w:bCs/>
                <w:sz w:val="16"/>
                <w:szCs w:val="16"/>
                <w:lang w:eastAsia="pt-BR"/>
              </w:rPr>
              <w:t>QTD.</w:t>
            </w:r>
          </w:p>
        </w:tc>
        <w:tc>
          <w:tcPr>
            <w:tcW w:w="273" w:type="pct"/>
            <w:tcBorders>
              <w:top w:val="single" w:sz="4" w:space="0" w:color="auto"/>
              <w:left w:val="single" w:sz="4" w:space="0" w:color="auto"/>
              <w:bottom w:val="single" w:sz="4" w:space="0" w:color="auto"/>
              <w:right w:val="single" w:sz="4" w:space="0" w:color="auto"/>
            </w:tcBorders>
            <w:vAlign w:val="center"/>
          </w:tcPr>
          <w:p w14:paraId="11F509C5" w14:textId="77777777" w:rsidR="00EB56E3" w:rsidRPr="006E2709" w:rsidRDefault="00EB56E3" w:rsidP="000115E6">
            <w:pPr>
              <w:jc w:val="center"/>
              <w:rPr>
                <w:rFonts w:ascii="Arial" w:hAnsi="Arial" w:cs="Arial"/>
                <w:b/>
                <w:bCs/>
                <w:sz w:val="16"/>
                <w:szCs w:val="16"/>
                <w:lang w:eastAsia="pt-BR"/>
              </w:rPr>
            </w:pPr>
            <w:r w:rsidRPr="006E2709">
              <w:rPr>
                <w:rFonts w:ascii="Arial" w:hAnsi="Arial" w:cs="Arial"/>
                <w:b/>
                <w:bCs/>
                <w:sz w:val="16"/>
                <w:szCs w:val="16"/>
                <w:lang w:eastAsia="pt-BR"/>
              </w:rPr>
              <w:t>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487F0" w14:textId="77777777" w:rsidR="00EB56E3" w:rsidRPr="006E2709" w:rsidRDefault="00EB56E3" w:rsidP="000115E6">
            <w:pPr>
              <w:jc w:val="center"/>
              <w:rPr>
                <w:rFonts w:ascii="Arial" w:hAnsi="Arial" w:cs="Arial"/>
                <w:b/>
                <w:bCs/>
                <w:sz w:val="16"/>
                <w:szCs w:val="16"/>
                <w:lang w:eastAsia="pt-BR"/>
              </w:rPr>
            </w:pPr>
            <w:r w:rsidRPr="006E2709">
              <w:rPr>
                <w:rFonts w:ascii="Arial" w:hAnsi="Arial" w:cs="Arial"/>
                <w:b/>
                <w:bCs/>
                <w:sz w:val="16"/>
                <w:szCs w:val="16"/>
                <w:lang w:eastAsia="pt-BR"/>
              </w:rPr>
              <w:t>DESCRIÇÃO DO ITEM</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FAC98" w14:textId="77777777" w:rsidR="00EB56E3" w:rsidRPr="006E2709" w:rsidRDefault="00EB56E3" w:rsidP="000115E6">
            <w:pPr>
              <w:jc w:val="center"/>
              <w:rPr>
                <w:rFonts w:ascii="Arial" w:hAnsi="Arial" w:cs="Arial"/>
                <w:b/>
                <w:bCs/>
                <w:sz w:val="16"/>
                <w:szCs w:val="16"/>
                <w:lang w:eastAsia="pt-BR"/>
              </w:rPr>
            </w:pPr>
            <w:r w:rsidRPr="006E2709">
              <w:rPr>
                <w:rFonts w:ascii="Arial" w:hAnsi="Arial" w:cs="Arial"/>
                <w:b/>
                <w:bCs/>
                <w:sz w:val="16"/>
                <w:szCs w:val="16"/>
                <w:lang w:eastAsia="pt-BR"/>
              </w:rPr>
              <w:t>PREÇO UNITÁRIO (R$)</w:t>
            </w:r>
          </w:p>
        </w:tc>
        <w:tc>
          <w:tcPr>
            <w:tcW w:w="637" w:type="pct"/>
            <w:tcBorders>
              <w:top w:val="single" w:sz="4" w:space="0" w:color="auto"/>
              <w:left w:val="nil"/>
              <w:bottom w:val="single" w:sz="4" w:space="0" w:color="auto"/>
              <w:right w:val="single" w:sz="4" w:space="0" w:color="auto"/>
            </w:tcBorders>
            <w:vAlign w:val="center"/>
          </w:tcPr>
          <w:p w14:paraId="2C6D3C15" w14:textId="77777777" w:rsidR="00EB56E3" w:rsidRPr="006E2709" w:rsidRDefault="00EB56E3" w:rsidP="000115E6">
            <w:pPr>
              <w:jc w:val="center"/>
              <w:rPr>
                <w:rFonts w:ascii="Arial" w:hAnsi="Arial" w:cs="Arial"/>
                <w:b/>
                <w:bCs/>
                <w:sz w:val="16"/>
                <w:szCs w:val="16"/>
                <w:lang w:eastAsia="pt-BR"/>
              </w:rPr>
            </w:pPr>
            <w:r w:rsidRPr="006E2709">
              <w:rPr>
                <w:rFonts w:ascii="Arial" w:hAnsi="Arial" w:cs="Arial"/>
                <w:b/>
                <w:bCs/>
                <w:sz w:val="16"/>
                <w:szCs w:val="16"/>
                <w:lang w:eastAsia="pt-BR"/>
              </w:rPr>
              <w:t>PREÇO TOTAL (R$)</w:t>
            </w:r>
          </w:p>
        </w:tc>
      </w:tr>
      <w:tr w:rsidR="004E0799" w:rsidRPr="006E2709" w14:paraId="43EB8C0E"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6C23B58"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346B560B" w14:textId="31D1F542"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402</w:t>
            </w:r>
          </w:p>
        </w:tc>
        <w:tc>
          <w:tcPr>
            <w:tcW w:w="273" w:type="pct"/>
            <w:tcBorders>
              <w:top w:val="single" w:sz="4" w:space="0" w:color="auto"/>
              <w:left w:val="single" w:sz="4" w:space="0" w:color="auto"/>
              <w:bottom w:val="single" w:sz="4" w:space="0" w:color="auto"/>
              <w:right w:val="single" w:sz="4" w:space="0" w:color="auto"/>
            </w:tcBorders>
            <w:vAlign w:val="center"/>
          </w:tcPr>
          <w:p w14:paraId="14D0AAE2" w14:textId="0F934742"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24384D23" w14:textId="078E2704"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EXTERNA PARA VEÍCULOS AUTOMOTORES DE PEQUENO PORTE (VEÍCULOS DE PASSEIO DE ATÉ 05 LUGARES), ATRAVÉS DE LAVAÇÃO COMPLETA DA LATARIA, VIDROS, RODAS E PNEUS, UTIZANDO ÁGUA E PRODUTOS APROPRIADOS PARA REMOÇÃO DE SUJEIRA.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EF3F190" w14:textId="30BB3120"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33,35</w:t>
            </w:r>
          </w:p>
        </w:tc>
        <w:tc>
          <w:tcPr>
            <w:tcW w:w="637" w:type="pct"/>
            <w:tcBorders>
              <w:top w:val="single" w:sz="4" w:space="0" w:color="auto"/>
              <w:left w:val="nil"/>
              <w:bottom w:val="single" w:sz="4" w:space="0" w:color="auto"/>
              <w:right w:val="single" w:sz="4" w:space="0" w:color="auto"/>
            </w:tcBorders>
            <w:vAlign w:val="center"/>
          </w:tcPr>
          <w:p w14:paraId="0F86DD7C" w14:textId="07A765DE"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13.406,70</w:t>
            </w:r>
          </w:p>
        </w:tc>
      </w:tr>
      <w:tr w:rsidR="004E0799" w:rsidRPr="006E2709" w14:paraId="4C42DBAA"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E68BCCB"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531F8B11" w14:textId="5EBAA8EF"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196</w:t>
            </w:r>
          </w:p>
        </w:tc>
        <w:tc>
          <w:tcPr>
            <w:tcW w:w="273" w:type="pct"/>
            <w:tcBorders>
              <w:top w:val="single" w:sz="4" w:space="0" w:color="auto"/>
              <w:left w:val="single" w:sz="4" w:space="0" w:color="auto"/>
              <w:bottom w:val="single" w:sz="4" w:space="0" w:color="auto"/>
              <w:right w:val="single" w:sz="4" w:space="0" w:color="auto"/>
            </w:tcBorders>
            <w:vAlign w:val="center"/>
          </w:tcPr>
          <w:p w14:paraId="7C26E469" w14:textId="20216EE5"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7B159D28" w14:textId="737B73BB"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EXTERNA PARA VEÍCULOS AUTOMOTORES DE MÉDIO PORTE (VEÍCULOS PARA TRANSPORTE DE ATÉ 16 PASSAGEIROS E CAMIONETES), ATRAVÉS DE LAVAÇÃO COMPLETA DA LATARIA, VIDROS, RODAS E PNEUS, UTIZANDO ÁGUA E PRODUTOS APROPRIADOS PARA REMOÇÃO DE SUJEIRA.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73B020B" w14:textId="1858595E"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44,51</w:t>
            </w:r>
          </w:p>
        </w:tc>
        <w:tc>
          <w:tcPr>
            <w:tcW w:w="637" w:type="pct"/>
            <w:tcBorders>
              <w:top w:val="single" w:sz="4" w:space="0" w:color="auto"/>
              <w:left w:val="nil"/>
              <w:bottom w:val="single" w:sz="4" w:space="0" w:color="auto"/>
              <w:right w:val="single" w:sz="4" w:space="0" w:color="auto"/>
            </w:tcBorders>
            <w:vAlign w:val="center"/>
          </w:tcPr>
          <w:p w14:paraId="7DCA12DE" w14:textId="3BFBB244"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8.723,96</w:t>
            </w:r>
          </w:p>
        </w:tc>
      </w:tr>
      <w:tr w:rsidR="004E0799" w:rsidRPr="006E2709" w14:paraId="29E54D52"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BF1DCE7"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48B46315" w14:textId="00437064"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1</w:t>
            </w:r>
            <w:r w:rsidR="00EF63DB" w:rsidRPr="006E2709">
              <w:rPr>
                <w:rFonts w:ascii="Arial" w:hAnsi="Arial" w:cs="Arial"/>
                <w:sz w:val="15"/>
                <w:szCs w:val="15"/>
              </w:rPr>
              <w:t>92</w:t>
            </w:r>
          </w:p>
        </w:tc>
        <w:tc>
          <w:tcPr>
            <w:tcW w:w="273" w:type="pct"/>
            <w:tcBorders>
              <w:top w:val="single" w:sz="4" w:space="0" w:color="auto"/>
              <w:left w:val="single" w:sz="4" w:space="0" w:color="auto"/>
              <w:bottom w:val="single" w:sz="4" w:space="0" w:color="auto"/>
              <w:right w:val="single" w:sz="4" w:space="0" w:color="auto"/>
            </w:tcBorders>
            <w:vAlign w:val="center"/>
          </w:tcPr>
          <w:p w14:paraId="4B49FC50" w14:textId="3DA7F858"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7061612D" w14:textId="6213BE60"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EXTERNA PARA VEÍCULOS AUTOMOTORES DE GRANDE PORTE (ONIBUS ESCOLARES), ATRAVÉS DE LAVAÇÃO COMPLETA DA LATARIA, VIDROS, RODAS E PNEUS, UTIZANDO ÁGUA E PRODUTOS APROPRIADOS PARA REMOÇÃO DE SUJEIRA.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2D9EC90" w14:textId="10691C3B"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202,43</w:t>
            </w:r>
          </w:p>
        </w:tc>
        <w:tc>
          <w:tcPr>
            <w:tcW w:w="637" w:type="pct"/>
            <w:tcBorders>
              <w:top w:val="single" w:sz="4" w:space="0" w:color="auto"/>
              <w:left w:val="nil"/>
              <w:bottom w:val="single" w:sz="4" w:space="0" w:color="auto"/>
              <w:right w:val="single" w:sz="4" w:space="0" w:color="auto"/>
            </w:tcBorders>
            <w:vAlign w:val="center"/>
          </w:tcPr>
          <w:p w14:paraId="5D553BD5" w14:textId="0CD5233E" w:rsidR="004E0799" w:rsidRPr="006E2709" w:rsidRDefault="00EF63DB" w:rsidP="004E0799">
            <w:pPr>
              <w:spacing w:beforeLines="40" w:before="96" w:afterLines="40" w:after="96"/>
              <w:jc w:val="center"/>
              <w:rPr>
                <w:rFonts w:ascii="Arial" w:hAnsi="Arial" w:cs="Arial"/>
                <w:sz w:val="15"/>
                <w:szCs w:val="15"/>
              </w:rPr>
            </w:pPr>
            <w:r w:rsidRPr="006E2709">
              <w:rPr>
                <w:rFonts w:ascii="Arial" w:hAnsi="Arial" w:cs="Arial"/>
                <w:sz w:val="15"/>
                <w:szCs w:val="15"/>
              </w:rPr>
              <w:t>38.866,56</w:t>
            </w:r>
          </w:p>
        </w:tc>
      </w:tr>
      <w:tr w:rsidR="004E0799" w:rsidRPr="006E2709" w14:paraId="525E073D"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CD40EB1"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4E447637" w14:textId="3FF2E3E6"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8</w:t>
            </w:r>
          </w:p>
        </w:tc>
        <w:tc>
          <w:tcPr>
            <w:tcW w:w="273" w:type="pct"/>
            <w:tcBorders>
              <w:top w:val="single" w:sz="4" w:space="0" w:color="auto"/>
              <w:left w:val="single" w:sz="4" w:space="0" w:color="auto"/>
              <w:bottom w:val="single" w:sz="4" w:space="0" w:color="auto"/>
              <w:right w:val="single" w:sz="4" w:space="0" w:color="auto"/>
            </w:tcBorders>
            <w:vAlign w:val="center"/>
          </w:tcPr>
          <w:p w14:paraId="3377F49F" w14:textId="6FEF27CD"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1BF04D08" w14:textId="2A7B4304"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EXTERNA PARA VEÍCULOS AUTOMOTORES DE GRANDE PORTE (CAMINHÕES BASCULANTES SIMPLES E TRUCADOS), ATRAVÉS DE LAVAÇÃO COMPLETA DA LATARIA, VIDROS, RODAS E PNEUS, UTIZANDO ÁGUA E PRODUTOS APROPRIADOS PARA REMOÇÃO DE SUJEIRA.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CC7FA81" w14:textId="2B6CB5F0"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303,57</w:t>
            </w:r>
          </w:p>
        </w:tc>
        <w:tc>
          <w:tcPr>
            <w:tcW w:w="637" w:type="pct"/>
            <w:tcBorders>
              <w:top w:val="single" w:sz="4" w:space="0" w:color="auto"/>
              <w:left w:val="nil"/>
              <w:bottom w:val="single" w:sz="4" w:space="0" w:color="auto"/>
              <w:right w:val="single" w:sz="4" w:space="0" w:color="auto"/>
            </w:tcBorders>
            <w:vAlign w:val="center"/>
          </w:tcPr>
          <w:p w14:paraId="4EE21575" w14:textId="16B76DAA"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2.428,56</w:t>
            </w:r>
          </w:p>
        </w:tc>
      </w:tr>
      <w:tr w:rsidR="004E0799" w:rsidRPr="006E2709" w14:paraId="287E92FF"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C4891EA"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0712A749" w14:textId="641DC279"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16</w:t>
            </w:r>
          </w:p>
        </w:tc>
        <w:tc>
          <w:tcPr>
            <w:tcW w:w="273" w:type="pct"/>
            <w:tcBorders>
              <w:top w:val="single" w:sz="4" w:space="0" w:color="auto"/>
              <w:left w:val="single" w:sz="4" w:space="0" w:color="auto"/>
              <w:bottom w:val="single" w:sz="4" w:space="0" w:color="auto"/>
              <w:right w:val="single" w:sz="4" w:space="0" w:color="auto"/>
            </w:tcBorders>
            <w:vAlign w:val="center"/>
          </w:tcPr>
          <w:p w14:paraId="71A856EF" w14:textId="44D6C986"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621C1099" w14:textId="55C6B7A2"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EXTERNA PARA EQUIPAMENTOS PESADOS (RETROESCAVADEIRA E TRATOR DE PNEU), ATRAVÉS DE LAVAÇÃO COMPLETA DA LATARIA, CARCAÇA, PEÇAS EXTERNAS, VIDROS, RODAS E PNEUS, UTIZANDO ÁGUA E PRODUTOS APROPRIADOS PARA REMOÇÃO DE SUJEIRA.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9B5AE7F" w14:textId="048C7C00"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250,30</w:t>
            </w:r>
          </w:p>
        </w:tc>
        <w:tc>
          <w:tcPr>
            <w:tcW w:w="637" w:type="pct"/>
            <w:tcBorders>
              <w:top w:val="single" w:sz="4" w:space="0" w:color="auto"/>
              <w:left w:val="nil"/>
              <w:bottom w:val="single" w:sz="4" w:space="0" w:color="auto"/>
              <w:right w:val="single" w:sz="4" w:space="0" w:color="auto"/>
            </w:tcBorders>
            <w:vAlign w:val="center"/>
          </w:tcPr>
          <w:p w14:paraId="79F43412" w14:textId="15F6C1F7"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4.004,80</w:t>
            </w:r>
          </w:p>
        </w:tc>
      </w:tr>
      <w:tr w:rsidR="004E0799" w:rsidRPr="006E2709" w14:paraId="3868FAC6"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ADA0F3D"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3A875F64" w14:textId="64BA8694"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8</w:t>
            </w:r>
          </w:p>
        </w:tc>
        <w:tc>
          <w:tcPr>
            <w:tcW w:w="273" w:type="pct"/>
            <w:tcBorders>
              <w:top w:val="single" w:sz="4" w:space="0" w:color="auto"/>
              <w:left w:val="single" w:sz="4" w:space="0" w:color="auto"/>
              <w:bottom w:val="single" w:sz="4" w:space="0" w:color="auto"/>
              <w:right w:val="single" w:sz="4" w:space="0" w:color="auto"/>
            </w:tcBorders>
            <w:vAlign w:val="center"/>
          </w:tcPr>
          <w:p w14:paraId="76635D0F" w14:textId="7EFE02CD"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5CF61191" w14:textId="437FB11F"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EXTERNA PARA EQUIPAMENTOS PESADOS (ESCAVADEIRA HIDRÁULICA, PA CARREGADEIRA E MOTONIVELADORA), ATRAVÉS DE LAVAÇÃO COMPLETA DA LATARIA, CARCAÇA, PEÇAS EXTERNAS, VIDROS, RODAS E PNEUS, UTIZANDO ÁGUA E PRODUTOS APROPRIADOS PARA REMOÇÃO DE SUJEIRA.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70CD119" w14:textId="1C7DCE3D"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402,34</w:t>
            </w:r>
          </w:p>
        </w:tc>
        <w:tc>
          <w:tcPr>
            <w:tcW w:w="637" w:type="pct"/>
            <w:tcBorders>
              <w:top w:val="single" w:sz="4" w:space="0" w:color="auto"/>
              <w:left w:val="nil"/>
              <w:bottom w:val="single" w:sz="4" w:space="0" w:color="auto"/>
              <w:right w:val="single" w:sz="4" w:space="0" w:color="auto"/>
            </w:tcBorders>
            <w:vAlign w:val="center"/>
          </w:tcPr>
          <w:p w14:paraId="71BE9BB9" w14:textId="367BE4D7"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3.218,72</w:t>
            </w:r>
          </w:p>
        </w:tc>
      </w:tr>
      <w:tr w:rsidR="004E0799" w:rsidRPr="006E2709" w14:paraId="6422E8F3"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E694D6E"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18CC4417" w14:textId="62C9C7CF"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372</w:t>
            </w:r>
          </w:p>
        </w:tc>
        <w:tc>
          <w:tcPr>
            <w:tcW w:w="273" w:type="pct"/>
            <w:tcBorders>
              <w:top w:val="single" w:sz="4" w:space="0" w:color="auto"/>
              <w:left w:val="single" w:sz="4" w:space="0" w:color="auto"/>
              <w:bottom w:val="single" w:sz="4" w:space="0" w:color="auto"/>
              <w:right w:val="single" w:sz="4" w:space="0" w:color="auto"/>
            </w:tcBorders>
            <w:vAlign w:val="center"/>
          </w:tcPr>
          <w:p w14:paraId="6F5CD2A3" w14:textId="71BE6C9A"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57099E77" w14:textId="14BAC1FD"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INTERNA PARA VEÍCULOS AUTOMOTORES DE PEQUENO PORTE (VEÍCULOS DE PASSEIO DE ATÉ 05 LUGARES), REALIZANDO LIMPEZA DOS BANCOS, CARPETES, PORTA MALAS, PORTAS, TETO E PAINEL, UTILIZANDO PANOS, FLANELAS, PRODUTOS DE LIMPEZA APROPIADOS E ASPIRAÇÃO DE SUJEIRA E RESÍDUOS</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71120C3" w14:textId="215DC384"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33,19</w:t>
            </w:r>
          </w:p>
        </w:tc>
        <w:tc>
          <w:tcPr>
            <w:tcW w:w="637" w:type="pct"/>
            <w:tcBorders>
              <w:top w:val="single" w:sz="4" w:space="0" w:color="auto"/>
              <w:left w:val="nil"/>
              <w:bottom w:val="single" w:sz="4" w:space="0" w:color="auto"/>
              <w:right w:val="single" w:sz="4" w:space="0" w:color="auto"/>
            </w:tcBorders>
            <w:vAlign w:val="center"/>
          </w:tcPr>
          <w:p w14:paraId="57229109" w14:textId="4A06EA37"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12.346,68</w:t>
            </w:r>
          </w:p>
        </w:tc>
      </w:tr>
      <w:tr w:rsidR="004E0799" w:rsidRPr="006E2709" w14:paraId="772EE8B3"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A4F9496"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4A03FDF5" w14:textId="72034D8D"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172</w:t>
            </w:r>
          </w:p>
        </w:tc>
        <w:tc>
          <w:tcPr>
            <w:tcW w:w="273" w:type="pct"/>
            <w:tcBorders>
              <w:top w:val="single" w:sz="4" w:space="0" w:color="auto"/>
              <w:left w:val="single" w:sz="4" w:space="0" w:color="auto"/>
              <w:bottom w:val="single" w:sz="4" w:space="0" w:color="auto"/>
              <w:right w:val="single" w:sz="4" w:space="0" w:color="auto"/>
            </w:tcBorders>
            <w:vAlign w:val="center"/>
          </w:tcPr>
          <w:p w14:paraId="16327414" w14:textId="31595325"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289BCF1A" w14:textId="5BB0C493"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INTERNA PARA VEÍCULOS AUTOMOTORES DE MÉDIO PORTE (VEÍCULOS PARA TRANSPORTE DE ATÉ 16 PASSAGEIROS E CAMIONETES), REALIZANDO LIMPEZA DOS BANCOS, CARPETES, PORTA MALAS, PORTAS, TETO E PAINEL, UTILIZANDO PANOS, FLANELAS, PRODUTOS DE LIMPEZA APROPIADOS E ASPIRAÇÃO DE SUJEIRA E RESÍDUOS.</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C64D5E2" w14:textId="25227220"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40,75</w:t>
            </w:r>
          </w:p>
        </w:tc>
        <w:tc>
          <w:tcPr>
            <w:tcW w:w="637" w:type="pct"/>
            <w:tcBorders>
              <w:top w:val="single" w:sz="4" w:space="0" w:color="auto"/>
              <w:left w:val="nil"/>
              <w:bottom w:val="single" w:sz="4" w:space="0" w:color="auto"/>
              <w:right w:val="single" w:sz="4" w:space="0" w:color="auto"/>
            </w:tcBorders>
            <w:vAlign w:val="center"/>
          </w:tcPr>
          <w:p w14:paraId="436E3D35" w14:textId="06541F38"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7.009,00</w:t>
            </w:r>
          </w:p>
        </w:tc>
      </w:tr>
      <w:tr w:rsidR="004E0799" w:rsidRPr="006E2709" w14:paraId="019B74E1"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DA2220C"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30010C7D" w14:textId="5D5CD8D7"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1</w:t>
            </w:r>
            <w:r w:rsidR="00EF63DB" w:rsidRPr="006E2709">
              <w:rPr>
                <w:rFonts w:ascii="Arial" w:hAnsi="Arial" w:cs="Arial"/>
                <w:sz w:val="15"/>
                <w:szCs w:val="15"/>
              </w:rPr>
              <w:t>92</w:t>
            </w:r>
          </w:p>
        </w:tc>
        <w:tc>
          <w:tcPr>
            <w:tcW w:w="273" w:type="pct"/>
            <w:tcBorders>
              <w:top w:val="single" w:sz="4" w:space="0" w:color="auto"/>
              <w:left w:val="single" w:sz="4" w:space="0" w:color="auto"/>
              <w:bottom w:val="single" w:sz="4" w:space="0" w:color="auto"/>
              <w:right w:val="single" w:sz="4" w:space="0" w:color="auto"/>
            </w:tcBorders>
            <w:vAlign w:val="center"/>
          </w:tcPr>
          <w:p w14:paraId="3348E0FE" w14:textId="4AD78E61"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0DEC31FD" w14:textId="2772280D"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INTERNA PARA VEÍCULOS AUTOMOTORES DE GRANDE PORTE (ONIBUS ESCOLARES), REALIZANDO LIMPEZA DOS BANCOS, CARPETES, PORTA MALAS/BAGAGEIRO, PORTAS, TETO E PAINEL, UTILIZANDO PANOS, FLANELAS, PRODUTOS DE LIMPEZA APROPIADOS E ASPIRAÇÃO DE SUJEIRA E RESÍDUOS</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94675DA" w14:textId="358100EE"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152,70</w:t>
            </w:r>
          </w:p>
        </w:tc>
        <w:tc>
          <w:tcPr>
            <w:tcW w:w="637" w:type="pct"/>
            <w:tcBorders>
              <w:top w:val="single" w:sz="4" w:space="0" w:color="auto"/>
              <w:left w:val="nil"/>
              <w:bottom w:val="single" w:sz="4" w:space="0" w:color="auto"/>
              <w:right w:val="single" w:sz="4" w:space="0" w:color="auto"/>
            </w:tcBorders>
            <w:vAlign w:val="center"/>
          </w:tcPr>
          <w:p w14:paraId="5F23F5D9" w14:textId="65CE9400" w:rsidR="004E0799" w:rsidRPr="006E2709" w:rsidRDefault="00EF63DB" w:rsidP="004E0799">
            <w:pPr>
              <w:spacing w:beforeLines="40" w:before="96" w:afterLines="40" w:after="96"/>
              <w:jc w:val="center"/>
              <w:rPr>
                <w:rFonts w:ascii="Arial" w:hAnsi="Arial" w:cs="Arial"/>
                <w:sz w:val="15"/>
                <w:szCs w:val="15"/>
              </w:rPr>
            </w:pPr>
            <w:r w:rsidRPr="006E2709">
              <w:rPr>
                <w:rFonts w:ascii="Arial" w:hAnsi="Arial" w:cs="Arial"/>
                <w:sz w:val="15"/>
                <w:szCs w:val="15"/>
              </w:rPr>
              <w:t>29.318,40</w:t>
            </w:r>
          </w:p>
        </w:tc>
      </w:tr>
      <w:tr w:rsidR="004E0799" w:rsidRPr="006E2709" w14:paraId="40A9FB36"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DF968F"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739FB5FA" w14:textId="6E3000E6"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12</w:t>
            </w:r>
          </w:p>
        </w:tc>
        <w:tc>
          <w:tcPr>
            <w:tcW w:w="273" w:type="pct"/>
            <w:tcBorders>
              <w:top w:val="single" w:sz="4" w:space="0" w:color="auto"/>
              <w:left w:val="single" w:sz="4" w:space="0" w:color="auto"/>
              <w:bottom w:val="single" w:sz="4" w:space="0" w:color="auto"/>
              <w:right w:val="single" w:sz="4" w:space="0" w:color="auto"/>
            </w:tcBorders>
            <w:vAlign w:val="center"/>
          </w:tcPr>
          <w:p w14:paraId="51152ECE" w14:textId="4A7DF435"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34B17FC2" w14:textId="61773CBC"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LIMPEZA INTERNA PARA VEÍCULOS AUTOMOTORES DE GRANDE PORTE (CAMINHÕES BASCULANTES SIMPLES E TRUCADOS), REALIZANDO LIMPEZA DOS BANCOS, CARPETES, PORTA MALAS/BAGAGEIRO, PORTAS, TETO E PAINEL, UTILIZANDO PANOS, FLANELAS, PRODUTOS DE LIMPEZA APROPIADOS E ASPIRAÇÃO DE SUJEIRA E RESÍDUOS.</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87F1709" w14:textId="310D72FE"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62,50</w:t>
            </w:r>
          </w:p>
        </w:tc>
        <w:tc>
          <w:tcPr>
            <w:tcW w:w="637" w:type="pct"/>
            <w:tcBorders>
              <w:top w:val="single" w:sz="4" w:space="0" w:color="auto"/>
              <w:left w:val="nil"/>
              <w:bottom w:val="single" w:sz="4" w:space="0" w:color="auto"/>
              <w:right w:val="single" w:sz="4" w:space="0" w:color="auto"/>
            </w:tcBorders>
            <w:vAlign w:val="center"/>
          </w:tcPr>
          <w:p w14:paraId="5EA37AC7" w14:textId="4668A4E2"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750,00</w:t>
            </w:r>
          </w:p>
        </w:tc>
      </w:tr>
      <w:tr w:rsidR="004E0799" w:rsidRPr="006E2709" w14:paraId="30EB2C32" w14:textId="77777777" w:rsidTr="006E2709">
        <w:trPr>
          <w:trHeight w:val="27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4171511" w14:textId="77777777" w:rsidR="004E0799" w:rsidRPr="006E2709" w:rsidRDefault="004E0799" w:rsidP="004E0799">
            <w:pPr>
              <w:pStyle w:val="PargrafodaLista"/>
              <w:numPr>
                <w:ilvl w:val="0"/>
                <w:numId w:val="44"/>
              </w:numPr>
              <w:ind w:left="641" w:hanging="357"/>
              <w:jc w:val="center"/>
              <w:rPr>
                <w:rFonts w:ascii="Arial" w:hAnsi="Arial" w:cs="Arial"/>
                <w:sz w:val="15"/>
                <w:szCs w:val="15"/>
              </w:rPr>
            </w:pPr>
          </w:p>
        </w:tc>
        <w:tc>
          <w:tcPr>
            <w:tcW w:w="271" w:type="pct"/>
            <w:tcBorders>
              <w:top w:val="single" w:sz="4" w:space="0" w:color="auto"/>
              <w:left w:val="nil"/>
              <w:bottom w:val="single" w:sz="4" w:space="0" w:color="auto"/>
              <w:right w:val="single" w:sz="4" w:space="0" w:color="auto"/>
            </w:tcBorders>
            <w:vAlign w:val="center"/>
          </w:tcPr>
          <w:p w14:paraId="14900DD6" w14:textId="429F5DE8"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120</w:t>
            </w:r>
          </w:p>
        </w:tc>
        <w:tc>
          <w:tcPr>
            <w:tcW w:w="273" w:type="pct"/>
            <w:tcBorders>
              <w:top w:val="single" w:sz="4" w:space="0" w:color="auto"/>
              <w:left w:val="single" w:sz="4" w:space="0" w:color="auto"/>
              <w:bottom w:val="single" w:sz="4" w:space="0" w:color="auto"/>
              <w:right w:val="single" w:sz="4" w:space="0" w:color="auto"/>
            </w:tcBorders>
            <w:vAlign w:val="center"/>
          </w:tcPr>
          <w:p w14:paraId="756F8A5A" w14:textId="5D0E6E58" w:rsidR="004E0799" w:rsidRPr="006E2709" w:rsidRDefault="004E0799" w:rsidP="004E0799">
            <w:pPr>
              <w:spacing w:beforeLines="40" w:before="96" w:afterLines="40" w:after="96" w:line="276" w:lineRule="auto"/>
              <w:jc w:val="center"/>
              <w:rPr>
                <w:rFonts w:ascii="Arial" w:hAnsi="Arial" w:cs="Arial"/>
                <w:bCs/>
                <w:sz w:val="15"/>
                <w:szCs w:val="15"/>
              </w:rPr>
            </w:pPr>
            <w:r w:rsidRPr="006E2709">
              <w:rPr>
                <w:rFonts w:ascii="Arial" w:hAnsi="Arial" w:cs="Arial"/>
                <w:sz w:val="15"/>
                <w:szCs w:val="15"/>
              </w:rPr>
              <w:t xml:space="preserve"> UN</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531BA710" w14:textId="3661D31C" w:rsidR="004E0799" w:rsidRPr="006E2709" w:rsidRDefault="004E0799" w:rsidP="004E0799">
            <w:pPr>
              <w:pStyle w:val="PargrafodaLista"/>
              <w:suppressAutoHyphens w:val="0"/>
              <w:spacing w:before="80" w:after="80" w:line="276" w:lineRule="auto"/>
              <w:ind w:left="0"/>
              <w:contextualSpacing/>
              <w:jc w:val="both"/>
              <w:rPr>
                <w:rFonts w:ascii="Arial" w:hAnsi="Arial" w:cs="Arial"/>
                <w:bCs/>
                <w:sz w:val="15"/>
                <w:szCs w:val="15"/>
              </w:rPr>
            </w:pPr>
            <w:r w:rsidRPr="006E2709">
              <w:rPr>
                <w:rFonts w:ascii="Arial" w:hAnsi="Arial" w:cs="Arial"/>
                <w:sz w:val="15"/>
                <w:szCs w:val="15"/>
              </w:rPr>
              <w:t>SERVIÇO DE LUBRIFICAÇÃO EXTERNA PARA VEÍCULOS AUTOMOTORES DE GRANDE PORTE (ONIBUS ESCOLARES E CAMINHÕES BASCULANTES SIMPLES E TRUCADOS), ATRAVÉS DE PULVERIZAÇÃO DAS PARTES EXTERNAS (LATARIA, CARCAÇA E PEÇAS EXTERNAS), UTILIZANDO ÓLEO LUBRIFICANTE APROPRIADO.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6E50121" w14:textId="6C014D84"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86,15</w:t>
            </w:r>
          </w:p>
        </w:tc>
        <w:tc>
          <w:tcPr>
            <w:tcW w:w="637" w:type="pct"/>
            <w:tcBorders>
              <w:top w:val="single" w:sz="4" w:space="0" w:color="auto"/>
              <w:left w:val="nil"/>
              <w:bottom w:val="single" w:sz="4" w:space="0" w:color="auto"/>
              <w:right w:val="single" w:sz="4" w:space="0" w:color="auto"/>
            </w:tcBorders>
            <w:vAlign w:val="center"/>
          </w:tcPr>
          <w:p w14:paraId="7A69338A" w14:textId="378A5B4D" w:rsidR="004E0799" w:rsidRPr="006E2709" w:rsidRDefault="004E0799" w:rsidP="004E0799">
            <w:pPr>
              <w:spacing w:beforeLines="40" w:before="96" w:afterLines="40" w:after="96"/>
              <w:jc w:val="center"/>
              <w:rPr>
                <w:rFonts w:ascii="Arial" w:hAnsi="Arial" w:cs="Arial"/>
                <w:sz w:val="15"/>
                <w:szCs w:val="15"/>
              </w:rPr>
            </w:pPr>
            <w:r w:rsidRPr="006E2709">
              <w:rPr>
                <w:rFonts w:ascii="Arial" w:hAnsi="Arial" w:cs="Arial"/>
                <w:sz w:val="15"/>
                <w:szCs w:val="15"/>
              </w:rPr>
              <w:t>10.338,00</w:t>
            </w:r>
          </w:p>
        </w:tc>
      </w:tr>
      <w:tr w:rsidR="00EB56E3" w:rsidRPr="006E2709" w14:paraId="15BE93B4" w14:textId="77777777" w:rsidTr="006E2709">
        <w:trPr>
          <w:trHeight w:val="304"/>
        </w:trPr>
        <w:tc>
          <w:tcPr>
            <w:tcW w:w="43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1C421A" w14:textId="77777777" w:rsidR="00EB56E3" w:rsidRPr="005E291F" w:rsidRDefault="00EB56E3" w:rsidP="000115E6">
            <w:pPr>
              <w:spacing w:beforeLines="40" w:before="96" w:afterLines="40" w:after="96"/>
              <w:jc w:val="right"/>
              <w:rPr>
                <w:rFonts w:ascii="Arial" w:hAnsi="Arial" w:cs="Arial"/>
                <w:b/>
                <w:bCs/>
                <w:sz w:val="18"/>
                <w:szCs w:val="18"/>
              </w:rPr>
            </w:pPr>
            <w:r w:rsidRPr="005E291F">
              <w:rPr>
                <w:rFonts w:ascii="Arial" w:hAnsi="Arial" w:cs="Arial"/>
                <w:b/>
                <w:bCs/>
                <w:sz w:val="18"/>
                <w:szCs w:val="18"/>
              </w:rPr>
              <w:t>TOTAL GERAL:</w:t>
            </w:r>
          </w:p>
        </w:tc>
        <w:tc>
          <w:tcPr>
            <w:tcW w:w="637" w:type="pct"/>
            <w:tcBorders>
              <w:top w:val="single" w:sz="4" w:space="0" w:color="auto"/>
              <w:left w:val="single" w:sz="4" w:space="0" w:color="auto"/>
              <w:bottom w:val="single" w:sz="4" w:space="0" w:color="auto"/>
              <w:right w:val="single" w:sz="4" w:space="0" w:color="auto"/>
            </w:tcBorders>
            <w:vAlign w:val="center"/>
          </w:tcPr>
          <w:p w14:paraId="2F20BB4F" w14:textId="3B1BDE78" w:rsidR="00EF63DB" w:rsidRPr="005E291F" w:rsidRDefault="00EF63DB" w:rsidP="00EF63DB">
            <w:pPr>
              <w:suppressAutoHyphens w:val="0"/>
              <w:jc w:val="center"/>
              <w:rPr>
                <w:rFonts w:ascii="Arial" w:hAnsi="Arial" w:cs="Arial"/>
                <w:b/>
                <w:bCs/>
                <w:sz w:val="18"/>
                <w:szCs w:val="18"/>
              </w:rPr>
            </w:pPr>
            <w:r w:rsidRPr="005E291F">
              <w:rPr>
                <w:rFonts w:ascii="Arial" w:hAnsi="Arial" w:cs="Arial"/>
                <w:b/>
                <w:bCs/>
                <w:sz w:val="18"/>
                <w:szCs w:val="18"/>
              </w:rPr>
              <w:t>130.411,38</w:t>
            </w:r>
          </w:p>
        </w:tc>
      </w:tr>
      <w:bookmarkEnd w:id="10"/>
    </w:tbl>
    <w:p w14:paraId="7A607971" w14:textId="77777777" w:rsidR="00192BF3" w:rsidRPr="00BB44E2" w:rsidRDefault="00192BF3" w:rsidP="00192BF3">
      <w:pPr>
        <w:pStyle w:val="PargrafodaLista"/>
        <w:ind w:left="0"/>
        <w:jc w:val="both"/>
        <w:rPr>
          <w:rFonts w:ascii="Arial" w:hAnsi="Arial" w:cs="Arial"/>
          <w:color w:val="auto"/>
        </w:rPr>
      </w:pPr>
    </w:p>
    <w:p w14:paraId="79F872A6" w14:textId="400C98E6" w:rsidR="00192BF3" w:rsidRPr="005E291F" w:rsidRDefault="00192BF3" w:rsidP="008D62C1">
      <w:pPr>
        <w:pStyle w:val="PargrafodaLista"/>
        <w:widowControl w:val="0"/>
        <w:numPr>
          <w:ilvl w:val="1"/>
          <w:numId w:val="10"/>
        </w:numPr>
        <w:autoSpaceDE w:val="0"/>
        <w:autoSpaceDN w:val="0"/>
        <w:adjustRightInd w:val="0"/>
        <w:spacing w:line="360" w:lineRule="auto"/>
        <w:jc w:val="both"/>
        <w:rPr>
          <w:rFonts w:ascii="Arial" w:hAnsi="Arial" w:cs="Arial"/>
          <w:color w:val="auto"/>
          <w:sz w:val="19"/>
          <w:szCs w:val="19"/>
        </w:rPr>
      </w:pPr>
      <w:r w:rsidRPr="005E291F">
        <w:rPr>
          <w:rFonts w:ascii="Arial" w:hAnsi="Arial" w:cs="Arial"/>
          <w:color w:val="auto"/>
          <w:sz w:val="19"/>
          <w:szCs w:val="19"/>
        </w:rPr>
        <w:t>As quantidades dos serviços contida nas planilhas acima será considerada somente como estimativa, onde a qualquer momento, o município poderá efetuar alterações para atender a demanda que se fizer necessária, seja ela para acrescentar ou suprir as quantidades, sempre observando o interesse público.</w:t>
      </w:r>
    </w:p>
    <w:p w14:paraId="6F6AB8B1" w14:textId="219DB248" w:rsidR="00976890" w:rsidRPr="005E291F" w:rsidRDefault="00976890" w:rsidP="00334572">
      <w:pPr>
        <w:suppressAutoHyphens w:val="0"/>
        <w:ind w:right="-142"/>
        <w:rPr>
          <w:rFonts w:ascii="Arial" w:hAnsi="Arial" w:cs="Arial"/>
          <w:color w:val="auto"/>
          <w:sz w:val="19"/>
          <w:szCs w:val="19"/>
        </w:rPr>
      </w:pPr>
    </w:p>
    <w:p w14:paraId="61D1252D" w14:textId="26915868" w:rsidR="0059399F" w:rsidRPr="005E291F" w:rsidRDefault="0059399F" w:rsidP="008D62C1">
      <w:pPr>
        <w:pStyle w:val="PargrafodaLista"/>
        <w:widowControl w:val="0"/>
        <w:numPr>
          <w:ilvl w:val="1"/>
          <w:numId w:val="10"/>
        </w:numPr>
        <w:autoSpaceDE w:val="0"/>
        <w:autoSpaceDN w:val="0"/>
        <w:adjustRightInd w:val="0"/>
        <w:spacing w:line="360" w:lineRule="auto"/>
        <w:jc w:val="both"/>
        <w:rPr>
          <w:rFonts w:ascii="Arial" w:hAnsi="Arial" w:cs="Arial"/>
          <w:color w:val="auto"/>
          <w:sz w:val="19"/>
          <w:szCs w:val="19"/>
        </w:rPr>
      </w:pPr>
      <w:r w:rsidRPr="005E291F">
        <w:rPr>
          <w:rFonts w:ascii="Arial" w:hAnsi="Arial" w:cs="Arial"/>
          <w:color w:val="auto"/>
          <w:sz w:val="19"/>
          <w:szCs w:val="19"/>
        </w:rPr>
        <w:t xml:space="preserve">A cada 12 (doze) meses, os quantitativos de serviços informado na tabela acima serão renovados automaticamente na sua totalidade, </w:t>
      </w:r>
      <w:r w:rsidRPr="005E291F">
        <w:rPr>
          <w:rFonts w:ascii="Arial" w:eastAsiaTheme="minorHAnsi" w:hAnsi="Arial" w:cs="Arial"/>
          <w:color w:val="auto"/>
          <w:sz w:val="19"/>
          <w:szCs w:val="19"/>
        </w:rPr>
        <w:t>tendo como período inicial de contagem a publicação deste Edital no Diário Oficial dos Municípios (</w:t>
      </w:r>
      <w:hyperlink r:id="rId12" w:history="1">
        <w:r w:rsidRPr="00606BC4">
          <w:rPr>
            <w:rStyle w:val="Hyperlink"/>
            <w:rFonts w:ascii="Arial" w:eastAsiaTheme="minorHAnsi" w:hAnsi="Arial" w:cs="Arial"/>
            <w:sz w:val="19"/>
            <w:szCs w:val="19"/>
          </w:rPr>
          <w:t>DOM)</w:t>
        </w:r>
      </w:hyperlink>
      <w:r w:rsidRPr="005E291F">
        <w:rPr>
          <w:rFonts w:ascii="Arial" w:eastAsiaTheme="minorHAnsi" w:hAnsi="Arial" w:cs="Arial"/>
          <w:color w:val="auto"/>
          <w:sz w:val="19"/>
          <w:szCs w:val="19"/>
        </w:rPr>
        <w:t>.</w:t>
      </w:r>
    </w:p>
    <w:p w14:paraId="12BBAB15" w14:textId="77777777" w:rsidR="004D1DC5" w:rsidRPr="00EA004F" w:rsidRDefault="004D1DC5" w:rsidP="00334572">
      <w:pPr>
        <w:pStyle w:val="PargrafodaLista"/>
        <w:widowControl w:val="0"/>
        <w:autoSpaceDE w:val="0"/>
        <w:autoSpaceDN w:val="0"/>
        <w:adjustRightInd w:val="0"/>
        <w:spacing w:line="360" w:lineRule="auto"/>
        <w:ind w:left="0" w:right="-142"/>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43C5C60B" w14:textId="77777777" w:rsidTr="00334572">
        <w:tc>
          <w:tcPr>
            <w:tcW w:w="10348" w:type="dxa"/>
            <w:shd w:val="clear" w:color="auto" w:fill="F2F2F2" w:themeFill="background1" w:themeFillShade="F2"/>
          </w:tcPr>
          <w:p w14:paraId="4ECA5904" w14:textId="77354A26" w:rsidR="001E05D1" w:rsidRPr="00EA004F" w:rsidRDefault="001E05D1" w:rsidP="000A563E">
            <w:pPr>
              <w:pStyle w:val="Ttulo3"/>
              <w:numPr>
                <w:ilvl w:val="0"/>
                <w:numId w:val="10"/>
              </w:numPr>
              <w:spacing w:before="80" w:after="80"/>
              <w:rPr>
                <w:color w:val="auto"/>
                <w:sz w:val="19"/>
                <w:szCs w:val="19"/>
              </w:rPr>
            </w:pPr>
            <w:bookmarkStart w:id="11" w:name="_Toc138232921"/>
            <w:bookmarkStart w:id="12" w:name="_Toc184981849"/>
            <w:r w:rsidRPr="00EA004F">
              <w:rPr>
                <w:color w:val="auto"/>
                <w:sz w:val="19"/>
                <w:szCs w:val="19"/>
              </w:rPr>
              <w:t>DO REAJUSTE DOS VALOR</w:t>
            </w:r>
            <w:bookmarkEnd w:id="11"/>
            <w:r w:rsidRPr="00EA004F">
              <w:rPr>
                <w:color w:val="auto"/>
                <w:sz w:val="19"/>
                <w:szCs w:val="19"/>
              </w:rPr>
              <w:t>ES</w:t>
            </w:r>
            <w:bookmarkEnd w:id="12"/>
          </w:p>
        </w:tc>
      </w:tr>
    </w:tbl>
    <w:p w14:paraId="41E3DA5C" w14:textId="77777777" w:rsidR="00192BF3" w:rsidRPr="00EA004F" w:rsidRDefault="00192BF3" w:rsidP="00351EC9">
      <w:pPr>
        <w:pStyle w:val="PargrafodaLista"/>
        <w:widowControl w:val="0"/>
        <w:tabs>
          <w:tab w:val="left" w:pos="676"/>
        </w:tabs>
        <w:suppressAutoHyphens w:val="0"/>
        <w:autoSpaceDE w:val="0"/>
        <w:autoSpaceDN w:val="0"/>
        <w:ind w:left="0" w:right="164"/>
        <w:jc w:val="both"/>
        <w:rPr>
          <w:rFonts w:ascii="Arial" w:hAnsi="Arial" w:cs="Arial"/>
          <w:color w:val="auto"/>
          <w:w w:val="105"/>
          <w:sz w:val="19"/>
          <w:szCs w:val="19"/>
        </w:rPr>
      </w:pPr>
    </w:p>
    <w:p w14:paraId="1C3E7E95" w14:textId="675BF116" w:rsidR="00351EC9" w:rsidRPr="00EA004F" w:rsidRDefault="00351EC9" w:rsidP="008D62C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Os valores dos serviços serão reajustados automaticamente a cada 12 (doze) pelo </w:t>
      </w:r>
      <w:r w:rsidR="00847F89" w:rsidRPr="00EA004F">
        <w:rPr>
          <w:rFonts w:ascii="Arial" w:hAnsi="Arial" w:cs="Arial"/>
          <w:color w:val="auto"/>
          <w:sz w:val="19"/>
          <w:szCs w:val="19"/>
        </w:rPr>
        <w:t xml:space="preserve">IPC-A </w:t>
      </w:r>
      <w:r w:rsidR="008D62C1" w:rsidRPr="00EA004F">
        <w:rPr>
          <w:rFonts w:ascii="Arial" w:hAnsi="Arial" w:cs="Arial"/>
          <w:color w:val="auto"/>
          <w:sz w:val="19"/>
          <w:szCs w:val="19"/>
        </w:rPr>
        <w:t>(</w:t>
      </w:r>
      <w:hyperlink r:id="rId13" w:history="1">
        <w:r w:rsidR="008D62C1" w:rsidRPr="00AD7B42">
          <w:rPr>
            <w:rStyle w:val="Hyperlink"/>
            <w:rFonts w:ascii="Arial" w:hAnsi="Arial" w:cs="Arial"/>
            <w:sz w:val="19"/>
            <w:szCs w:val="19"/>
          </w:rPr>
          <w:t>Índice de Preços ao Consumidor Amplo - IBGE</w:t>
        </w:r>
      </w:hyperlink>
      <w:r w:rsidR="008D62C1" w:rsidRPr="00EA004F">
        <w:rPr>
          <w:rFonts w:ascii="Arial" w:hAnsi="Arial" w:cs="Arial"/>
          <w:color w:val="auto"/>
          <w:sz w:val="19"/>
          <w:szCs w:val="19"/>
        </w:rPr>
        <w:t>).</w:t>
      </w:r>
    </w:p>
    <w:p w14:paraId="24B267DC" w14:textId="08189581" w:rsidR="00351EC9" w:rsidRPr="00EA004F" w:rsidRDefault="00351EC9" w:rsidP="008D62C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 período de apuração do índice de reajuste será dos últimos 12 (doze) meses, tendo como data-base o mês da publicação deste Edital.</w:t>
      </w:r>
    </w:p>
    <w:p w14:paraId="72F63F33" w14:textId="77777777" w:rsidR="00351EC9" w:rsidRPr="00EA004F" w:rsidRDefault="00351EC9" w:rsidP="007E1E83">
      <w:pPr>
        <w:pStyle w:val="PargrafodaLista"/>
        <w:widowControl w:val="0"/>
        <w:tabs>
          <w:tab w:val="left" w:pos="676"/>
        </w:tabs>
        <w:suppressAutoHyphens w:val="0"/>
        <w:autoSpaceDE w:val="0"/>
        <w:autoSpaceDN w:val="0"/>
        <w:spacing w:line="360" w:lineRule="auto"/>
        <w:ind w:left="0" w:right="164"/>
        <w:jc w:val="both"/>
        <w:rPr>
          <w:rFonts w:ascii="Arial" w:hAnsi="Arial" w:cs="Arial"/>
          <w:color w:val="auto"/>
          <w:w w:val="105"/>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8702125" w14:textId="77777777" w:rsidTr="004D1DC5">
        <w:tc>
          <w:tcPr>
            <w:tcW w:w="10348" w:type="dxa"/>
            <w:shd w:val="clear" w:color="auto" w:fill="F2F2F2" w:themeFill="background1" w:themeFillShade="F2"/>
          </w:tcPr>
          <w:p w14:paraId="039CFBAF" w14:textId="56682A3F" w:rsidR="00092792" w:rsidRPr="00EA004F" w:rsidRDefault="00092792" w:rsidP="000A563E">
            <w:pPr>
              <w:pStyle w:val="Ttulo3"/>
              <w:numPr>
                <w:ilvl w:val="0"/>
                <w:numId w:val="10"/>
              </w:numPr>
              <w:spacing w:before="80" w:after="80"/>
              <w:rPr>
                <w:color w:val="auto"/>
                <w:sz w:val="19"/>
                <w:szCs w:val="19"/>
              </w:rPr>
            </w:pPr>
            <w:bookmarkStart w:id="13" w:name="_Toc184981850"/>
            <w:r w:rsidRPr="00EA004F">
              <w:rPr>
                <w:color w:val="auto"/>
                <w:sz w:val="19"/>
                <w:szCs w:val="19"/>
              </w:rPr>
              <w:lastRenderedPageBreak/>
              <w:t>DA ALTERAÇÃO DOS SERVIÇOS</w:t>
            </w:r>
            <w:bookmarkEnd w:id="13"/>
          </w:p>
        </w:tc>
      </w:tr>
    </w:tbl>
    <w:p w14:paraId="40B4679A" w14:textId="77777777" w:rsidR="00092792" w:rsidRPr="00EA004F" w:rsidRDefault="00092792" w:rsidP="00092792">
      <w:pPr>
        <w:rPr>
          <w:rFonts w:ascii="Arial" w:hAnsi="Arial" w:cs="Arial"/>
          <w:color w:val="auto"/>
          <w:sz w:val="19"/>
          <w:szCs w:val="19"/>
        </w:rPr>
      </w:pPr>
    </w:p>
    <w:p w14:paraId="63F74CA5" w14:textId="3208908A" w:rsidR="00092792" w:rsidRPr="00EA004F" w:rsidRDefault="00092792" w:rsidP="008D62C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 relação de serviços poderá sofrer alterações durante a vigência deste Edital, como inclusão e exclusão de itens, por iniciativa d</w:t>
      </w:r>
      <w:r w:rsidR="006829F7" w:rsidRPr="00EA004F">
        <w:rPr>
          <w:rFonts w:ascii="Arial" w:hAnsi="Arial" w:cs="Arial"/>
          <w:color w:val="auto"/>
          <w:sz w:val="19"/>
          <w:szCs w:val="19"/>
        </w:rPr>
        <w:t>a administração municipal</w:t>
      </w:r>
      <w:r w:rsidRPr="00EA004F">
        <w:rPr>
          <w:rFonts w:ascii="Arial" w:hAnsi="Arial" w:cs="Arial"/>
          <w:color w:val="auto"/>
          <w:sz w:val="19"/>
          <w:szCs w:val="19"/>
        </w:rPr>
        <w:t>, desde que aprovadas por decisão do Prefeito Municipal, e por consequência provocarão alterações automáticas nos termos credenciamentos vigentes.</w:t>
      </w:r>
    </w:p>
    <w:p w14:paraId="0A6FCA2E" w14:textId="77777777" w:rsidR="00092792" w:rsidRPr="00EA004F" w:rsidRDefault="00092792" w:rsidP="008D62C1">
      <w:pPr>
        <w:pStyle w:val="PargrafodaLista"/>
        <w:ind w:left="0"/>
        <w:jc w:val="both"/>
        <w:rPr>
          <w:rFonts w:ascii="Arial" w:hAnsi="Arial" w:cs="Arial"/>
          <w:color w:val="auto"/>
          <w:sz w:val="19"/>
          <w:szCs w:val="19"/>
        </w:rPr>
      </w:pPr>
    </w:p>
    <w:p w14:paraId="1268C9AE" w14:textId="7188BA27" w:rsidR="00092792" w:rsidRPr="00EA004F" w:rsidRDefault="00092792" w:rsidP="008D62C1">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No caso de exclusão de itens, por consequência, provocarão alterações automáticas nos termos credenciamentos vigentes;</w:t>
      </w:r>
    </w:p>
    <w:p w14:paraId="27815CE2" w14:textId="77777777" w:rsidR="00092792" w:rsidRPr="00EA004F" w:rsidRDefault="00092792" w:rsidP="008D62C1">
      <w:pPr>
        <w:pStyle w:val="PargrafodaLista"/>
        <w:ind w:left="1304"/>
        <w:jc w:val="both"/>
        <w:rPr>
          <w:rFonts w:ascii="Arial" w:hAnsi="Arial" w:cs="Arial"/>
          <w:color w:val="auto"/>
          <w:sz w:val="19"/>
          <w:szCs w:val="19"/>
        </w:rPr>
      </w:pPr>
    </w:p>
    <w:p w14:paraId="17D51A17" w14:textId="77DA6F09" w:rsidR="00092792" w:rsidRPr="00EA004F" w:rsidRDefault="00092792" w:rsidP="008D62C1">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No caso de inclusão de novos itens, a </w:t>
      </w:r>
      <w:r w:rsidR="00735082" w:rsidRPr="00EA004F">
        <w:rPr>
          <w:rFonts w:ascii="Arial" w:hAnsi="Arial" w:cs="Arial"/>
          <w:color w:val="auto"/>
          <w:sz w:val="19"/>
          <w:szCs w:val="19"/>
        </w:rPr>
        <w:t>C</w:t>
      </w:r>
      <w:r w:rsidRPr="00EA004F">
        <w:rPr>
          <w:rFonts w:ascii="Arial" w:hAnsi="Arial" w:cs="Arial"/>
          <w:color w:val="auto"/>
          <w:sz w:val="19"/>
          <w:szCs w:val="19"/>
        </w:rPr>
        <w:t>redenciada no caso de interesse</w:t>
      </w:r>
      <w:r w:rsidR="00735082" w:rsidRPr="00EA004F">
        <w:rPr>
          <w:rFonts w:ascii="Arial" w:hAnsi="Arial" w:cs="Arial"/>
          <w:color w:val="auto"/>
          <w:sz w:val="19"/>
          <w:szCs w:val="19"/>
        </w:rPr>
        <w:t>,</w:t>
      </w:r>
      <w:r w:rsidRPr="00EA004F">
        <w:rPr>
          <w:rFonts w:ascii="Arial" w:hAnsi="Arial" w:cs="Arial"/>
          <w:color w:val="auto"/>
          <w:sz w:val="19"/>
          <w:szCs w:val="19"/>
        </w:rPr>
        <w:t xml:space="preserve"> deverá fazer nova solicitação de credenciamento</w:t>
      </w:r>
      <w:r w:rsidR="005F3F97" w:rsidRPr="00EA004F">
        <w:rPr>
          <w:rFonts w:ascii="Arial" w:hAnsi="Arial" w:cs="Arial"/>
          <w:color w:val="auto"/>
          <w:sz w:val="19"/>
          <w:szCs w:val="19"/>
        </w:rPr>
        <w:t xml:space="preserve"> complementar</w:t>
      </w:r>
      <w:r w:rsidRPr="00EA004F">
        <w:rPr>
          <w:rFonts w:ascii="Arial" w:hAnsi="Arial" w:cs="Arial"/>
          <w:color w:val="auto"/>
          <w:sz w:val="19"/>
          <w:szCs w:val="19"/>
        </w:rPr>
        <w:t>;</w:t>
      </w:r>
    </w:p>
    <w:p w14:paraId="0E8BE268" w14:textId="77777777" w:rsidR="005F3F97" w:rsidRPr="00EA004F" w:rsidRDefault="005F3F97" w:rsidP="008D62C1">
      <w:pPr>
        <w:pStyle w:val="PargrafodaLista"/>
        <w:rPr>
          <w:rFonts w:ascii="Arial" w:hAnsi="Arial" w:cs="Arial"/>
          <w:color w:val="auto"/>
          <w:sz w:val="19"/>
          <w:szCs w:val="19"/>
        </w:rPr>
      </w:pPr>
    </w:p>
    <w:p w14:paraId="1809AAC1" w14:textId="681DE00A" w:rsidR="004D1DC5" w:rsidRPr="00EA004F" w:rsidRDefault="00092792" w:rsidP="003A34D0">
      <w:pPr>
        <w:pStyle w:val="PargrafodaLista"/>
        <w:numPr>
          <w:ilvl w:val="1"/>
          <w:numId w:val="10"/>
        </w:numPr>
        <w:suppressAutoHyphens w:val="0"/>
        <w:spacing w:line="360" w:lineRule="auto"/>
        <w:jc w:val="both"/>
        <w:rPr>
          <w:rFonts w:ascii="Arial" w:hAnsi="Arial" w:cs="Arial"/>
          <w:color w:val="auto"/>
          <w:w w:val="105"/>
          <w:sz w:val="19"/>
          <w:szCs w:val="19"/>
        </w:rPr>
      </w:pPr>
      <w:r w:rsidRPr="00EA004F">
        <w:rPr>
          <w:rFonts w:ascii="Arial" w:hAnsi="Arial" w:cs="Arial"/>
          <w:color w:val="auto"/>
          <w:sz w:val="19"/>
          <w:szCs w:val="19"/>
        </w:rPr>
        <w:t xml:space="preserve">As decisões citadas no item anterior serão ratificadas pelo Prefeito Municipal, por meio de ato administrativo e publicadas no Diário Oficial dos Municípios </w:t>
      </w:r>
      <w:r w:rsidR="0012163B" w:rsidRPr="00EA004F">
        <w:rPr>
          <w:rFonts w:ascii="Arial" w:hAnsi="Arial" w:cs="Arial"/>
          <w:color w:val="auto"/>
          <w:sz w:val="19"/>
          <w:szCs w:val="19"/>
        </w:rPr>
        <w:t xml:space="preserve">– </w:t>
      </w:r>
      <w:r w:rsidRPr="00EA004F">
        <w:rPr>
          <w:rFonts w:ascii="Arial" w:hAnsi="Arial" w:cs="Arial"/>
          <w:color w:val="auto"/>
          <w:sz w:val="19"/>
          <w:szCs w:val="19"/>
        </w:rPr>
        <w:t>DOM</w:t>
      </w:r>
      <w:r w:rsidR="0012163B" w:rsidRPr="00EA004F">
        <w:rPr>
          <w:rFonts w:ascii="Arial" w:hAnsi="Arial" w:cs="Arial"/>
          <w:color w:val="auto"/>
          <w:sz w:val="19"/>
          <w:szCs w:val="19"/>
        </w:rPr>
        <w:t xml:space="preserve"> </w:t>
      </w:r>
      <w:r w:rsidRPr="00EA004F">
        <w:rPr>
          <w:rFonts w:ascii="Arial" w:hAnsi="Arial" w:cs="Arial"/>
          <w:color w:val="auto"/>
          <w:sz w:val="19"/>
          <w:szCs w:val="19"/>
        </w:rPr>
        <w:t xml:space="preserve">e no site </w:t>
      </w:r>
      <w:hyperlink r:id="rId14" w:history="1">
        <w:r w:rsidR="004D1DC5" w:rsidRPr="00EA004F">
          <w:rPr>
            <w:rStyle w:val="Hyperlink"/>
            <w:rFonts w:ascii="Arial" w:hAnsi="Arial" w:cs="Arial"/>
            <w:sz w:val="19"/>
            <w:szCs w:val="19"/>
          </w:rPr>
          <w:t>morrogrande.sc.gov.br</w:t>
        </w:r>
      </w:hyperlink>
      <w:r w:rsidRPr="00EA004F">
        <w:rPr>
          <w:rFonts w:ascii="Arial" w:hAnsi="Arial" w:cs="Arial"/>
          <w:color w:val="auto"/>
          <w:sz w:val="19"/>
          <w:szCs w:val="19"/>
        </w:rPr>
        <w:t>.</w:t>
      </w:r>
    </w:p>
    <w:p w14:paraId="03DAE986" w14:textId="77777777" w:rsidR="00F87815" w:rsidRPr="00EA004F" w:rsidRDefault="00F87815" w:rsidP="006E140F">
      <w:pPr>
        <w:pStyle w:val="PargrafodaLista"/>
        <w:suppressAutoHyphens w:val="0"/>
        <w:spacing w:line="360" w:lineRule="auto"/>
        <w:ind w:left="0"/>
        <w:jc w:val="both"/>
        <w:rPr>
          <w:rFonts w:ascii="Arial" w:hAnsi="Arial" w:cs="Arial"/>
          <w:color w:val="auto"/>
          <w:w w:val="105"/>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69306A01" w14:textId="77777777" w:rsidTr="00334572">
        <w:tc>
          <w:tcPr>
            <w:tcW w:w="10348" w:type="dxa"/>
            <w:shd w:val="clear" w:color="auto" w:fill="F2F2F2" w:themeFill="background1" w:themeFillShade="F2"/>
          </w:tcPr>
          <w:p w14:paraId="293ECC4D" w14:textId="1093D84D" w:rsidR="00157119" w:rsidRPr="00EA004F" w:rsidRDefault="00157119" w:rsidP="003469F9">
            <w:pPr>
              <w:pStyle w:val="Ttulo3"/>
              <w:numPr>
                <w:ilvl w:val="0"/>
                <w:numId w:val="10"/>
              </w:numPr>
              <w:spacing w:before="80" w:after="80"/>
              <w:rPr>
                <w:color w:val="auto"/>
                <w:sz w:val="19"/>
                <w:szCs w:val="19"/>
              </w:rPr>
            </w:pPr>
            <w:bookmarkStart w:id="14" w:name="_Toc184981851"/>
            <w:r w:rsidRPr="00EA004F">
              <w:rPr>
                <w:color w:val="auto"/>
                <w:sz w:val="19"/>
                <w:szCs w:val="19"/>
              </w:rPr>
              <w:t>DAS ENTIDADES PARTICIPANTES DO PROCESSO DE CREDENCIAMENTO</w:t>
            </w:r>
            <w:bookmarkEnd w:id="14"/>
          </w:p>
        </w:tc>
      </w:tr>
    </w:tbl>
    <w:p w14:paraId="015FA5DF" w14:textId="77777777" w:rsidR="00157119" w:rsidRPr="00EA004F" w:rsidRDefault="00157119" w:rsidP="00157119">
      <w:pPr>
        <w:pStyle w:val="Corpo"/>
        <w:tabs>
          <w:tab w:val="left" w:pos="792"/>
        </w:tabs>
        <w:suppressAutoHyphens/>
        <w:jc w:val="both"/>
        <w:rPr>
          <w:rFonts w:ascii="Arial" w:hAnsi="Arial" w:cs="Arial"/>
          <w:color w:val="auto"/>
          <w:sz w:val="19"/>
          <w:szCs w:val="19"/>
          <w:lang w:val="pt-BR"/>
        </w:rPr>
      </w:pPr>
    </w:p>
    <w:p w14:paraId="5D849298" w14:textId="516FF886" w:rsidR="00157119" w:rsidRPr="00EA004F" w:rsidRDefault="003469F9" w:rsidP="003469F9">
      <w:pPr>
        <w:pStyle w:val="Normal2"/>
        <w:numPr>
          <w:ilvl w:val="1"/>
          <w:numId w:val="10"/>
        </w:numPr>
        <w:rPr>
          <w:rFonts w:cs="Arial"/>
          <w:bCs/>
          <w:sz w:val="19"/>
          <w:szCs w:val="19"/>
        </w:rPr>
      </w:pPr>
      <w:r w:rsidRPr="00EA004F">
        <w:rPr>
          <w:rFonts w:cs="Arial"/>
          <w:bCs/>
          <w:sz w:val="19"/>
          <w:szCs w:val="19"/>
        </w:rPr>
        <w:t>Participarão deste credenciamento as seguintes e</w:t>
      </w:r>
      <w:r w:rsidR="00157119" w:rsidRPr="00EA004F">
        <w:rPr>
          <w:rFonts w:cs="Arial"/>
          <w:bCs/>
          <w:sz w:val="19"/>
          <w:szCs w:val="19"/>
        </w:rPr>
        <w:t>ntidades:</w:t>
      </w:r>
    </w:p>
    <w:p w14:paraId="2557801A" w14:textId="77777777" w:rsidR="00F277C3" w:rsidRPr="00EA004F" w:rsidRDefault="00F277C3" w:rsidP="00F277C3">
      <w:pPr>
        <w:pStyle w:val="Normal2"/>
        <w:rPr>
          <w:rFonts w:cs="Arial"/>
          <w:bCs/>
          <w:sz w:val="19"/>
          <w:szCs w:val="19"/>
        </w:rPr>
      </w:pPr>
    </w:p>
    <w:p w14:paraId="2499B2A5" w14:textId="2CECBAE1" w:rsidR="005725F7" w:rsidRPr="00EA004F" w:rsidRDefault="00737535" w:rsidP="00F277C3">
      <w:pPr>
        <w:pStyle w:val="Normal2"/>
        <w:numPr>
          <w:ilvl w:val="2"/>
          <w:numId w:val="10"/>
        </w:numPr>
        <w:spacing w:line="360" w:lineRule="auto"/>
        <w:rPr>
          <w:rFonts w:cs="Arial"/>
          <w:bCs/>
          <w:sz w:val="19"/>
          <w:szCs w:val="19"/>
        </w:rPr>
      </w:pPr>
      <w:sdt>
        <w:sdtPr>
          <w:rPr>
            <w:rFonts w:cs="Arial"/>
            <w:sz w:val="19"/>
            <w:szCs w:val="19"/>
          </w:rPr>
          <w:id w:val="-793600147"/>
          <w:placeholder>
            <w:docPart w:val="408AD94704C74677A7FB0213CCE4056A"/>
          </w:placeholder>
          <w15:color w:val="FF0000"/>
          <w:comboBox>
            <w:listItem w:displayText="Município de Morro Grande" w:value="Município de Morro Grande"/>
            <w:listItem w:displayText="Fundo Municipal de Saúde" w:value="Fundo Municipal de Saúde"/>
            <w:listItem w:displayText="Samae" w:value="Samae"/>
          </w:comboBox>
        </w:sdtPr>
        <w:sdtEndPr/>
        <w:sdtContent>
          <w:r w:rsidR="00F277C3" w:rsidRPr="00EA004F">
            <w:rPr>
              <w:rFonts w:cs="Arial"/>
              <w:sz w:val="19"/>
              <w:szCs w:val="19"/>
            </w:rPr>
            <w:t>Município de Morro Grande.</w:t>
          </w:r>
        </w:sdtContent>
      </w:sdt>
    </w:p>
    <w:p w14:paraId="06814022" w14:textId="4E0C3F2A" w:rsidR="00F277C3" w:rsidRPr="00EA004F" w:rsidRDefault="00737535" w:rsidP="00F277C3">
      <w:pPr>
        <w:pStyle w:val="Normal2"/>
        <w:numPr>
          <w:ilvl w:val="2"/>
          <w:numId w:val="10"/>
        </w:numPr>
        <w:spacing w:line="360" w:lineRule="auto"/>
        <w:rPr>
          <w:rFonts w:cs="Arial"/>
          <w:bCs/>
          <w:sz w:val="19"/>
          <w:szCs w:val="19"/>
        </w:rPr>
      </w:pPr>
      <w:sdt>
        <w:sdtPr>
          <w:rPr>
            <w:rFonts w:cs="Arial"/>
            <w:sz w:val="19"/>
            <w:szCs w:val="19"/>
          </w:rPr>
          <w:id w:val="-407997008"/>
          <w:placeholder>
            <w:docPart w:val="CC730E8F1434492E81C25DE5C9767223"/>
          </w:placeholder>
          <w15:color w:val="FF0000"/>
          <w:comboBox>
            <w:listItem w:displayText="Município de Morro Grande" w:value="Município de Morro Grande"/>
            <w:listItem w:displayText="Fundo Municipal de Saúde" w:value="Fundo Municipal de Saúde"/>
            <w:listItem w:displayText="Samae" w:value="Samae"/>
          </w:comboBox>
        </w:sdtPr>
        <w:sdtEndPr/>
        <w:sdtContent>
          <w:r w:rsidR="00F277C3" w:rsidRPr="00EA004F">
            <w:rPr>
              <w:rFonts w:cs="Arial"/>
              <w:sz w:val="19"/>
              <w:szCs w:val="19"/>
            </w:rPr>
            <w:t>Fundo Municipal de Saúde</w:t>
          </w:r>
          <w:r w:rsidR="00192BF3" w:rsidRPr="00EA004F">
            <w:rPr>
              <w:rFonts w:cs="Arial"/>
              <w:sz w:val="19"/>
              <w:szCs w:val="19"/>
            </w:rPr>
            <w:t>.</w:t>
          </w:r>
        </w:sdtContent>
      </w:sdt>
    </w:p>
    <w:p w14:paraId="55FA492E" w14:textId="77777777" w:rsidR="00E55483" w:rsidRPr="00EA004F" w:rsidRDefault="00E55483" w:rsidP="00E55483">
      <w:pPr>
        <w:pStyle w:val="PargrafodaLista"/>
        <w:ind w:left="0"/>
        <w:jc w:val="both"/>
        <w:rPr>
          <w:rFonts w:ascii="Arial" w:hAnsi="Arial" w:cs="Arial"/>
          <w:b/>
          <w:bCs/>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8"/>
      </w:tblGrid>
      <w:tr w:rsidR="00F9036B" w:rsidRPr="00EA004F" w14:paraId="1185D335" w14:textId="77777777" w:rsidTr="00334572">
        <w:tc>
          <w:tcPr>
            <w:tcW w:w="1034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7B5F4924" w14:textId="77777777" w:rsidR="00192BF3" w:rsidRPr="00EA004F" w:rsidRDefault="00192BF3" w:rsidP="000A563E">
            <w:pPr>
              <w:pStyle w:val="Ttulo3"/>
              <w:numPr>
                <w:ilvl w:val="0"/>
                <w:numId w:val="10"/>
              </w:numPr>
              <w:tabs>
                <w:tab w:val="num" w:pos="360"/>
              </w:tabs>
              <w:spacing w:before="80" w:after="80"/>
              <w:ind w:left="0" w:firstLine="0"/>
              <w:rPr>
                <w:b w:val="0"/>
                <w:bCs w:val="0"/>
                <w:color w:val="auto"/>
                <w:sz w:val="19"/>
                <w:szCs w:val="19"/>
              </w:rPr>
            </w:pPr>
            <w:bookmarkStart w:id="15" w:name="_Toc184981852"/>
            <w:r w:rsidRPr="00EA004F">
              <w:rPr>
                <w:color w:val="auto"/>
                <w:sz w:val="19"/>
                <w:szCs w:val="19"/>
              </w:rPr>
              <w:t>DAS CONDIÇÕES DE PARTICIPAÇÃO</w:t>
            </w:r>
            <w:bookmarkEnd w:id="15"/>
          </w:p>
        </w:tc>
      </w:tr>
    </w:tbl>
    <w:p w14:paraId="7DC4A0F1" w14:textId="77777777" w:rsidR="00192BF3" w:rsidRPr="00EA004F" w:rsidRDefault="00192BF3" w:rsidP="00E55483">
      <w:pPr>
        <w:pStyle w:val="PargrafodaLista"/>
        <w:ind w:left="0"/>
        <w:jc w:val="both"/>
        <w:rPr>
          <w:rFonts w:ascii="Arial" w:hAnsi="Arial" w:cs="Arial"/>
          <w:b/>
          <w:bCs/>
          <w:color w:val="auto"/>
          <w:sz w:val="19"/>
          <w:szCs w:val="19"/>
        </w:rPr>
      </w:pPr>
    </w:p>
    <w:p w14:paraId="4D8C43A2" w14:textId="766CD765" w:rsidR="009F6E9F" w:rsidRPr="00EA004F" w:rsidRDefault="009F6E9F" w:rsidP="008D62C1">
      <w:pPr>
        <w:pStyle w:val="PargrafodaLista"/>
        <w:numPr>
          <w:ilvl w:val="1"/>
          <w:numId w:val="10"/>
        </w:numPr>
        <w:spacing w:line="360" w:lineRule="auto"/>
        <w:jc w:val="both"/>
        <w:rPr>
          <w:rFonts w:ascii="Arial" w:hAnsi="Arial" w:cs="Arial"/>
          <w:b/>
          <w:bCs/>
          <w:color w:val="auto"/>
          <w:sz w:val="19"/>
          <w:szCs w:val="19"/>
        </w:rPr>
      </w:pPr>
      <w:r w:rsidRPr="00EA004F">
        <w:rPr>
          <w:rFonts w:ascii="Arial" w:hAnsi="Arial" w:cs="Arial"/>
          <w:color w:val="auto"/>
          <w:sz w:val="19"/>
          <w:szCs w:val="19"/>
        </w:rPr>
        <w:t xml:space="preserve">A interessada deverá apresentar todos os documentos em nome da matriz ou todos em nome da filial, exceto aqueles que comprovadamente só possam ser fornecidos à matriz ou filial e referir-se ao local do domicílio ou sede da </w:t>
      </w:r>
      <w:r w:rsidR="00A4480A" w:rsidRPr="00EA004F">
        <w:rPr>
          <w:rFonts w:ascii="Arial" w:hAnsi="Arial" w:cs="Arial"/>
          <w:color w:val="auto"/>
          <w:sz w:val="19"/>
          <w:szCs w:val="19"/>
        </w:rPr>
        <w:t>empresa</w:t>
      </w:r>
      <w:r w:rsidRPr="00EA004F">
        <w:rPr>
          <w:rFonts w:ascii="Arial" w:hAnsi="Arial" w:cs="Arial"/>
          <w:color w:val="auto"/>
          <w:sz w:val="19"/>
          <w:szCs w:val="19"/>
        </w:rPr>
        <w:t>.</w:t>
      </w:r>
    </w:p>
    <w:p w14:paraId="6E3F0AD8" w14:textId="77777777" w:rsidR="00E55483" w:rsidRPr="00EA004F" w:rsidRDefault="00E55483" w:rsidP="008D62C1">
      <w:pPr>
        <w:pStyle w:val="PargrafodaLista"/>
        <w:rPr>
          <w:rFonts w:ascii="Arial" w:hAnsi="Arial" w:cs="Arial"/>
          <w:b/>
          <w:bCs/>
          <w:color w:val="auto"/>
          <w:sz w:val="19"/>
          <w:szCs w:val="19"/>
        </w:rPr>
      </w:pPr>
    </w:p>
    <w:p w14:paraId="6A9F1494" w14:textId="77777777" w:rsidR="009F6E9F" w:rsidRPr="00EA004F" w:rsidRDefault="009F6E9F" w:rsidP="008D62C1">
      <w:pPr>
        <w:pStyle w:val="PargrafodaLista"/>
        <w:numPr>
          <w:ilvl w:val="1"/>
          <w:numId w:val="10"/>
        </w:numPr>
        <w:jc w:val="both"/>
        <w:rPr>
          <w:rFonts w:ascii="Arial" w:hAnsi="Arial" w:cs="Arial"/>
          <w:b/>
          <w:bCs/>
          <w:color w:val="auto"/>
          <w:sz w:val="19"/>
          <w:szCs w:val="19"/>
        </w:rPr>
      </w:pPr>
      <w:r w:rsidRPr="00EA004F">
        <w:rPr>
          <w:rFonts w:ascii="Arial" w:hAnsi="Arial" w:cs="Arial"/>
          <w:bCs/>
          <w:color w:val="auto"/>
          <w:sz w:val="19"/>
          <w:szCs w:val="19"/>
        </w:rPr>
        <w:t>Não será admitida a participação deste certame as pessoas jurídicas:</w:t>
      </w:r>
    </w:p>
    <w:p w14:paraId="14AB39DF" w14:textId="77777777" w:rsidR="00E55483" w:rsidRPr="00EA004F" w:rsidRDefault="00E55483" w:rsidP="008D62C1">
      <w:pPr>
        <w:pStyle w:val="PargrafodaLista"/>
        <w:rPr>
          <w:rFonts w:ascii="Arial" w:hAnsi="Arial" w:cs="Arial"/>
          <w:b/>
          <w:bCs/>
          <w:color w:val="auto"/>
          <w:sz w:val="19"/>
          <w:szCs w:val="19"/>
        </w:rPr>
      </w:pPr>
    </w:p>
    <w:p w14:paraId="42D979B5" w14:textId="5EE0F25A" w:rsidR="009F6E9F" w:rsidRPr="00EA004F" w:rsidRDefault="009F6E9F" w:rsidP="008D62C1">
      <w:pPr>
        <w:pStyle w:val="PargrafodaLista"/>
        <w:numPr>
          <w:ilvl w:val="2"/>
          <w:numId w:val="10"/>
        </w:numPr>
        <w:spacing w:line="360" w:lineRule="auto"/>
        <w:jc w:val="both"/>
        <w:rPr>
          <w:rFonts w:ascii="Arial" w:hAnsi="Arial" w:cs="Arial"/>
          <w:b/>
          <w:bCs/>
          <w:color w:val="auto"/>
          <w:sz w:val="19"/>
          <w:szCs w:val="19"/>
        </w:rPr>
      </w:pPr>
      <w:r w:rsidRPr="00EA004F">
        <w:rPr>
          <w:rFonts w:ascii="Arial" w:eastAsiaTheme="minorHAnsi" w:hAnsi="Arial" w:cs="Arial"/>
          <w:color w:val="auto"/>
          <w:sz w:val="19"/>
          <w:szCs w:val="19"/>
          <w:lang w:eastAsia="en-US"/>
        </w:rPr>
        <w:t>Que se encontrem sob falência, dissolução, recuperação judicial ou extrajudicial, exceto empresas com plano de recuperação acolhido judicialmente, e empresas em recuperação extrajudicial, com plano de recuperação homologado judicialmente</w:t>
      </w:r>
      <w:r w:rsidR="003F019D" w:rsidRPr="00EA004F">
        <w:rPr>
          <w:rFonts w:ascii="Arial" w:eastAsiaTheme="minorHAnsi" w:hAnsi="Arial" w:cs="Arial"/>
          <w:color w:val="auto"/>
          <w:sz w:val="19"/>
          <w:szCs w:val="19"/>
          <w:lang w:eastAsia="en-US"/>
        </w:rPr>
        <w:t>.</w:t>
      </w:r>
    </w:p>
    <w:p w14:paraId="2790F992" w14:textId="77777777" w:rsidR="00F61EBB" w:rsidRPr="00EA004F" w:rsidRDefault="00F61EBB" w:rsidP="008D62C1">
      <w:pPr>
        <w:pStyle w:val="PargrafodaLista"/>
        <w:ind w:left="1304"/>
        <w:jc w:val="both"/>
        <w:rPr>
          <w:rFonts w:ascii="Arial" w:hAnsi="Arial" w:cs="Arial"/>
          <w:b/>
          <w:bCs/>
          <w:color w:val="auto"/>
          <w:sz w:val="19"/>
          <w:szCs w:val="19"/>
        </w:rPr>
      </w:pPr>
    </w:p>
    <w:p w14:paraId="3A100AC1" w14:textId="5E5AB06B" w:rsidR="009F6E9F" w:rsidRPr="00EA004F" w:rsidRDefault="009F6E9F" w:rsidP="008D62C1">
      <w:pPr>
        <w:pStyle w:val="PargrafodaLista"/>
        <w:numPr>
          <w:ilvl w:val="2"/>
          <w:numId w:val="10"/>
        </w:numPr>
        <w:jc w:val="both"/>
        <w:rPr>
          <w:rFonts w:ascii="Arial" w:hAnsi="Arial" w:cs="Arial"/>
          <w:b/>
          <w:bCs/>
          <w:color w:val="auto"/>
          <w:sz w:val="19"/>
          <w:szCs w:val="19"/>
        </w:rPr>
      </w:pPr>
      <w:r w:rsidRPr="00EA004F">
        <w:rPr>
          <w:rFonts w:ascii="Arial" w:eastAsiaTheme="minorHAnsi" w:hAnsi="Arial" w:cs="Arial"/>
          <w:color w:val="auto"/>
          <w:sz w:val="19"/>
          <w:szCs w:val="19"/>
          <w:lang w:eastAsia="en-US"/>
        </w:rPr>
        <w:t xml:space="preserve">Que estejam enquadradas nos impedimentos relacionados no </w:t>
      </w:r>
      <w:hyperlink r:id="rId15" w:anchor="art14" w:history="1">
        <w:r w:rsidRPr="00EA004F">
          <w:rPr>
            <w:rStyle w:val="Hyperlink"/>
            <w:rFonts w:ascii="Arial" w:eastAsiaTheme="minorHAnsi" w:hAnsi="Arial" w:cs="Arial"/>
            <w:color w:val="auto"/>
            <w:sz w:val="19"/>
            <w:szCs w:val="19"/>
            <w:lang w:eastAsia="en-US"/>
          </w:rPr>
          <w:t>Art. 14 da Lei Federal n° 14.133/2021</w:t>
        </w:r>
      </w:hyperlink>
      <w:r w:rsidRPr="00EA004F">
        <w:rPr>
          <w:rFonts w:ascii="Arial" w:eastAsiaTheme="minorHAnsi" w:hAnsi="Arial" w:cs="Arial"/>
          <w:color w:val="auto"/>
          <w:sz w:val="19"/>
          <w:szCs w:val="19"/>
          <w:lang w:eastAsia="en-US"/>
        </w:rPr>
        <w:t>.</w:t>
      </w:r>
    </w:p>
    <w:p w14:paraId="715748FD" w14:textId="77777777" w:rsidR="00E55483" w:rsidRPr="00EA004F" w:rsidRDefault="00E55483" w:rsidP="008D62C1">
      <w:pPr>
        <w:pStyle w:val="PargrafodaLista"/>
        <w:ind w:left="1304"/>
        <w:jc w:val="both"/>
        <w:rPr>
          <w:rFonts w:ascii="Arial" w:hAnsi="Arial" w:cs="Arial"/>
          <w:b/>
          <w:bCs/>
          <w:color w:val="auto"/>
          <w:sz w:val="19"/>
          <w:szCs w:val="19"/>
        </w:rPr>
      </w:pPr>
    </w:p>
    <w:p w14:paraId="0E00AB10" w14:textId="77777777" w:rsidR="009F6E9F" w:rsidRPr="00EA004F" w:rsidRDefault="009F6E9F" w:rsidP="008D62C1">
      <w:pPr>
        <w:pStyle w:val="PargrafodaLista"/>
        <w:numPr>
          <w:ilvl w:val="2"/>
          <w:numId w:val="10"/>
        </w:numPr>
        <w:jc w:val="both"/>
        <w:rPr>
          <w:rFonts w:ascii="Arial" w:hAnsi="Arial" w:cs="Arial"/>
          <w:b/>
          <w:bCs/>
          <w:color w:val="auto"/>
          <w:sz w:val="19"/>
          <w:szCs w:val="19"/>
        </w:rPr>
      </w:pPr>
      <w:r w:rsidRPr="00EA004F">
        <w:rPr>
          <w:rFonts w:ascii="Arial" w:eastAsiaTheme="minorHAnsi" w:hAnsi="Arial" w:cs="Arial"/>
          <w:color w:val="auto"/>
          <w:sz w:val="19"/>
          <w:szCs w:val="19"/>
          <w:lang w:eastAsia="en-US"/>
        </w:rPr>
        <w:t>Estrangeiras que não funcionem no País.</w:t>
      </w:r>
    </w:p>
    <w:p w14:paraId="6DA2AFDA" w14:textId="77777777" w:rsidR="00E55483" w:rsidRPr="00EA004F" w:rsidRDefault="00E55483" w:rsidP="008D62C1">
      <w:pPr>
        <w:pStyle w:val="PargrafodaLista"/>
        <w:rPr>
          <w:rFonts w:ascii="Arial" w:hAnsi="Arial" w:cs="Arial"/>
          <w:b/>
          <w:bCs/>
          <w:color w:val="auto"/>
          <w:sz w:val="19"/>
          <w:szCs w:val="19"/>
        </w:rPr>
      </w:pPr>
    </w:p>
    <w:p w14:paraId="3D4ED4BB" w14:textId="1AA27BAE" w:rsidR="009F6E9F" w:rsidRPr="00EA004F" w:rsidRDefault="009F6E9F" w:rsidP="008D62C1">
      <w:pPr>
        <w:pStyle w:val="PargrafodaLista"/>
        <w:numPr>
          <w:ilvl w:val="1"/>
          <w:numId w:val="10"/>
        </w:numPr>
        <w:spacing w:line="360" w:lineRule="auto"/>
        <w:jc w:val="both"/>
        <w:rPr>
          <w:rFonts w:ascii="Arial" w:hAnsi="Arial" w:cs="Arial"/>
          <w:b/>
          <w:bCs/>
          <w:color w:val="auto"/>
          <w:sz w:val="19"/>
          <w:szCs w:val="19"/>
        </w:rPr>
      </w:pPr>
      <w:r w:rsidRPr="00EA004F">
        <w:rPr>
          <w:rFonts w:ascii="Arial" w:hAnsi="Arial" w:cs="Arial"/>
          <w:color w:val="auto"/>
          <w:sz w:val="19"/>
          <w:szCs w:val="19"/>
        </w:rPr>
        <w:t>A pessoa jurídica poderá participar de</w:t>
      </w:r>
      <w:r w:rsidR="00A4480A" w:rsidRPr="00EA004F">
        <w:rPr>
          <w:rFonts w:ascii="Arial" w:hAnsi="Arial" w:cs="Arial"/>
          <w:color w:val="auto"/>
          <w:sz w:val="19"/>
          <w:szCs w:val="19"/>
        </w:rPr>
        <w:t>ste proces</w:t>
      </w:r>
      <w:r w:rsidR="00DE2E90" w:rsidRPr="00EA004F">
        <w:rPr>
          <w:rFonts w:ascii="Arial" w:hAnsi="Arial" w:cs="Arial"/>
          <w:color w:val="auto"/>
          <w:sz w:val="19"/>
          <w:szCs w:val="19"/>
        </w:rPr>
        <w:t>s</w:t>
      </w:r>
      <w:r w:rsidR="00A4480A" w:rsidRPr="00EA004F">
        <w:rPr>
          <w:rFonts w:ascii="Arial" w:hAnsi="Arial" w:cs="Arial"/>
          <w:color w:val="auto"/>
          <w:sz w:val="19"/>
          <w:szCs w:val="19"/>
        </w:rPr>
        <w:t>o</w:t>
      </w:r>
      <w:r w:rsidRPr="00EA004F">
        <w:rPr>
          <w:rFonts w:ascii="Arial" w:hAnsi="Arial" w:cs="Arial"/>
          <w:color w:val="auto"/>
          <w:sz w:val="19"/>
          <w:szCs w:val="19"/>
        </w:rPr>
        <w:t xml:space="preserve"> em consórcio</w:t>
      </w:r>
      <w:r w:rsidR="00E55483" w:rsidRPr="00EA004F">
        <w:rPr>
          <w:rFonts w:ascii="Arial" w:hAnsi="Arial" w:cs="Arial"/>
          <w:color w:val="auto"/>
          <w:sz w:val="19"/>
          <w:szCs w:val="19"/>
        </w:rPr>
        <w:t xml:space="preserve"> deverão observar atentamente as normas do </w:t>
      </w:r>
      <w:hyperlink r:id="rId16" w:anchor="art15" w:history="1">
        <w:r w:rsidR="00E55483" w:rsidRPr="00EA004F">
          <w:rPr>
            <w:rStyle w:val="Hyperlink"/>
            <w:rFonts w:ascii="Arial" w:hAnsi="Arial" w:cs="Arial"/>
            <w:color w:val="auto"/>
            <w:sz w:val="19"/>
            <w:szCs w:val="19"/>
          </w:rPr>
          <w:t>Art. 15 da Lei Federal nº 14.133/2021</w:t>
        </w:r>
      </w:hyperlink>
      <w:r w:rsidR="0012163B" w:rsidRPr="00EA004F">
        <w:rPr>
          <w:rStyle w:val="Hyperlink"/>
          <w:rFonts w:ascii="Arial" w:hAnsi="Arial" w:cs="Arial"/>
          <w:color w:val="auto"/>
          <w:sz w:val="19"/>
          <w:szCs w:val="19"/>
        </w:rPr>
        <w:t>.</w:t>
      </w:r>
    </w:p>
    <w:p w14:paraId="72F30377" w14:textId="77777777" w:rsidR="009F6E9F" w:rsidRPr="00EA004F" w:rsidRDefault="009F6E9F" w:rsidP="004F30B4">
      <w:pPr>
        <w:spacing w:line="360" w:lineRule="auto"/>
        <w:ind w:left="17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7F5DEE10" w14:textId="77777777" w:rsidTr="00334572">
        <w:tc>
          <w:tcPr>
            <w:tcW w:w="10348" w:type="dxa"/>
            <w:shd w:val="clear" w:color="auto" w:fill="F2F2F2" w:themeFill="background1" w:themeFillShade="F2"/>
          </w:tcPr>
          <w:p w14:paraId="5848E3F4" w14:textId="4265AA26" w:rsidR="00963168" w:rsidRPr="00EA004F" w:rsidRDefault="00963168" w:rsidP="003B64A4">
            <w:pPr>
              <w:pStyle w:val="Ttulo3"/>
              <w:numPr>
                <w:ilvl w:val="0"/>
                <w:numId w:val="10"/>
              </w:numPr>
              <w:spacing w:before="80" w:after="80"/>
              <w:rPr>
                <w:color w:val="auto"/>
                <w:sz w:val="19"/>
                <w:szCs w:val="19"/>
              </w:rPr>
            </w:pPr>
            <w:bookmarkStart w:id="16" w:name="_Toc184981853"/>
            <w:r w:rsidRPr="00EA004F">
              <w:rPr>
                <w:color w:val="auto"/>
                <w:sz w:val="19"/>
                <w:szCs w:val="19"/>
              </w:rPr>
              <w:t>DA IMPUGNAÇÃO DO ATO CONVOCATÓRIO</w:t>
            </w:r>
            <w:bookmarkEnd w:id="16"/>
          </w:p>
        </w:tc>
      </w:tr>
    </w:tbl>
    <w:p w14:paraId="715DD6F7" w14:textId="77777777" w:rsidR="00FC4969" w:rsidRPr="00EA004F" w:rsidRDefault="00FC4969" w:rsidP="003B64A4">
      <w:pPr>
        <w:jc w:val="both"/>
        <w:rPr>
          <w:rFonts w:ascii="Arial" w:hAnsi="Arial" w:cs="Arial"/>
          <w:b/>
          <w:bCs/>
          <w:color w:val="auto"/>
          <w:sz w:val="19"/>
          <w:szCs w:val="19"/>
        </w:rPr>
      </w:pPr>
    </w:p>
    <w:p w14:paraId="38CC9A4E" w14:textId="328F743F" w:rsidR="006E140F" w:rsidRPr="00EA004F" w:rsidRDefault="006E140F" w:rsidP="000E47E2">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 xml:space="preserve">Qualquer pessoa física ou jurídica poderá solicitar esclarecimentos ou impugnar o ato convocatório do presente processo, protocolando o pedido no Setor de Licitações e Contratos, localizado no Centro Administrativo da Prefeitura de Morro Grande, situado na Rua Irmãos Biff, nº 50, Centro, Morro Grande/SC, CEP 88.925-000, ou por meio do e-mail </w:t>
      </w:r>
      <w:r w:rsidRPr="00EA004F">
        <w:rPr>
          <w:rFonts w:ascii="Arial" w:hAnsi="Arial" w:cs="Arial"/>
          <w:sz w:val="19"/>
          <w:szCs w:val="19"/>
        </w:rPr>
        <w:lastRenderedPageBreak/>
        <w:t>licita@morrogrande.sc.gov.br. Caberá ao Agente de Contratação decidir sobre a petição no prazo de 03 (três) dias úteis, contados a partir da data de recebimento do pedido.</w:t>
      </w:r>
    </w:p>
    <w:p w14:paraId="4B3CCB5F" w14:textId="77777777" w:rsidR="006E140F" w:rsidRPr="00EA004F" w:rsidRDefault="006E140F" w:rsidP="006E140F">
      <w:pPr>
        <w:pStyle w:val="PargrafodaLista"/>
        <w:ind w:left="0"/>
        <w:jc w:val="both"/>
        <w:rPr>
          <w:rFonts w:ascii="Arial" w:hAnsi="Arial" w:cs="Arial"/>
          <w:sz w:val="19"/>
          <w:szCs w:val="19"/>
        </w:rPr>
      </w:pPr>
    </w:p>
    <w:p w14:paraId="1C48846B" w14:textId="1EEC9CB0" w:rsidR="006E140F" w:rsidRPr="00EA004F" w:rsidRDefault="006E140F" w:rsidP="006E140F">
      <w:pPr>
        <w:pStyle w:val="PargrafodaLista"/>
        <w:numPr>
          <w:ilvl w:val="1"/>
          <w:numId w:val="10"/>
        </w:numPr>
        <w:spacing w:line="360" w:lineRule="auto"/>
        <w:jc w:val="both"/>
        <w:rPr>
          <w:rFonts w:ascii="Arial" w:hAnsi="Arial" w:cs="Arial"/>
          <w:color w:val="auto"/>
          <w:sz w:val="19"/>
          <w:szCs w:val="19"/>
          <w:lang w:eastAsia="pt-BR"/>
        </w:rPr>
      </w:pPr>
      <w:r w:rsidRPr="00EA004F">
        <w:rPr>
          <w:rFonts w:ascii="Arial" w:hAnsi="Arial" w:cs="Arial"/>
          <w:color w:val="auto"/>
          <w:sz w:val="19"/>
          <w:szCs w:val="19"/>
          <w:lang w:eastAsia="pt-BR"/>
        </w:rPr>
        <w:t>A impugnação não possui efeito suspensivo. A concessão de efeito suspensivo à impugnação é uma medida excepcional e deverá ser devidamente motivada pelo Agente de Contratação.</w:t>
      </w:r>
    </w:p>
    <w:p w14:paraId="3EC85439" w14:textId="77777777" w:rsidR="006E140F" w:rsidRPr="00EA004F" w:rsidRDefault="006E140F" w:rsidP="006E140F">
      <w:pPr>
        <w:pStyle w:val="PargrafodaLista"/>
        <w:ind w:left="0"/>
        <w:jc w:val="both"/>
        <w:rPr>
          <w:rFonts w:ascii="Arial" w:hAnsi="Arial" w:cs="Arial"/>
          <w:color w:val="auto"/>
          <w:sz w:val="19"/>
          <w:szCs w:val="19"/>
          <w:lang w:eastAsia="pt-BR"/>
        </w:rPr>
      </w:pPr>
    </w:p>
    <w:p w14:paraId="250CCDCC" w14:textId="4080675A" w:rsidR="006E140F" w:rsidRPr="00EA004F" w:rsidRDefault="006E140F" w:rsidP="006E140F">
      <w:pPr>
        <w:pStyle w:val="PargrafodaLista"/>
        <w:numPr>
          <w:ilvl w:val="1"/>
          <w:numId w:val="10"/>
        </w:numPr>
        <w:spacing w:line="360" w:lineRule="auto"/>
        <w:jc w:val="both"/>
        <w:rPr>
          <w:rFonts w:ascii="Arial" w:hAnsi="Arial" w:cs="Arial"/>
          <w:color w:val="auto"/>
          <w:sz w:val="19"/>
          <w:szCs w:val="19"/>
          <w:lang w:eastAsia="pt-BR"/>
        </w:rPr>
      </w:pPr>
      <w:r w:rsidRPr="00EA004F">
        <w:rPr>
          <w:rFonts w:ascii="Arial" w:hAnsi="Arial" w:cs="Arial"/>
          <w:color w:val="auto"/>
          <w:sz w:val="19"/>
          <w:szCs w:val="19"/>
          <w:lang w:eastAsia="pt-BR"/>
        </w:rPr>
        <w:t>No caso de pedidos feitos eletronicamente, é obrigatório que os mesmos sejam assinados eletronicamente pela parte interessada.</w:t>
      </w:r>
    </w:p>
    <w:p w14:paraId="2DD9B25D" w14:textId="77777777" w:rsidR="003B64A4" w:rsidRPr="00EA004F" w:rsidRDefault="003B64A4" w:rsidP="00130A99">
      <w:pPr>
        <w:spacing w:line="360" w:lineRule="auto"/>
        <w:jc w:val="both"/>
        <w:rPr>
          <w:rFonts w:ascii="Arial" w:hAnsi="Arial" w:cs="Arial"/>
          <w:b/>
          <w:bCs/>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8"/>
      </w:tblGrid>
      <w:tr w:rsidR="00F9036B" w:rsidRPr="00EA004F" w14:paraId="63C9355D" w14:textId="77777777" w:rsidTr="00334572">
        <w:tc>
          <w:tcPr>
            <w:tcW w:w="1034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1777A387" w14:textId="000DFBB4" w:rsidR="003B64A4" w:rsidRPr="00EA004F" w:rsidRDefault="003B64A4" w:rsidP="00733C6C">
            <w:pPr>
              <w:pStyle w:val="Ttulo3"/>
              <w:numPr>
                <w:ilvl w:val="0"/>
                <w:numId w:val="10"/>
              </w:numPr>
              <w:tabs>
                <w:tab w:val="num" w:pos="360"/>
              </w:tabs>
              <w:spacing w:before="80" w:after="80"/>
              <w:ind w:left="10" w:firstLine="0"/>
              <w:rPr>
                <w:b w:val="0"/>
                <w:bCs w:val="0"/>
                <w:color w:val="auto"/>
                <w:sz w:val="19"/>
                <w:szCs w:val="19"/>
              </w:rPr>
            </w:pPr>
            <w:bookmarkStart w:id="17" w:name="_Toc184981854"/>
            <w:r w:rsidRPr="00EA004F">
              <w:rPr>
                <w:color w:val="auto"/>
                <w:sz w:val="19"/>
                <w:szCs w:val="19"/>
              </w:rPr>
              <w:t>DO PRAZO PARA ENTREGA DO</w:t>
            </w:r>
            <w:r w:rsidR="00165A71" w:rsidRPr="00EA004F">
              <w:rPr>
                <w:color w:val="auto"/>
                <w:sz w:val="19"/>
                <w:szCs w:val="19"/>
              </w:rPr>
              <w:t>S DOCUMENTOS PARA O</w:t>
            </w:r>
            <w:r w:rsidRPr="00EA004F">
              <w:rPr>
                <w:color w:val="auto"/>
                <w:sz w:val="19"/>
                <w:szCs w:val="19"/>
              </w:rPr>
              <w:t xml:space="preserve"> CREDENCIAMENTO</w:t>
            </w:r>
            <w:bookmarkEnd w:id="17"/>
          </w:p>
        </w:tc>
      </w:tr>
    </w:tbl>
    <w:p w14:paraId="0F31140E" w14:textId="77777777" w:rsidR="006E140F" w:rsidRPr="00EA004F" w:rsidRDefault="006E140F" w:rsidP="006E140F">
      <w:pPr>
        <w:pStyle w:val="PargrafodaLista"/>
        <w:rPr>
          <w:rFonts w:ascii="Arial" w:hAnsi="Arial" w:cs="Arial"/>
          <w:b/>
          <w:bCs/>
          <w:sz w:val="19"/>
          <w:szCs w:val="19"/>
        </w:rPr>
      </w:pPr>
    </w:p>
    <w:p w14:paraId="7F28C49F" w14:textId="549CBDF7" w:rsidR="006E140F" w:rsidRPr="00EA004F" w:rsidRDefault="006E140F" w:rsidP="006E140F">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 xml:space="preserve">Este Edital permanecerá aberto para credenciamento </w:t>
      </w:r>
      <w:r w:rsidRPr="00EA004F">
        <w:rPr>
          <w:rFonts w:ascii="Arial" w:hAnsi="Arial" w:cs="Arial"/>
          <w:b/>
          <w:bCs/>
          <w:sz w:val="19"/>
          <w:szCs w:val="19"/>
        </w:rPr>
        <w:t>SEM PRAZO DEFINIDO DE ENCERRAMENTO</w:t>
      </w:r>
      <w:r w:rsidRPr="00EA004F">
        <w:rPr>
          <w:rFonts w:ascii="Arial" w:hAnsi="Arial" w:cs="Arial"/>
          <w:sz w:val="19"/>
          <w:szCs w:val="19"/>
        </w:rPr>
        <w:t>.</w:t>
      </w:r>
    </w:p>
    <w:p w14:paraId="69B13499" w14:textId="77777777" w:rsidR="006E140F" w:rsidRPr="00EA004F" w:rsidRDefault="006E140F" w:rsidP="006E140F">
      <w:pPr>
        <w:pStyle w:val="PargrafodaLista"/>
        <w:ind w:left="0"/>
        <w:jc w:val="both"/>
        <w:rPr>
          <w:rFonts w:ascii="Arial" w:hAnsi="Arial" w:cs="Arial"/>
          <w:color w:val="auto"/>
          <w:sz w:val="19"/>
          <w:szCs w:val="19"/>
        </w:rPr>
      </w:pPr>
    </w:p>
    <w:p w14:paraId="7F611737" w14:textId="208AC912" w:rsidR="003B64A4" w:rsidRPr="00EA004F" w:rsidRDefault="006E140F" w:rsidP="00B67BA9">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O prazo para credenciamento poderá ser encerrado a qualquer momento por determinação da autoridade competente, sendo o encerramento oficializado com a publicação no </w:t>
      </w:r>
      <w:hyperlink r:id="rId17" w:history="1">
        <w:r w:rsidRPr="00A8362E">
          <w:rPr>
            <w:rStyle w:val="Hyperlink"/>
            <w:rFonts w:ascii="Arial" w:hAnsi="Arial" w:cs="Arial"/>
            <w:sz w:val="19"/>
            <w:szCs w:val="19"/>
          </w:rPr>
          <w:t>Diário Oficial dos Municípios – DOM</w:t>
        </w:r>
      </w:hyperlink>
      <w:r w:rsidRPr="00EA004F">
        <w:rPr>
          <w:rFonts w:ascii="Arial" w:hAnsi="Arial" w:cs="Arial"/>
          <w:color w:val="auto"/>
          <w:sz w:val="19"/>
          <w:szCs w:val="19"/>
        </w:rPr>
        <w:t xml:space="preserve">, além de ser divulgado no site </w:t>
      </w:r>
      <w:hyperlink r:id="rId18" w:history="1">
        <w:r w:rsidRPr="00A8362E">
          <w:rPr>
            <w:rStyle w:val="Hyperlink"/>
            <w:rFonts w:ascii="Arial" w:hAnsi="Arial" w:cs="Arial"/>
            <w:sz w:val="19"/>
            <w:szCs w:val="19"/>
          </w:rPr>
          <w:t>morrogrande.sc.gov.br.</w:t>
        </w:r>
      </w:hyperlink>
    </w:p>
    <w:p w14:paraId="32118687" w14:textId="692E7807" w:rsidR="00574A12" w:rsidRPr="00EA004F" w:rsidRDefault="006E140F" w:rsidP="006E140F">
      <w:pPr>
        <w:tabs>
          <w:tab w:val="left" w:pos="978"/>
        </w:tabs>
        <w:spacing w:line="360" w:lineRule="auto"/>
        <w:jc w:val="both"/>
        <w:rPr>
          <w:rFonts w:ascii="Arial" w:hAnsi="Arial" w:cs="Arial"/>
          <w:b/>
          <w:bCs/>
          <w:color w:val="auto"/>
          <w:sz w:val="19"/>
          <w:szCs w:val="19"/>
        </w:rPr>
      </w:pPr>
      <w:r w:rsidRPr="00EA004F">
        <w:rPr>
          <w:rFonts w:ascii="Arial" w:hAnsi="Arial" w:cs="Arial"/>
          <w:b/>
          <w:bCs/>
          <w:color w:val="auto"/>
          <w:sz w:val="19"/>
          <w:szCs w:val="19"/>
        </w:rPr>
        <w:tab/>
      </w: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8"/>
      </w:tblGrid>
      <w:tr w:rsidR="00F9036B" w:rsidRPr="00EA004F" w14:paraId="283EDD97" w14:textId="77777777" w:rsidTr="00334572">
        <w:tc>
          <w:tcPr>
            <w:tcW w:w="1034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1C3494D8" w14:textId="5A8A1698" w:rsidR="003B64A4" w:rsidRPr="00EA004F" w:rsidRDefault="003B64A4" w:rsidP="003B64A4">
            <w:pPr>
              <w:pStyle w:val="Ttulo3"/>
              <w:numPr>
                <w:ilvl w:val="0"/>
                <w:numId w:val="10"/>
              </w:numPr>
              <w:tabs>
                <w:tab w:val="num" w:pos="360"/>
              </w:tabs>
              <w:spacing w:before="80" w:after="80"/>
              <w:ind w:left="0" w:firstLine="0"/>
              <w:rPr>
                <w:b w:val="0"/>
                <w:bCs w:val="0"/>
                <w:color w:val="auto"/>
                <w:sz w:val="19"/>
                <w:szCs w:val="19"/>
              </w:rPr>
            </w:pPr>
            <w:bookmarkStart w:id="18" w:name="_Toc184981855"/>
            <w:r w:rsidRPr="00EA004F">
              <w:rPr>
                <w:color w:val="auto"/>
                <w:sz w:val="19"/>
                <w:szCs w:val="19"/>
              </w:rPr>
              <w:t>D</w:t>
            </w:r>
            <w:r w:rsidR="00027BA3" w:rsidRPr="00EA004F">
              <w:rPr>
                <w:color w:val="auto"/>
                <w:sz w:val="19"/>
                <w:szCs w:val="19"/>
              </w:rPr>
              <w:t>A FORMA DE</w:t>
            </w:r>
            <w:r w:rsidRPr="00EA004F">
              <w:rPr>
                <w:color w:val="auto"/>
                <w:sz w:val="19"/>
                <w:szCs w:val="19"/>
              </w:rPr>
              <w:t xml:space="preserve"> ENTREGA DO</w:t>
            </w:r>
            <w:r w:rsidR="00027BA3" w:rsidRPr="00EA004F">
              <w:rPr>
                <w:color w:val="auto"/>
                <w:sz w:val="19"/>
                <w:szCs w:val="19"/>
              </w:rPr>
              <w:t xml:space="preserve">S DOCUMENTOS </w:t>
            </w:r>
            <w:r w:rsidRPr="00EA004F">
              <w:rPr>
                <w:color w:val="auto"/>
                <w:sz w:val="19"/>
                <w:szCs w:val="19"/>
              </w:rPr>
              <w:t>DE CREDENCIAMENTO</w:t>
            </w:r>
            <w:bookmarkEnd w:id="18"/>
          </w:p>
        </w:tc>
      </w:tr>
    </w:tbl>
    <w:p w14:paraId="0EC7A966" w14:textId="77777777" w:rsidR="003B64A4" w:rsidRPr="00EA004F" w:rsidRDefault="003B64A4" w:rsidP="003B64A4">
      <w:pPr>
        <w:pStyle w:val="PargrafodaLista"/>
        <w:ind w:left="0"/>
        <w:jc w:val="both"/>
        <w:rPr>
          <w:rFonts w:ascii="Arial" w:hAnsi="Arial" w:cs="Arial"/>
          <w:color w:val="auto"/>
          <w:sz w:val="19"/>
          <w:szCs w:val="19"/>
        </w:rPr>
      </w:pPr>
    </w:p>
    <w:p w14:paraId="04D21ED9" w14:textId="296B610A" w:rsidR="006E140F" w:rsidRPr="00EA004F" w:rsidRDefault="006E140F" w:rsidP="00E71F34">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As interessadas poderão entregar os documentos de credenciamento nas seguintes formas:</w:t>
      </w:r>
    </w:p>
    <w:p w14:paraId="2C0A4126" w14:textId="77777777" w:rsidR="006E140F" w:rsidRPr="00EA004F" w:rsidRDefault="006E140F" w:rsidP="00E71F34">
      <w:pPr>
        <w:pStyle w:val="PargrafodaLista"/>
        <w:rPr>
          <w:rFonts w:ascii="Arial" w:hAnsi="Arial" w:cs="Arial"/>
          <w:sz w:val="19"/>
          <w:szCs w:val="19"/>
        </w:rPr>
      </w:pPr>
    </w:p>
    <w:p w14:paraId="0BF61B04" w14:textId="7BDFADC9" w:rsidR="006E140F" w:rsidRPr="00EA004F" w:rsidRDefault="006E140F" w:rsidP="00E71F34">
      <w:pPr>
        <w:pStyle w:val="PargrafodaLista"/>
        <w:numPr>
          <w:ilvl w:val="2"/>
          <w:numId w:val="10"/>
        </w:numPr>
        <w:spacing w:line="360" w:lineRule="auto"/>
        <w:jc w:val="both"/>
        <w:rPr>
          <w:rFonts w:ascii="Arial" w:hAnsi="Arial" w:cs="Arial"/>
          <w:sz w:val="19"/>
          <w:szCs w:val="19"/>
        </w:rPr>
      </w:pPr>
      <w:r w:rsidRPr="00EA004F">
        <w:rPr>
          <w:rFonts w:ascii="Arial" w:hAnsi="Arial" w:cs="Arial"/>
          <w:b/>
          <w:bCs/>
          <w:color w:val="auto"/>
          <w:sz w:val="19"/>
          <w:szCs w:val="19"/>
        </w:rPr>
        <w:t>Presencialmente</w:t>
      </w:r>
      <w:r w:rsidRPr="00EA004F">
        <w:rPr>
          <w:rFonts w:ascii="Arial" w:hAnsi="Arial" w:cs="Arial"/>
          <w:color w:val="auto"/>
          <w:sz w:val="19"/>
          <w:szCs w:val="19"/>
        </w:rPr>
        <w:t>: no Centro Administrativo da Prefeitura de Morro Grande, situado na Rua Irmãos Biff, nº 50, bairro Centro, Morro Grande/SC, CEP 88.925-000, durante o horário de expediente; ou</w:t>
      </w:r>
    </w:p>
    <w:p w14:paraId="3198081A" w14:textId="77777777" w:rsidR="00E71F34" w:rsidRPr="00EA004F" w:rsidRDefault="00E71F34" w:rsidP="00E71F34">
      <w:pPr>
        <w:pStyle w:val="PargrafodaLista"/>
        <w:ind w:left="1304"/>
        <w:jc w:val="both"/>
        <w:rPr>
          <w:rFonts w:ascii="Arial" w:hAnsi="Arial" w:cs="Arial"/>
          <w:sz w:val="19"/>
          <w:szCs w:val="19"/>
        </w:rPr>
      </w:pPr>
    </w:p>
    <w:p w14:paraId="7B77140F" w14:textId="7C8B55ED" w:rsidR="006E140F" w:rsidRPr="00EA004F" w:rsidRDefault="006E140F" w:rsidP="00E71F34">
      <w:pPr>
        <w:pStyle w:val="PargrafodaLista"/>
        <w:numPr>
          <w:ilvl w:val="2"/>
          <w:numId w:val="10"/>
        </w:numPr>
        <w:spacing w:line="360" w:lineRule="auto"/>
        <w:jc w:val="both"/>
        <w:rPr>
          <w:rFonts w:ascii="Arial" w:hAnsi="Arial" w:cs="Arial"/>
          <w:sz w:val="19"/>
          <w:szCs w:val="19"/>
        </w:rPr>
      </w:pPr>
      <w:r w:rsidRPr="00EA004F">
        <w:rPr>
          <w:rFonts w:ascii="Arial" w:hAnsi="Arial" w:cs="Arial"/>
          <w:b/>
          <w:bCs/>
          <w:color w:val="auto"/>
          <w:sz w:val="19"/>
          <w:szCs w:val="19"/>
        </w:rPr>
        <w:t>Por e-mail</w:t>
      </w:r>
      <w:r w:rsidRPr="00EA004F">
        <w:rPr>
          <w:rFonts w:ascii="Arial" w:hAnsi="Arial" w:cs="Arial"/>
          <w:color w:val="auto"/>
          <w:sz w:val="19"/>
          <w:szCs w:val="19"/>
        </w:rPr>
        <w:t>: licita@morrogrande.sc.gov.br; ou</w:t>
      </w:r>
    </w:p>
    <w:p w14:paraId="59C62F58" w14:textId="77777777" w:rsidR="00E71F34" w:rsidRPr="00EA004F" w:rsidRDefault="00E71F34" w:rsidP="00E71F34">
      <w:pPr>
        <w:pStyle w:val="PargrafodaLista"/>
        <w:ind w:left="1304"/>
        <w:jc w:val="both"/>
        <w:rPr>
          <w:rFonts w:ascii="Arial" w:hAnsi="Arial" w:cs="Arial"/>
          <w:sz w:val="19"/>
          <w:szCs w:val="19"/>
        </w:rPr>
      </w:pPr>
    </w:p>
    <w:p w14:paraId="224978B7" w14:textId="50697B06" w:rsidR="006E140F" w:rsidRPr="00EA004F" w:rsidRDefault="006E140F" w:rsidP="00E71F34">
      <w:pPr>
        <w:pStyle w:val="PargrafodaLista"/>
        <w:numPr>
          <w:ilvl w:val="2"/>
          <w:numId w:val="10"/>
        </w:numPr>
        <w:spacing w:line="360" w:lineRule="auto"/>
        <w:jc w:val="both"/>
        <w:rPr>
          <w:rFonts w:ascii="Arial" w:hAnsi="Arial" w:cs="Arial"/>
          <w:sz w:val="19"/>
          <w:szCs w:val="19"/>
        </w:rPr>
      </w:pPr>
      <w:r w:rsidRPr="00EA004F">
        <w:rPr>
          <w:rFonts w:ascii="Arial" w:hAnsi="Arial" w:cs="Arial"/>
          <w:b/>
          <w:bCs/>
          <w:color w:val="auto"/>
          <w:sz w:val="19"/>
          <w:szCs w:val="19"/>
        </w:rPr>
        <w:t>Via correspondência</w:t>
      </w:r>
      <w:r w:rsidRPr="00EA004F">
        <w:rPr>
          <w:rFonts w:ascii="Arial" w:hAnsi="Arial" w:cs="Arial"/>
          <w:color w:val="auto"/>
          <w:sz w:val="19"/>
          <w:szCs w:val="19"/>
        </w:rPr>
        <w:t>: Rua Irmãos Biff, nº 50, bairro Centro, Morro Grande/SC, CEP 88.925-000.</w:t>
      </w:r>
    </w:p>
    <w:p w14:paraId="397E0A49" w14:textId="77777777" w:rsidR="00E71F34" w:rsidRPr="00EA004F" w:rsidRDefault="00E71F34" w:rsidP="00E71F34">
      <w:pPr>
        <w:pStyle w:val="PargrafodaLista"/>
        <w:rPr>
          <w:rFonts w:ascii="Arial" w:hAnsi="Arial" w:cs="Arial"/>
          <w:sz w:val="19"/>
          <w:szCs w:val="19"/>
        </w:rPr>
      </w:pPr>
    </w:p>
    <w:p w14:paraId="77A8C24B" w14:textId="308C777D" w:rsidR="006E140F" w:rsidRPr="00EA004F" w:rsidRDefault="006E140F" w:rsidP="00E71F34">
      <w:pPr>
        <w:pStyle w:val="PargrafodaLista"/>
        <w:numPr>
          <w:ilvl w:val="1"/>
          <w:numId w:val="10"/>
        </w:numPr>
        <w:jc w:val="both"/>
        <w:rPr>
          <w:rFonts w:ascii="Arial" w:hAnsi="Arial" w:cs="Arial"/>
          <w:sz w:val="19"/>
          <w:szCs w:val="19"/>
        </w:rPr>
      </w:pPr>
      <w:r w:rsidRPr="00EA004F">
        <w:rPr>
          <w:rFonts w:ascii="Arial" w:hAnsi="Arial" w:cs="Arial"/>
          <w:color w:val="auto"/>
          <w:sz w:val="19"/>
          <w:szCs w:val="19"/>
        </w:rPr>
        <w:t>Os documentos enviados por e-mail deverão conter a seguinte identificação:</w:t>
      </w:r>
    </w:p>
    <w:p w14:paraId="186051EA" w14:textId="77777777" w:rsidR="00E71F34" w:rsidRPr="00EA004F" w:rsidRDefault="00E71F34" w:rsidP="00E71F34">
      <w:pPr>
        <w:pStyle w:val="PargrafodaLista"/>
        <w:ind w:left="1304"/>
        <w:jc w:val="both"/>
        <w:rPr>
          <w:rFonts w:ascii="Arial" w:hAnsi="Arial" w:cs="Arial"/>
          <w:sz w:val="19"/>
          <w:szCs w:val="19"/>
        </w:rPr>
      </w:pPr>
    </w:p>
    <w:p w14:paraId="67AF55A3" w14:textId="77777777" w:rsidR="00E71F34" w:rsidRPr="00EA004F" w:rsidRDefault="006E140F" w:rsidP="00E71F34">
      <w:pPr>
        <w:pStyle w:val="PargrafodaLista"/>
        <w:numPr>
          <w:ilvl w:val="3"/>
          <w:numId w:val="10"/>
        </w:numPr>
        <w:jc w:val="both"/>
        <w:rPr>
          <w:rFonts w:ascii="Arial" w:hAnsi="Arial" w:cs="Arial"/>
          <w:sz w:val="19"/>
          <w:szCs w:val="19"/>
        </w:rPr>
      </w:pPr>
      <w:r w:rsidRPr="00EA004F">
        <w:rPr>
          <w:rFonts w:ascii="Arial" w:hAnsi="Arial" w:cs="Arial"/>
          <w:color w:val="auto"/>
          <w:sz w:val="19"/>
          <w:szCs w:val="19"/>
        </w:rPr>
        <w:t>Assunto do e-mail:</w:t>
      </w:r>
    </w:p>
    <w:p w14:paraId="4B624FA3" w14:textId="77777777" w:rsidR="00E71F34" w:rsidRPr="00EA004F" w:rsidRDefault="00E71F34" w:rsidP="00E71F34">
      <w:pPr>
        <w:pStyle w:val="PargrafodaLista"/>
        <w:ind w:left="2098"/>
        <w:jc w:val="both"/>
        <w:rPr>
          <w:rFonts w:ascii="Arial" w:hAnsi="Arial" w:cs="Arial"/>
          <w:sz w:val="19"/>
          <w:szCs w:val="19"/>
        </w:rPr>
      </w:pPr>
    </w:p>
    <w:p w14:paraId="192A3A29" w14:textId="02712451" w:rsidR="00E71F34" w:rsidRPr="00EA004F" w:rsidRDefault="006E140F" w:rsidP="00E71F34">
      <w:pPr>
        <w:pStyle w:val="PargrafodaLista"/>
        <w:ind w:left="2098"/>
        <w:jc w:val="both"/>
        <w:rPr>
          <w:rFonts w:ascii="Arial" w:hAnsi="Arial" w:cs="Arial"/>
          <w:i/>
          <w:iCs/>
          <w:sz w:val="19"/>
          <w:szCs w:val="19"/>
        </w:rPr>
      </w:pPr>
      <w:r w:rsidRPr="00EA004F">
        <w:rPr>
          <w:rFonts w:ascii="Arial" w:hAnsi="Arial" w:cs="Arial"/>
          <w:i/>
          <w:iCs/>
          <w:color w:val="auto"/>
          <w:sz w:val="19"/>
          <w:szCs w:val="19"/>
        </w:rPr>
        <w:t xml:space="preserve">Edital de Credenciamento nº </w:t>
      </w:r>
      <w:r w:rsidR="00B76016">
        <w:rPr>
          <w:rFonts w:ascii="Arial" w:hAnsi="Arial" w:cs="Arial"/>
          <w:i/>
          <w:iCs/>
          <w:color w:val="auto"/>
          <w:sz w:val="19"/>
          <w:szCs w:val="19"/>
        </w:rPr>
        <w:t>4</w:t>
      </w:r>
      <w:r w:rsidRPr="00EA004F">
        <w:rPr>
          <w:rFonts w:ascii="Arial" w:hAnsi="Arial" w:cs="Arial"/>
          <w:i/>
          <w:iCs/>
          <w:color w:val="auto"/>
          <w:sz w:val="19"/>
          <w:szCs w:val="19"/>
        </w:rPr>
        <w:t>/2024/PMMG.</w:t>
      </w:r>
    </w:p>
    <w:p w14:paraId="2FCF67C1" w14:textId="77777777" w:rsidR="00E71F34" w:rsidRPr="00EA004F" w:rsidRDefault="00E71F34" w:rsidP="00E71F34">
      <w:pPr>
        <w:pStyle w:val="PargrafodaLista"/>
        <w:ind w:left="2098"/>
        <w:jc w:val="both"/>
        <w:rPr>
          <w:rFonts w:ascii="Arial" w:hAnsi="Arial" w:cs="Arial"/>
          <w:sz w:val="19"/>
          <w:szCs w:val="19"/>
        </w:rPr>
      </w:pPr>
    </w:p>
    <w:p w14:paraId="2032B1D5" w14:textId="31DE3126" w:rsidR="006E140F" w:rsidRPr="00EA004F" w:rsidRDefault="006E140F" w:rsidP="00E71F34">
      <w:pPr>
        <w:pStyle w:val="PargrafodaLista"/>
        <w:numPr>
          <w:ilvl w:val="3"/>
          <w:numId w:val="10"/>
        </w:numPr>
        <w:jc w:val="both"/>
        <w:rPr>
          <w:rFonts w:ascii="Arial" w:hAnsi="Arial" w:cs="Arial"/>
          <w:sz w:val="19"/>
          <w:szCs w:val="19"/>
        </w:rPr>
      </w:pPr>
      <w:r w:rsidRPr="00EA004F">
        <w:rPr>
          <w:rFonts w:ascii="Arial" w:hAnsi="Arial" w:cs="Arial"/>
          <w:color w:val="auto"/>
          <w:sz w:val="19"/>
          <w:szCs w:val="19"/>
        </w:rPr>
        <w:t>Corpo do e-mail:</w:t>
      </w:r>
    </w:p>
    <w:p w14:paraId="49467C5C" w14:textId="77777777" w:rsidR="00E71F34" w:rsidRPr="00EA004F" w:rsidRDefault="00E71F34" w:rsidP="00E71F34">
      <w:pPr>
        <w:pStyle w:val="PargrafodaLista"/>
        <w:ind w:left="2098"/>
        <w:jc w:val="both"/>
        <w:rPr>
          <w:rFonts w:ascii="Arial" w:hAnsi="Arial" w:cs="Arial"/>
          <w:sz w:val="19"/>
          <w:szCs w:val="19"/>
        </w:rPr>
      </w:pPr>
    </w:p>
    <w:p w14:paraId="53DCF226" w14:textId="77777777" w:rsidR="006E140F" w:rsidRPr="00EA004F" w:rsidRDefault="006E140F" w:rsidP="00E71F34">
      <w:pPr>
        <w:spacing w:line="360" w:lineRule="auto"/>
        <w:ind w:left="2127"/>
        <w:jc w:val="both"/>
        <w:rPr>
          <w:rFonts w:ascii="Arial" w:hAnsi="Arial" w:cs="Arial"/>
          <w:i/>
          <w:iCs/>
          <w:sz w:val="19"/>
          <w:szCs w:val="19"/>
        </w:rPr>
      </w:pPr>
      <w:r w:rsidRPr="00EA004F">
        <w:rPr>
          <w:rFonts w:ascii="Arial" w:hAnsi="Arial" w:cs="Arial"/>
          <w:i/>
          <w:iCs/>
          <w:color w:val="auto"/>
          <w:sz w:val="19"/>
          <w:szCs w:val="19"/>
        </w:rPr>
        <w:t>Razão social:</w:t>
      </w:r>
    </w:p>
    <w:p w14:paraId="5E42775E" w14:textId="77777777" w:rsidR="006E140F" w:rsidRPr="00EA004F" w:rsidRDefault="006E140F" w:rsidP="00E71F34">
      <w:pPr>
        <w:spacing w:line="360" w:lineRule="auto"/>
        <w:ind w:left="2127"/>
        <w:jc w:val="both"/>
        <w:rPr>
          <w:rFonts w:ascii="Arial" w:hAnsi="Arial" w:cs="Arial"/>
          <w:i/>
          <w:iCs/>
          <w:sz w:val="19"/>
          <w:szCs w:val="19"/>
        </w:rPr>
      </w:pPr>
      <w:r w:rsidRPr="00EA004F">
        <w:rPr>
          <w:rFonts w:ascii="Arial" w:hAnsi="Arial" w:cs="Arial"/>
          <w:i/>
          <w:iCs/>
          <w:color w:val="auto"/>
          <w:sz w:val="19"/>
          <w:szCs w:val="19"/>
        </w:rPr>
        <w:t>CNPJ/MF:</w:t>
      </w:r>
    </w:p>
    <w:p w14:paraId="36EA29A4" w14:textId="77777777" w:rsidR="006E140F" w:rsidRPr="00EA004F" w:rsidRDefault="006E140F" w:rsidP="00E71F34">
      <w:pPr>
        <w:spacing w:line="360" w:lineRule="auto"/>
        <w:ind w:left="2127"/>
        <w:jc w:val="both"/>
        <w:rPr>
          <w:rFonts w:ascii="Arial" w:hAnsi="Arial" w:cs="Arial"/>
          <w:i/>
          <w:iCs/>
          <w:sz w:val="19"/>
          <w:szCs w:val="19"/>
        </w:rPr>
      </w:pPr>
      <w:r w:rsidRPr="00EA004F">
        <w:rPr>
          <w:rFonts w:ascii="Arial" w:hAnsi="Arial" w:cs="Arial"/>
          <w:i/>
          <w:iCs/>
          <w:color w:val="auto"/>
          <w:sz w:val="19"/>
          <w:szCs w:val="19"/>
        </w:rPr>
        <w:t>Referente: Documentos para Credenciamento.</w:t>
      </w:r>
    </w:p>
    <w:p w14:paraId="015A152F" w14:textId="77777777" w:rsidR="00E71F34" w:rsidRPr="00EA004F" w:rsidRDefault="00E71F34" w:rsidP="00262388">
      <w:pPr>
        <w:pStyle w:val="PargrafodaLista"/>
        <w:ind w:left="2211"/>
        <w:jc w:val="both"/>
        <w:rPr>
          <w:rFonts w:ascii="Arial" w:hAnsi="Arial" w:cs="Arial"/>
          <w:sz w:val="19"/>
          <w:szCs w:val="19"/>
        </w:rPr>
      </w:pPr>
    </w:p>
    <w:p w14:paraId="504C3FE9" w14:textId="4EEDCF54" w:rsidR="006E140F" w:rsidRPr="00EA004F" w:rsidRDefault="006E140F" w:rsidP="00E71F34">
      <w:pPr>
        <w:pStyle w:val="PargrafodaLista"/>
        <w:numPr>
          <w:ilvl w:val="1"/>
          <w:numId w:val="10"/>
        </w:numPr>
        <w:spacing w:line="360" w:lineRule="auto"/>
        <w:jc w:val="both"/>
        <w:rPr>
          <w:rFonts w:ascii="Arial" w:hAnsi="Arial" w:cs="Arial"/>
          <w:sz w:val="19"/>
          <w:szCs w:val="19"/>
        </w:rPr>
      </w:pPr>
      <w:r w:rsidRPr="00EA004F">
        <w:rPr>
          <w:rFonts w:ascii="Arial" w:hAnsi="Arial" w:cs="Arial"/>
          <w:color w:val="auto"/>
          <w:sz w:val="19"/>
          <w:szCs w:val="19"/>
        </w:rPr>
        <w:t>Os documentos entregues presencialmente ou via correspondência deverão estar dentro de um envelope contendo os seguintes dizeres:</w:t>
      </w:r>
    </w:p>
    <w:p w14:paraId="1C83E7C6" w14:textId="77777777" w:rsidR="00E05B59" w:rsidRPr="00EA004F" w:rsidRDefault="00E05B59" w:rsidP="009D5CAB">
      <w:pPr>
        <w:pStyle w:val="PargrafodaLista"/>
        <w:ind w:left="0"/>
        <w:jc w:val="both"/>
        <w:rPr>
          <w:rFonts w:ascii="Arial" w:hAnsi="Arial" w:cs="Arial"/>
          <w:color w:val="auto"/>
          <w:sz w:val="19"/>
          <w:szCs w:val="19"/>
        </w:rPr>
      </w:pPr>
    </w:p>
    <w:p w14:paraId="2DFB5E17" w14:textId="5D7FE150" w:rsidR="00A35B14" w:rsidRPr="00EA004F" w:rsidRDefault="008B407B" w:rsidP="00A35B14">
      <w:pPr>
        <w:spacing w:line="276" w:lineRule="auto"/>
        <w:ind w:left="993"/>
        <w:jc w:val="both"/>
        <w:rPr>
          <w:rFonts w:ascii="Arial" w:hAnsi="Arial" w:cs="Arial"/>
          <w:b/>
          <w:bCs/>
          <w:color w:val="auto"/>
          <w:sz w:val="19"/>
          <w:szCs w:val="19"/>
        </w:rPr>
      </w:pPr>
      <w:r w:rsidRPr="00EA004F">
        <w:rPr>
          <w:rFonts w:ascii="Arial" w:hAnsi="Arial" w:cs="Arial"/>
          <w:b/>
          <w:bCs/>
          <w:color w:val="auto"/>
          <w:sz w:val="19"/>
          <w:szCs w:val="19"/>
        </w:rPr>
        <w:t>PREFEITURA DE</w:t>
      </w:r>
      <w:r w:rsidR="00800734" w:rsidRPr="00EA004F">
        <w:rPr>
          <w:rFonts w:ascii="Arial" w:hAnsi="Arial" w:cs="Arial"/>
          <w:b/>
          <w:bCs/>
          <w:color w:val="auto"/>
          <w:sz w:val="19"/>
          <w:szCs w:val="19"/>
        </w:rPr>
        <w:t xml:space="preserve"> MORRO GRANDE</w:t>
      </w:r>
    </w:p>
    <w:p w14:paraId="1F556AA1" w14:textId="0201C49E" w:rsidR="00A35B14" w:rsidRPr="00EA004F" w:rsidRDefault="00A35B14" w:rsidP="00A35B14">
      <w:pPr>
        <w:spacing w:line="276" w:lineRule="auto"/>
        <w:ind w:left="993"/>
        <w:jc w:val="both"/>
        <w:rPr>
          <w:rFonts w:ascii="Arial" w:hAnsi="Arial" w:cs="Arial"/>
          <w:b/>
          <w:bCs/>
          <w:color w:val="auto"/>
          <w:sz w:val="19"/>
          <w:szCs w:val="19"/>
        </w:rPr>
      </w:pPr>
      <w:r w:rsidRPr="00EA004F">
        <w:rPr>
          <w:rFonts w:ascii="Arial" w:hAnsi="Arial" w:cs="Arial"/>
          <w:b/>
          <w:bCs/>
          <w:color w:val="auto"/>
          <w:sz w:val="19"/>
          <w:szCs w:val="19"/>
        </w:rPr>
        <w:t xml:space="preserve">EDITAL DE CHAMADA PÚBLICA Nº </w:t>
      </w:r>
      <w:r w:rsidR="00B76016">
        <w:rPr>
          <w:rFonts w:ascii="Arial" w:hAnsi="Arial" w:cs="Arial"/>
          <w:b/>
          <w:bCs/>
          <w:color w:val="auto"/>
          <w:sz w:val="19"/>
          <w:szCs w:val="19"/>
        </w:rPr>
        <w:t>4</w:t>
      </w:r>
      <w:r w:rsidRPr="00EA004F">
        <w:rPr>
          <w:rFonts w:ascii="Arial" w:hAnsi="Arial" w:cs="Arial"/>
          <w:b/>
          <w:bCs/>
          <w:color w:val="auto"/>
          <w:sz w:val="19"/>
          <w:szCs w:val="19"/>
        </w:rPr>
        <w:t>/202</w:t>
      </w:r>
      <w:r w:rsidR="008D2910" w:rsidRPr="00EA004F">
        <w:rPr>
          <w:rFonts w:ascii="Arial" w:hAnsi="Arial" w:cs="Arial"/>
          <w:b/>
          <w:bCs/>
          <w:color w:val="auto"/>
          <w:sz w:val="19"/>
          <w:szCs w:val="19"/>
        </w:rPr>
        <w:t>4</w:t>
      </w:r>
      <w:r w:rsidRPr="00EA004F">
        <w:rPr>
          <w:rFonts w:ascii="Arial" w:hAnsi="Arial" w:cs="Arial"/>
          <w:b/>
          <w:bCs/>
          <w:color w:val="auto"/>
          <w:sz w:val="19"/>
          <w:szCs w:val="19"/>
        </w:rPr>
        <w:t>/</w:t>
      </w:r>
      <w:r w:rsidR="007E1E83" w:rsidRPr="00EA004F">
        <w:rPr>
          <w:rFonts w:ascii="Arial" w:hAnsi="Arial" w:cs="Arial"/>
          <w:b/>
          <w:bCs/>
          <w:color w:val="auto"/>
          <w:sz w:val="19"/>
          <w:szCs w:val="19"/>
        </w:rPr>
        <w:t>PMMG</w:t>
      </w:r>
    </w:p>
    <w:p w14:paraId="2AE866E6" w14:textId="77777777" w:rsidR="00A35B14" w:rsidRPr="00EA004F" w:rsidRDefault="00A35B14" w:rsidP="00A35B14">
      <w:pPr>
        <w:spacing w:line="276" w:lineRule="auto"/>
        <w:ind w:left="993"/>
        <w:jc w:val="both"/>
        <w:rPr>
          <w:rFonts w:ascii="Arial" w:hAnsi="Arial" w:cs="Arial"/>
          <w:b/>
          <w:bCs/>
          <w:color w:val="auto"/>
          <w:sz w:val="19"/>
          <w:szCs w:val="19"/>
        </w:rPr>
      </w:pPr>
      <w:r w:rsidRPr="00EA004F">
        <w:rPr>
          <w:rFonts w:ascii="Arial" w:hAnsi="Arial" w:cs="Arial"/>
          <w:b/>
          <w:bCs/>
          <w:color w:val="auto"/>
          <w:sz w:val="19"/>
          <w:szCs w:val="19"/>
        </w:rPr>
        <w:t>ENVELOPE Nº 1 – DOCUMENTAÇÃO DE CREDENCIAMENTO</w:t>
      </w:r>
    </w:p>
    <w:p w14:paraId="30C0592D" w14:textId="77777777" w:rsidR="00A35B14" w:rsidRPr="00EA004F" w:rsidRDefault="00A35B14" w:rsidP="00A35B14">
      <w:pPr>
        <w:spacing w:line="276" w:lineRule="auto"/>
        <w:ind w:left="993"/>
        <w:jc w:val="both"/>
        <w:rPr>
          <w:rFonts w:ascii="Arial" w:hAnsi="Arial" w:cs="Arial"/>
          <w:b/>
          <w:bCs/>
          <w:color w:val="auto"/>
          <w:sz w:val="19"/>
          <w:szCs w:val="19"/>
        </w:rPr>
      </w:pPr>
      <w:r w:rsidRPr="00EA004F">
        <w:rPr>
          <w:rFonts w:ascii="Arial" w:hAnsi="Arial" w:cs="Arial"/>
          <w:b/>
          <w:bCs/>
          <w:color w:val="auto"/>
          <w:sz w:val="19"/>
          <w:szCs w:val="19"/>
        </w:rPr>
        <w:t>RAZÃO SOCIAL:</w:t>
      </w:r>
    </w:p>
    <w:p w14:paraId="5E29E219" w14:textId="77777777" w:rsidR="00A35B14" w:rsidRPr="00EA004F" w:rsidRDefault="00A35B14" w:rsidP="00A35B14">
      <w:pPr>
        <w:spacing w:line="276" w:lineRule="auto"/>
        <w:ind w:left="993"/>
        <w:jc w:val="both"/>
        <w:rPr>
          <w:rFonts w:ascii="Arial" w:hAnsi="Arial" w:cs="Arial"/>
          <w:b/>
          <w:bCs/>
          <w:color w:val="auto"/>
          <w:sz w:val="19"/>
          <w:szCs w:val="19"/>
        </w:rPr>
      </w:pPr>
      <w:r w:rsidRPr="00EA004F">
        <w:rPr>
          <w:rFonts w:ascii="Arial" w:hAnsi="Arial" w:cs="Arial"/>
          <w:b/>
          <w:bCs/>
          <w:color w:val="auto"/>
          <w:sz w:val="19"/>
          <w:szCs w:val="19"/>
        </w:rPr>
        <w:t>TELEFONE:</w:t>
      </w:r>
    </w:p>
    <w:p w14:paraId="07D3AF41" w14:textId="77777777" w:rsidR="00A35B14" w:rsidRPr="00EA004F" w:rsidRDefault="00A35B14" w:rsidP="00A35B14">
      <w:pPr>
        <w:spacing w:line="276" w:lineRule="auto"/>
        <w:ind w:left="993"/>
        <w:jc w:val="both"/>
        <w:rPr>
          <w:rFonts w:ascii="Arial" w:hAnsi="Arial" w:cs="Arial"/>
          <w:b/>
          <w:bCs/>
          <w:color w:val="auto"/>
          <w:sz w:val="19"/>
          <w:szCs w:val="19"/>
        </w:rPr>
      </w:pPr>
      <w:r w:rsidRPr="00EA004F">
        <w:rPr>
          <w:rFonts w:ascii="Arial" w:hAnsi="Arial" w:cs="Arial"/>
          <w:b/>
          <w:bCs/>
          <w:color w:val="auto"/>
          <w:sz w:val="19"/>
          <w:szCs w:val="19"/>
        </w:rPr>
        <w:t>E-MAIL:</w:t>
      </w: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EEB9765" w14:textId="77777777" w:rsidTr="00334572">
        <w:tc>
          <w:tcPr>
            <w:tcW w:w="10348" w:type="dxa"/>
            <w:shd w:val="clear" w:color="auto" w:fill="F2F2F2" w:themeFill="background1" w:themeFillShade="F2"/>
          </w:tcPr>
          <w:p w14:paraId="1F9F577A" w14:textId="0C413350" w:rsidR="00A35B14" w:rsidRPr="00EA004F" w:rsidRDefault="00A35B14" w:rsidP="00A35B14">
            <w:pPr>
              <w:pStyle w:val="Ttulo3"/>
              <w:numPr>
                <w:ilvl w:val="0"/>
                <w:numId w:val="10"/>
              </w:numPr>
              <w:tabs>
                <w:tab w:val="num" w:pos="360"/>
              </w:tabs>
              <w:spacing w:before="80" w:after="80"/>
              <w:ind w:left="0" w:firstLine="0"/>
              <w:rPr>
                <w:b w:val="0"/>
                <w:color w:val="auto"/>
                <w:sz w:val="19"/>
                <w:szCs w:val="19"/>
              </w:rPr>
            </w:pPr>
            <w:bookmarkStart w:id="19" w:name="_Toc184981856"/>
            <w:bookmarkStart w:id="20" w:name="_Hlk157508192"/>
            <w:r w:rsidRPr="00EA004F">
              <w:rPr>
                <w:color w:val="auto"/>
                <w:sz w:val="19"/>
                <w:szCs w:val="19"/>
              </w:rPr>
              <w:lastRenderedPageBreak/>
              <w:t>DOS DOCUMENTOS DE CREDENCIAMENTO</w:t>
            </w:r>
            <w:r w:rsidR="00FD1F21" w:rsidRPr="00EA004F">
              <w:rPr>
                <w:color w:val="auto"/>
                <w:sz w:val="19"/>
                <w:szCs w:val="19"/>
              </w:rPr>
              <w:t xml:space="preserve"> (ENTREGA PRESENCIAL OU ELETRÔNICA)</w:t>
            </w:r>
            <w:bookmarkEnd w:id="19"/>
          </w:p>
        </w:tc>
      </w:tr>
      <w:bookmarkEnd w:id="20"/>
    </w:tbl>
    <w:p w14:paraId="6F1BE0BE" w14:textId="77777777" w:rsidR="00A35B14" w:rsidRPr="00EA004F" w:rsidRDefault="00A35B14" w:rsidP="00A35B14">
      <w:pPr>
        <w:jc w:val="both"/>
        <w:rPr>
          <w:rFonts w:ascii="Arial" w:hAnsi="Arial" w:cs="Arial"/>
          <w:bCs/>
          <w:color w:val="auto"/>
          <w:sz w:val="19"/>
          <w:szCs w:val="19"/>
        </w:rPr>
      </w:pPr>
    </w:p>
    <w:p w14:paraId="1B89DE2C" w14:textId="77777777" w:rsidR="00A35B14" w:rsidRPr="00EA004F" w:rsidRDefault="00A35B14" w:rsidP="00A35B14">
      <w:pPr>
        <w:pStyle w:val="PargrafodaLista"/>
        <w:numPr>
          <w:ilvl w:val="1"/>
          <w:numId w:val="10"/>
        </w:numPr>
        <w:jc w:val="both"/>
        <w:rPr>
          <w:rFonts w:ascii="Arial" w:hAnsi="Arial" w:cs="Arial"/>
          <w:color w:val="auto"/>
          <w:sz w:val="19"/>
          <w:szCs w:val="19"/>
        </w:rPr>
      </w:pPr>
      <w:r w:rsidRPr="00EA004F">
        <w:rPr>
          <w:rFonts w:ascii="Arial" w:hAnsi="Arial" w:cs="Arial"/>
          <w:color w:val="auto"/>
          <w:sz w:val="19"/>
          <w:szCs w:val="19"/>
        </w:rPr>
        <w:t>O envelope de ‘</w:t>
      </w:r>
      <w:r w:rsidRPr="00EA004F">
        <w:rPr>
          <w:rFonts w:ascii="Arial" w:hAnsi="Arial" w:cs="Arial"/>
          <w:b/>
          <w:color w:val="auto"/>
          <w:sz w:val="19"/>
          <w:szCs w:val="19"/>
        </w:rPr>
        <w:t>Documentação de Credenciamento’</w:t>
      </w:r>
      <w:r w:rsidRPr="00EA004F">
        <w:rPr>
          <w:rFonts w:ascii="Arial" w:hAnsi="Arial" w:cs="Arial"/>
          <w:color w:val="auto"/>
          <w:sz w:val="19"/>
          <w:szCs w:val="19"/>
        </w:rPr>
        <w:t xml:space="preserve"> deverá conter os seguintes documentos:</w:t>
      </w:r>
    </w:p>
    <w:p w14:paraId="131D0F49" w14:textId="77777777" w:rsidR="00A35B14" w:rsidRPr="00EA004F" w:rsidRDefault="00A35B14" w:rsidP="00A35B14">
      <w:pPr>
        <w:jc w:val="both"/>
        <w:rPr>
          <w:rFonts w:ascii="Arial" w:hAnsi="Arial" w:cs="Arial"/>
          <w:b/>
          <w:color w:val="auto"/>
          <w:sz w:val="19"/>
          <w:szCs w:val="19"/>
        </w:rPr>
      </w:pPr>
    </w:p>
    <w:p w14:paraId="5CE01A11" w14:textId="77777777" w:rsidR="00A35B14" w:rsidRPr="00EA004F" w:rsidRDefault="00A35B14" w:rsidP="00A35B14">
      <w:pPr>
        <w:pStyle w:val="PargrafodaLista"/>
        <w:widowControl w:val="0"/>
        <w:numPr>
          <w:ilvl w:val="2"/>
          <w:numId w:val="10"/>
        </w:numPr>
        <w:suppressAutoHyphens w:val="0"/>
        <w:autoSpaceDE w:val="0"/>
        <w:autoSpaceDN w:val="0"/>
        <w:spacing w:before="34"/>
        <w:jc w:val="both"/>
        <w:rPr>
          <w:rFonts w:ascii="Arial" w:hAnsi="Arial" w:cs="Arial"/>
          <w:color w:val="auto"/>
          <w:w w:val="105"/>
          <w:sz w:val="19"/>
          <w:szCs w:val="19"/>
        </w:rPr>
      </w:pPr>
      <w:r w:rsidRPr="00EA004F">
        <w:rPr>
          <w:rFonts w:ascii="Arial" w:hAnsi="Arial" w:cs="Arial"/>
          <w:b/>
          <w:color w:val="auto"/>
          <w:w w:val="105"/>
          <w:sz w:val="19"/>
          <w:szCs w:val="19"/>
        </w:rPr>
        <w:t>Solicitação de Credenciamento</w:t>
      </w:r>
      <w:r w:rsidRPr="00EA004F">
        <w:rPr>
          <w:rFonts w:ascii="Arial" w:hAnsi="Arial" w:cs="Arial"/>
          <w:color w:val="auto"/>
          <w:w w:val="105"/>
          <w:sz w:val="19"/>
          <w:szCs w:val="19"/>
        </w:rPr>
        <w:t xml:space="preserve">, conforme modelo apresentado no </w:t>
      </w:r>
      <w:r w:rsidRPr="00EA004F">
        <w:rPr>
          <w:rFonts w:ascii="Arial" w:hAnsi="Arial" w:cs="Arial"/>
          <w:b/>
          <w:bCs/>
          <w:color w:val="auto"/>
          <w:w w:val="105"/>
          <w:sz w:val="19"/>
          <w:szCs w:val="19"/>
        </w:rPr>
        <w:t>Anexo</w:t>
      </w:r>
      <w:r w:rsidRPr="00EA004F">
        <w:rPr>
          <w:rFonts w:ascii="Arial" w:hAnsi="Arial" w:cs="Arial"/>
          <w:b/>
          <w:bCs/>
          <w:color w:val="auto"/>
          <w:spacing w:val="41"/>
          <w:w w:val="105"/>
          <w:sz w:val="19"/>
          <w:szCs w:val="19"/>
        </w:rPr>
        <w:t xml:space="preserve"> </w:t>
      </w:r>
      <w:r w:rsidRPr="00EA004F">
        <w:rPr>
          <w:rFonts w:ascii="Arial" w:hAnsi="Arial" w:cs="Arial"/>
          <w:b/>
          <w:bCs/>
          <w:color w:val="auto"/>
          <w:w w:val="105"/>
          <w:sz w:val="19"/>
          <w:szCs w:val="19"/>
        </w:rPr>
        <w:t>I</w:t>
      </w:r>
      <w:r w:rsidRPr="00EA004F">
        <w:rPr>
          <w:rFonts w:ascii="Arial" w:hAnsi="Arial" w:cs="Arial"/>
          <w:color w:val="auto"/>
          <w:w w:val="105"/>
          <w:sz w:val="19"/>
          <w:szCs w:val="19"/>
        </w:rPr>
        <w:t>;</w:t>
      </w:r>
    </w:p>
    <w:p w14:paraId="1C54E102" w14:textId="77777777" w:rsidR="00A35B14" w:rsidRPr="00EA004F" w:rsidRDefault="00A35B14" w:rsidP="00A35B14">
      <w:pPr>
        <w:spacing w:line="360" w:lineRule="auto"/>
        <w:jc w:val="both"/>
        <w:rPr>
          <w:rFonts w:ascii="Arial" w:hAnsi="Arial" w:cs="Arial"/>
          <w:color w:val="auto"/>
          <w:sz w:val="19"/>
          <w:szCs w:val="19"/>
        </w:rPr>
      </w:pPr>
    </w:p>
    <w:p w14:paraId="7F48D39A" w14:textId="77777777" w:rsidR="00A35B14" w:rsidRPr="00EA004F" w:rsidRDefault="00A35B14" w:rsidP="00A35B14">
      <w:pPr>
        <w:pStyle w:val="PargrafodaLista"/>
        <w:numPr>
          <w:ilvl w:val="2"/>
          <w:numId w:val="10"/>
        </w:numPr>
        <w:jc w:val="both"/>
        <w:rPr>
          <w:rFonts w:ascii="Arial" w:hAnsi="Arial" w:cs="Arial"/>
          <w:b/>
          <w:bCs/>
          <w:color w:val="auto"/>
          <w:sz w:val="19"/>
          <w:szCs w:val="19"/>
        </w:rPr>
      </w:pPr>
      <w:r w:rsidRPr="00EA004F">
        <w:rPr>
          <w:rFonts w:ascii="Arial" w:hAnsi="Arial" w:cs="Arial"/>
          <w:b/>
          <w:bCs/>
          <w:color w:val="auto"/>
          <w:sz w:val="19"/>
          <w:szCs w:val="19"/>
        </w:rPr>
        <w:t xml:space="preserve">Relativos à habilitação jurídica, </w:t>
      </w:r>
      <w:r w:rsidRPr="00EA004F">
        <w:rPr>
          <w:rFonts w:ascii="Arial" w:hAnsi="Arial" w:cs="Arial"/>
          <w:color w:val="auto"/>
          <w:sz w:val="19"/>
          <w:szCs w:val="19"/>
        </w:rPr>
        <w:t>no caso de:</w:t>
      </w:r>
    </w:p>
    <w:p w14:paraId="27EABEE5" w14:textId="77777777" w:rsidR="00A35B14" w:rsidRPr="00EA004F" w:rsidRDefault="00A35B14" w:rsidP="00A35B14">
      <w:pPr>
        <w:pStyle w:val="PargrafodaLista"/>
        <w:rPr>
          <w:rFonts w:ascii="Arial" w:hAnsi="Arial" w:cs="Arial"/>
          <w:b/>
          <w:bCs/>
          <w:color w:val="auto"/>
          <w:sz w:val="19"/>
          <w:szCs w:val="19"/>
        </w:rPr>
      </w:pPr>
    </w:p>
    <w:p w14:paraId="73AA2C15" w14:textId="77777777" w:rsidR="00A35B14" w:rsidRPr="00EA004F" w:rsidRDefault="00A35B14" w:rsidP="00A45EE9">
      <w:pPr>
        <w:pStyle w:val="PargrafodaLista"/>
        <w:numPr>
          <w:ilvl w:val="3"/>
          <w:numId w:val="10"/>
        </w:numPr>
        <w:spacing w:line="276" w:lineRule="auto"/>
        <w:jc w:val="both"/>
        <w:rPr>
          <w:rFonts w:ascii="Arial" w:hAnsi="Arial" w:cs="Arial"/>
          <w:b/>
          <w:bCs/>
          <w:color w:val="auto"/>
          <w:sz w:val="19"/>
          <w:szCs w:val="19"/>
        </w:rPr>
      </w:pPr>
      <w:r w:rsidRPr="00EA004F">
        <w:rPr>
          <w:rFonts w:ascii="Arial" w:hAnsi="Arial" w:cs="Arial"/>
          <w:color w:val="auto"/>
          <w:sz w:val="19"/>
          <w:szCs w:val="19"/>
          <w:u w:val="single"/>
        </w:rPr>
        <w:t>empresário individual</w:t>
      </w:r>
      <w:r w:rsidRPr="00EA004F">
        <w:rPr>
          <w:rFonts w:ascii="Arial" w:hAnsi="Arial" w:cs="Arial"/>
          <w:color w:val="auto"/>
          <w:sz w:val="19"/>
          <w:szCs w:val="19"/>
        </w:rPr>
        <w:t>: inscrição no Registro Público de Empresas Mercantis, a cargo da Junta Comercial da respectiva sede;</w:t>
      </w:r>
    </w:p>
    <w:p w14:paraId="626A1A1D" w14:textId="77777777" w:rsidR="00A35B14" w:rsidRPr="00EA004F" w:rsidRDefault="00A35B14" w:rsidP="00A35B14">
      <w:pPr>
        <w:pStyle w:val="PargrafodaLista"/>
        <w:ind w:left="1588"/>
        <w:jc w:val="both"/>
        <w:rPr>
          <w:rFonts w:ascii="Arial" w:hAnsi="Arial" w:cs="Arial"/>
          <w:b/>
          <w:bCs/>
          <w:color w:val="auto"/>
          <w:sz w:val="19"/>
          <w:szCs w:val="19"/>
        </w:rPr>
      </w:pPr>
    </w:p>
    <w:p w14:paraId="1B78A760" w14:textId="77777777" w:rsidR="00A35B14" w:rsidRPr="00EA004F" w:rsidRDefault="00A35B14" w:rsidP="00A45EE9">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u w:val="single"/>
        </w:rPr>
        <w:t>microempreendedor individual – MEI</w:t>
      </w:r>
      <w:r w:rsidRPr="00EA004F">
        <w:rPr>
          <w:rFonts w:ascii="Arial" w:hAnsi="Arial" w:cs="Arial"/>
          <w:color w:val="auto"/>
          <w:sz w:val="19"/>
          <w:szCs w:val="19"/>
        </w:rPr>
        <w:t>: Certificado da Condição de Microempreendedor Individual - CCMEI, cuja aceitação ficará condicionada à verificação da autenticidade no sítio www.portaldoempreendedor.gov.br;</w:t>
      </w:r>
    </w:p>
    <w:p w14:paraId="378907E0" w14:textId="77777777" w:rsidR="00A35B14" w:rsidRPr="00EA004F" w:rsidRDefault="00A35B14" w:rsidP="00A35B14">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u w:val="single"/>
        </w:rPr>
        <w:t>sociedade empresária/comercial ou empresa individual de responsabilidade limitada - EIRELI</w:t>
      </w:r>
      <w:r w:rsidRPr="00EA004F">
        <w:rPr>
          <w:rFonts w:ascii="Arial" w:hAnsi="Arial" w:cs="Arial"/>
          <w:color w:val="auto"/>
          <w:sz w:val="19"/>
          <w:szCs w:val="19"/>
        </w:rPr>
        <w:t>: ato constitutivo, estatuto ou Contrato social em vigor, devidamente registrado na Junta Comercial da respectiva sede, e, no caso de sociedades por ações, acompanhado de documento comprobatório de seus administradores;</w:t>
      </w:r>
    </w:p>
    <w:p w14:paraId="1EFFF9AA" w14:textId="77777777" w:rsidR="00A35B14" w:rsidRPr="00EA004F" w:rsidRDefault="00A35B14" w:rsidP="00A35B14">
      <w:pPr>
        <w:pStyle w:val="PargrafodaLista"/>
        <w:jc w:val="both"/>
        <w:rPr>
          <w:rFonts w:ascii="Arial" w:hAnsi="Arial" w:cs="Arial"/>
          <w:b/>
          <w:bCs/>
          <w:color w:val="auto"/>
          <w:sz w:val="19"/>
          <w:szCs w:val="19"/>
        </w:rPr>
      </w:pPr>
    </w:p>
    <w:p w14:paraId="5D19A7B4" w14:textId="77777777" w:rsidR="00A35B14" w:rsidRPr="00EA004F" w:rsidRDefault="00A35B14" w:rsidP="00A35B14">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u w:val="single"/>
        </w:rPr>
        <w:t>sociedade simples</w:t>
      </w:r>
      <w:r w:rsidRPr="00EA004F">
        <w:rPr>
          <w:rFonts w:ascii="Arial" w:hAnsi="Arial" w:cs="Arial"/>
          <w:color w:val="auto"/>
          <w:sz w:val="19"/>
          <w:szCs w:val="19"/>
        </w:rPr>
        <w:t>: inscrição do ato constitutivo no Registro Civil das Pessoas Jurídicas do local de sua sede, acompanhada de prova da indicação dos seus administradores;</w:t>
      </w:r>
    </w:p>
    <w:p w14:paraId="3C438007" w14:textId="77777777" w:rsidR="00A35B14" w:rsidRPr="00EA004F" w:rsidRDefault="00A35B14" w:rsidP="00A35B14">
      <w:pPr>
        <w:pStyle w:val="PargrafodaLista"/>
        <w:jc w:val="both"/>
        <w:rPr>
          <w:rFonts w:ascii="Arial" w:hAnsi="Arial" w:cs="Arial"/>
          <w:b/>
          <w:bCs/>
          <w:color w:val="auto"/>
          <w:sz w:val="19"/>
          <w:szCs w:val="19"/>
        </w:rPr>
      </w:pPr>
    </w:p>
    <w:p w14:paraId="04936C01" w14:textId="77777777" w:rsidR="00A35B14" w:rsidRPr="00EA004F" w:rsidRDefault="00A35B14" w:rsidP="00A35B14">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u w:val="single"/>
        </w:rPr>
        <w:t>empresa ou sociedade estrangeira em funcionamento no País</w:t>
      </w:r>
      <w:r w:rsidRPr="00EA004F">
        <w:rPr>
          <w:rFonts w:ascii="Arial" w:hAnsi="Arial" w:cs="Arial"/>
          <w:color w:val="auto"/>
          <w:sz w:val="19"/>
          <w:szCs w:val="19"/>
        </w:rPr>
        <w:t>: decreto de autorização;</w:t>
      </w:r>
    </w:p>
    <w:p w14:paraId="26A32593" w14:textId="77777777" w:rsidR="00A35B14" w:rsidRPr="00EA004F" w:rsidRDefault="00A35B14" w:rsidP="00A35B14">
      <w:pPr>
        <w:pStyle w:val="PargrafodaLista"/>
        <w:jc w:val="both"/>
        <w:rPr>
          <w:rFonts w:ascii="Arial" w:hAnsi="Arial" w:cs="Arial"/>
          <w:b/>
          <w:bCs/>
          <w:color w:val="auto"/>
          <w:sz w:val="19"/>
          <w:szCs w:val="19"/>
        </w:rPr>
      </w:pPr>
    </w:p>
    <w:p w14:paraId="5BE54F9E" w14:textId="77777777" w:rsidR="00A35B14" w:rsidRPr="00EA004F" w:rsidRDefault="00A35B14" w:rsidP="00A35B14">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u w:val="single"/>
        </w:rPr>
        <w:t>participante sucursal, filial ou agência</w:t>
      </w:r>
      <w:r w:rsidRPr="00EA004F">
        <w:rPr>
          <w:rFonts w:ascii="Arial" w:hAnsi="Arial" w:cs="Arial"/>
          <w:color w:val="auto"/>
          <w:sz w:val="19"/>
          <w:szCs w:val="19"/>
        </w:rPr>
        <w:t>: inscrição no Registro Público de Empresas Mercantis onde opera, com averbação no Registro onde tem sede a matriz;</w:t>
      </w:r>
    </w:p>
    <w:p w14:paraId="072C4ABA" w14:textId="77777777" w:rsidR="00A35B14" w:rsidRPr="00EA004F" w:rsidRDefault="00A35B14" w:rsidP="00AB69D4">
      <w:pPr>
        <w:pStyle w:val="PargrafodaLista"/>
        <w:jc w:val="both"/>
        <w:rPr>
          <w:rFonts w:ascii="Arial" w:hAnsi="Arial" w:cs="Arial"/>
          <w:b/>
          <w:bCs/>
          <w:color w:val="auto"/>
          <w:sz w:val="19"/>
          <w:szCs w:val="19"/>
        </w:rPr>
      </w:pPr>
    </w:p>
    <w:p w14:paraId="493B6B61" w14:textId="77777777" w:rsidR="00A35B14" w:rsidRPr="00EA004F" w:rsidRDefault="00A35B14" w:rsidP="00AB69D4">
      <w:pPr>
        <w:spacing w:line="360" w:lineRule="auto"/>
        <w:ind w:left="1560"/>
        <w:jc w:val="both"/>
        <w:rPr>
          <w:rFonts w:ascii="Arial" w:hAnsi="Arial" w:cs="Arial"/>
          <w:b/>
          <w:bCs/>
          <w:color w:val="auto"/>
          <w:sz w:val="19"/>
          <w:szCs w:val="19"/>
        </w:rPr>
      </w:pPr>
      <w:r w:rsidRPr="00EA004F">
        <w:rPr>
          <w:rFonts w:ascii="Arial" w:hAnsi="Arial" w:cs="Arial"/>
          <w:b/>
          <w:bCs/>
          <w:color w:val="auto"/>
          <w:sz w:val="19"/>
          <w:szCs w:val="19"/>
        </w:rPr>
        <w:t>Nota:</w:t>
      </w:r>
      <w:r w:rsidRPr="00EA004F">
        <w:rPr>
          <w:rFonts w:ascii="Arial" w:hAnsi="Arial" w:cs="Arial"/>
          <w:color w:val="auto"/>
          <w:sz w:val="19"/>
          <w:szCs w:val="19"/>
        </w:rPr>
        <w:t xml:space="preserve"> Os documentos acima deverão estar acompanhados de todas as alterações ou da consolidação respectiva;</w:t>
      </w:r>
    </w:p>
    <w:p w14:paraId="07934FB8" w14:textId="77777777" w:rsidR="00A35B14" w:rsidRPr="00EA004F" w:rsidRDefault="00A35B14" w:rsidP="00A35B14">
      <w:pPr>
        <w:spacing w:line="360" w:lineRule="auto"/>
        <w:jc w:val="both"/>
        <w:rPr>
          <w:rFonts w:ascii="Arial" w:hAnsi="Arial" w:cs="Arial"/>
          <w:color w:val="auto"/>
          <w:sz w:val="19"/>
          <w:szCs w:val="19"/>
        </w:rPr>
      </w:pPr>
    </w:p>
    <w:p w14:paraId="3965F367" w14:textId="46AE572B" w:rsidR="00A35B14" w:rsidRPr="00EA004F" w:rsidRDefault="00A35B14" w:rsidP="00A35B14">
      <w:pPr>
        <w:pStyle w:val="PargrafodaLista"/>
        <w:numPr>
          <w:ilvl w:val="2"/>
          <w:numId w:val="10"/>
        </w:numPr>
        <w:jc w:val="both"/>
        <w:rPr>
          <w:rFonts w:ascii="Arial" w:hAnsi="Arial" w:cs="Arial"/>
          <w:b/>
          <w:bCs/>
          <w:color w:val="auto"/>
          <w:sz w:val="19"/>
          <w:szCs w:val="19"/>
        </w:rPr>
      </w:pPr>
      <w:r w:rsidRPr="00EA004F">
        <w:rPr>
          <w:rFonts w:ascii="Arial" w:hAnsi="Arial" w:cs="Arial"/>
          <w:b/>
          <w:bCs/>
          <w:color w:val="auto"/>
          <w:sz w:val="19"/>
          <w:szCs w:val="19"/>
        </w:rPr>
        <w:t>Relativos à habilitação fiscal</w:t>
      </w:r>
      <w:r w:rsidR="00282FE6" w:rsidRPr="00EA004F">
        <w:rPr>
          <w:rFonts w:ascii="Arial" w:hAnsi="Arial" w:cs="Arial"/>
          <w:b/>
          <w:bCs/>
          <w:color w:val="auto"/>
          <w:sz w:val="19"/>
          <w:szCs w:val="19"/>
        </w:rPr>
        <w:t>,</w:t>
      </w:r>
      <w:r w:rsidRPr="00EA004F">
        <w:rPr>
          <w:rFonts w:ascii="Arial" w:hAnsi="Arial" w:cs="Arial"/>
          <w:b/>
          <w:bCs/>
          <w:color w:val="auto"/>
          <w:sz w:val="19"/>
          <w:szCs w:val="19"/>
        </w:rPr>
        <w:t xml:space="preserve"> trabalhista</w:t>
      </w:r>
      <w:r w:rsidR="00282FE6" w:rsidRPr="00EA004F">
        <w:rPr>
          <w:rFonts w:ascii="Arial" w:hAnsi="Arial" w:cs="Arial"/>
          <w:b/>
          <w:bCs/>
          <w:color w:val="auto"/>
          <w:sz w:val="19"/>
          <w:szCs w:val="19"/>
        </w:rPr>
        <w:t xml:space="preserve"> e social</w:t>
      </w:r>
      <w:r w:rsidRPr="00EA004F">
        <w:rPr>
          <w:rFonts w:ascii="Arial" w:hAnsi="Arial" w:cs="Arial"/>
          <w:b/>
          <w:bCs/>
          <w:color w:val="auto"/>
          <w:sz w:val="19"/>
          <w:szCs w:val="19"/>
        </w:rPr>
        <w:t>:</w:t>
      </w:r>
    </w:p>
    <w:p w14:paraId="436F6940" w14:textId="77777777" w:rsidR="00282FE6" w:rsidRPr="00EA004F" w:rsidRDefault="00282FE6" w:rsidP="00282FE6">
      <w:pPr>
        <w:pStyle w:val="PargrafodaLista"/>
        <w:ind w:left="1304"/>
        <w:jc w:val="both"/>
        <w:rPr>
          <w:rFonts w:ascii="Arial" w:hAnsi="Arial" w:cs="Arial"/>
          <w:b/>
          <w:bCs/>
          <w:color w:val="auto"/>
          <w:sz w:val="19"/>
          <w:szCs w:val="19"/>
        </w:rPr>
      </w:pPr>
    </w:p>
    <w:p w14:paraId="466A2AE5" w14:textId="69C3A153" w:rsidR="00A35B14" w:rsidRPr="00EA004F" w:rsidRDefault="00A35B14" w:rsidP="00AC2895">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rPr>
        <w:t>Comprovante de Inscrição e de Situação Cadastral (Cartão CNPJ), emitido pela Receita Federal do Brasil</w:t>
      </w:r>
      <w:r w:rsidR="00AC2895" w:rsidRPr="00EA004F">
        <w:rPr>
          <w:rFonts w:ascii="Arial" w:hAnsi="Arial" w:cs="Arial"/>
          <w:color w:val="auto"/>
          <w:sz w:val="19"/>
          <w:szCs w:val="19"/>
        </w:rPr>
        <w:t>, emitido nos últimos 90 (noventa) dias;</w:t>
      </w:r>
    </w:p>
    <w:p w14:paraId="259B1F30" w14:textId="77777777" w:rsidR="00E60070" w:rsidRPr="00EA004F" w:rsidRDefault="00E60070" w:rsidP="00E60070">
      <w:pPr>
        <w:pStyle w:val="PargrafodaLista"/>
        <w:ind w:left="2098"/>
        <w:jc w:val="both"/>
        <w:rPr>
          <w:rFonts w:ascii="Arial" w:hAnsi="Arial" w:cs="Arial"/>
          <w:b/>
          <w:bCs/>
          <w:color w:val="auto"/>
          <w:sz w:val="19"/>
          <w:szCs w:val="19"/>
        </w:rPr>
      </w:pPr>
    </w:p>
    <w:p w14:paraId="3917C71E" w14:textId="7F56700E" w:rsidR="00E60070" w:rsidRPr="00EA004F" w:rsidRDefault="00E60070" w:rsidP="00E60070">
      <w:pPr>
        <w:pStyle w:val="PargrafodaLista"/>
        <w:numPr>
          <w:ilvl w:val="3"/>
          <w:numId w:val="10"/>
        </w:numPr>
        <w:spacing w:line="360" w:lineRule="auto"/>
        <w:jc w:val="both"/>
        <w:rPr>
          <w:rFonts w:ascii="Arial" w:hAnsi="Arial" w:cs="Arial"/>
          <w:color w:val="auto"/>
          <w:sz w:val="19"/>
          <w:szCs w:val="19"/>
        </w:rPr>
      </w:pPr>
      <w:r w:rsidRPr="00EA004F">
        <w:rPr>
          <w:rFonts w:ascii="Arial" w:hAnsi="Arial" w:cs="Arial"/>
          <w:color w:val="auto"/>
          <w:sz w:val="19"/>
          <w:szCs w:val="19"/>
        </w:rPr>
        <w:t>Prova de Inscrição no Cadastro de Contribuintes Estadual e/ou Municipal, se houver, relativo à sede da licitante, pertinente ao seu ramo de atividade e compatível com o objeto desta Licitação</w:t>
      </w:r>
      <w:r w:rsidR="003F019D" w:rsidRPr="00EA004F">
        <w:rPr>
          <w:rFonts w:ascii="Arial" w:hAnsi="Arial" w:cs="Arial"/>
          <w:color w:val="auto"/>
          <w:sz w:val="19"/>
          <w:szCs w:val="19"/>
        </w:rPr>
        <w:t>;</w:t>
      </w:r>
    </w:p>
    <w:p w14:paraId="118FC2AC" w14:textId="77777777" w:rsidR="00F87815" w:rsidRPr="00EA004F" w:rsidRDefault="00F87815" w:rsidP="00262388">
      <w:pPr>
        <w:pStyle w:val="PargrafodaLista"/>
        <w:ind w:left="2098"/>
        <w:jc w:val="both"/>
        <w:rPr>
          <w:rFonts w:ascii="Arial" w:hAnsi="Arial" w:cs="Arial"/>
          <w:color w:val="auto"/>
          <w:sz w:val="19"/>
          <w:szCs w:val="19"/>
        </w:rPr>
      </w:pPr>
    </w:p>
    <w:p w14:paraId="7B82627D" w14:textId="06A486FB" w:rsidR="00A35B14" w:rsidRPr="00EA004F" w:rsidRDefault="00A35B14" w:rsidP="00AC2895">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rPr>
        <w:t>Certidão Negativa de Débitos Relativos aos Tributos Federais e à Dívida Ativa da União, em conformidade com a Portaria MF nº 358, de 05 de setembro de 2014</w:t>
      </w:r>
      <w:r w:rsidR="003F019D" w:rsidRPr="00EA004F">
        <w:rPr>
          <w:rFonts w:ascii="Arial" w:hAnsi="Arial" w:cs="Arial"/>
          <w:color w:val="auto"/>
          <w:sz w:val="19"/>
          <w:szCs w:val="19"/>
        </w:rPr>
        <w:t>;</w:t>
      </w:r>
    </w:p>
    <w:p w14:paraId="5409584F" w14:textId="77777777" w:rsidR="00A35B14" w:rsidRPr="00EA004F" w:rsidRDefault="00A35B14" w:rsidP="00A35B14">
      <w:pPr>
        <w:pStyle w:val="PargrafodaLista"/>
        <w:jc w:val="both"/>
        <w:rPr>
          <w:rFonts w:ascii="Arial" w:hAnsi="Arial" w:cs="Arial"/>
          <w:b/>
          <w:bCs/>
          <w:color w:val="auto"/>
          <w:sz w:val="19"/>
          <w:szCs w:val="19"/>
        </w:rPr>
      </w:pPr>
    </w:p>
    <w:p w14:paraId="058DB521" w14:textId="4D5162BD" w:rsidR="00A35B14" w:rsidRPr="00EA004F" w:rsidRDefault="00A35B14" w:rsidP="00AC2895">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rPr>
        <w:t xml:space="preserve">Comprovante de Regularidade com a Fazenda Estadual mediante </w:t>
      </w:r>
      <w:r w:rsidR="00B24479" w:rsidRPr="00EA004F">
        <w:rPr>
          <w:rFonts w:ascii="Arial" w:hAnsi="Arial" w:cs="Arial"/>
          <w:color w:val="auto"/>
          <w:sz w:val="19"/>
          <w:szCs w:val="19"/>
        </w:rPr>
        <w:t>c</w:t>
      </w:r>
      <w:r w:rsidRPr="00EA004F">
        <w:rPr>
          <w:rFonts w:ascii="Arial" w:hAnsi="Arial" w:cs="Arial"/>
          <w:color w:val="auto"/>
          <w:sz w:val="19"/>
          <w:szCs w:val="19"/>
        </w:rPr>
        <w:t xml:space="preserve">ertidão </w:t>
      </w:r>
      <w:r w:rsidR="00B24479" w:rsidRPr="00EA004F">
        <w:rPr>
          <w:rFonts w:ascii="Arial" w:hAnsi="Arial" w:cs="Arial"/>
          <w:color w:val="auto"/>
          <w:sz w:val="19"/>
          <w:szCs w:val="19"/>
        </w:rPr>
        <w:t>e</w:t>
      </w:r>
      <w:r w:rsidRPr="00EA004F">
        <w:rPr>
          <w:rFonts w:ascii="Arial" w:hAnsi="Arial" w:cs="Arial"/>
          <w:color w:val="auto"/>
          <w:sz w:val="19"/>
          <w:szCs w:val="19"/>
        </w:rPr>
        <w:t>mitida pela Fazenda do Estado da sede da</w:t>
      </w:r>
      <w:r w:rsidR="00E14355" w:rsidRPr="00EA004F">
        <w:rPr>
          <w:rFonts w:ascii="Arial" w:hAnsi="Arial" w:cs="Arial"/>
          <w:color w:val="auto"/>
          <w:sz w:val="19"/>
          <w:szCs w:val="19"/>
        </w:rPr>
        <w:t xml:space="preserve"> interessada</w:t>
      </w:r>
      <w:r w:rsidRPr="00EA004F">
        <w:rPr>
          <w:rFonts w:ascii="Arial" w:hAnsi="Arial" w:cs="Arial"/>
          <w:color w:val="auto"/>
          <w:sz w:val="19"/>
          <w:szCs w:val="19"/>
        </w:rPr>
        <w:t>;</w:t>
      </w:r>
    </w:p>
    <w:p w14:paraId="272059FE" w14:textId="77777777" w:rsidR="002D5021" w:rsidRPr="00EA004F" w:rsidRDefault="002D5021" w:rsidP="007F0155">
      <w:pPr>
        <w:pStyle w:val="PargrafodaLista"/>
        <w:ind w:left="1134"/>
        <w:jc w:val="both"/>
        <w:rPr>
          <w:rFonts w:ascii="Arial" w:hAnsi="Arial" w:cs="Arial"/>
          <w:b/>
          <w:bCs/>
          <w:color w:val="auto"/>
          <w:sz w:val="19"/>
          <w:szCs w:val="19"/>
        </w:rPr>
      </w:pPr>
    </w:p>
    <w:p w14:paraId="16A740DC" w14:textId="46599D7E" w:rsidR="00A35B14" w:rsidRPr="00EA004F" w:rsidRDefault="00A35B14" w:rsidP="00AC2895">
      <w:pPr>
        <w:pStyle w:val="PargrafodaLista"/>
        <w:numPr>
          <w:ilvl w:val="3"/>
          <w:numId w:val="10"/>
        </w:numPr>
        <w:spacing w:line="360" w:lineRule="auto"/>
        <w:jc w:val="both"/>
        <w:rPr>
          <w:rFonts w:ascii="Arial" w:hAnsi="Arial" w:cs="Arial"/>
          <w:b/>
          <w:bCs/>
          <w:color w:val="auto"/>
          <w:sz w:val="19"/>
          <w:szCs w:val="19"/>
        </w:rPr>
      </w:pPr>
      <w:r w:rsidRPr="00EA004F">
        <w:rPr>
          <w:rFonts w:ascii="Arial" w:hAnsi="Arial" w:cs="Arial"/>
          <w:color w:val="auto"/>
          <w:sz w:val="19"/>
          <w:szCs w:val="19"/>
        </w:rPr>
        <w:t xml:space="preserve">Comprovante de regularidade com a Fazenda Municipal mediante certidão emitida pela Fazenda do Município da sede da </w:t>
      </w:r>
      <w:r w:rsidR="00E14355" w:rsidRPr="00EA004F">
        <w:rPr>
          <w:rFonts w:ascii="Arial" w:hAnsi="Arial" w:cs="Arial"/>
          <w:color w:val="auto"/>
          <w:sz w:val="19"/>
          <w:szCs w:val="19"/>
        </w:rPr>
        <w:t>interessada;</w:t>
      </w:r>
    </w:p>
    <w:p w14:paraId="296FF85D" w14:textId="77777777" w:rsidR="00A35B14" w:rsidRPr="00EA004F" w:rsidRDefault="00A35B14" w:rsidP="00A35B14">
      <w:pPr>
        <w:pStyle w:val="PargrafodaLista"/>
        <w:jc w:val="both"/>
        <w:rPr>
          <w:rFonts w:ascii="Arial" w:hAnsi="Arial" w:cs="Arial"/>
          <w:b/>
          <w:bCs/>
          <w:color w:val="auto"/>
          <w:sz w:val="19"/>
          <w:szCs w:val="19"/>
        </w:rPr>
      </w:pPr>
    </w:p>
    <w:p w14:paraId="4797C35A" w14:textId="77777777" w:rsidR="00A35B14" w:rsidRPr="00EA004F" w:rsidRDefault="00A35B14" w:rsidP="00A35B14">
      <w:pPr>
        <w:pStyle w:val="PargrafodaLista"/>
        <w:numPr>
          <w:ilvl w:val="3"/>
          <w:numId w:val="10"/>
        </w:numPr>
        <w:jc w:val="both"/>
        <w:rPr>
          <w:rFonts w:ascii="Arial" w:hAnsi="Arial" w:cs="Arial"/>
          <w:b/>
          <w:bCs/>
          <w:color w:val="auto"/>
          <w:sz w:val="19"/>
          <w:szCs w:val="19"/>
        </w:rPr>
      </w:pPr>
      <w:r w:rsidRPr="00EA004F">
        <w:rPr>
          <w:rFonts w:ascii="Arial" w:hAnsi="Arial" w:cs="Arial"/>
          <w:color w:val="auto"/>
          <w:sz w:val="19"/>
          <w:szCs w:val="19"/>
        </w:rPr>
        <w:lastRenderedPageBreak/>
        <w:t>Certificado de Regularidade do FGTS - CRF;</w:t>
      </w:r>
    </w:p>
    <w:p w14:paraId="242E3D0C" w14:textId="77777777" w:rsidR="00A35B14" w:rsidRPr="00EA004F" w:rsidRDefault="00A35B14" w:rsidP="00A35B14">
      <w:pPr>
        <w:pStyle w:val="PargrafodaLista"/>
        <w:jc w:val="both"/>
        <w:rPr>
          <w:rFonts w:ascii="Arial" w:hAnsi="Arial" w:cs="Arial"/>
          <w:b/>
          <w:bCs/>
          <w:color w:val="auto"/>
          <w:sz w:val="19"/>
          <w:szCs w:val="19"/>
        </w:rPr>
      </w:pPr>
    </w:p>
    <w:p w14:paraId="1CE8B7AC" w14:textId="77777777" w:rsidR="00A35B14" w:rsidRPr="00EA004F" w:rsidRDefault="00A35B14" w:rsidP="00A35B14">
      <w:pPr>
        <w:pStyle w:val="PargrafodaLista"/>
        <w:numPr>
          <w:ilvl w:val="3"/>
          <w:numId w:val="10"/>
        </w:numPr>
        <w:jc w:val="both"/>
        <w:rPr>
          <w:rFonts w:ascii="Arial" w:hAnsi="Arial" w:cs="Arial"/>
          <w:b/>
          <w:bCs/>
          <w:color w:val="auto"/>
          <w:sz w:val="19"/>
          <w:szCs w:val="19"/>
        </w:rPr>
      </w:pPr>
      <w:r w:rsidRPr="00EA004F">
        <w:rPr>
          <w:rFonts w:ascii="Arial" w:hAnsi="Arial" w:cs="Arial"/>
          <w:color w:val="auto"/>
          <w:sz w:val="19"/>
          <w:szCs w:val="19"/>
        </w:rPr>
        <w:t>Certidão Negativa de Débitos Trabalhistas – CNDT, emitido pelo Tribunal Superior do Trabalho - TST;</w:t>
      </w:r>
    </w:p>
    <w:p w14:paraId="3D470140" w14:textId="77777777" w:rsidR="00A35B14" w:rsidRPr="00EA004F" w:rsidRDefault="00A35B14" w:rsidP="00A35B14">
      <w:pPr>
        <w:spacing w:line="360" w:lineRule="auto"/>
        <w:ind w:left="426"/>
        <w:jc w:val="both"/>
        <w:rPr>
          <w:rFonts w:ascii="Arial" w:hAnsi="Arial" w:cs="Arial"/>
          <w:color w:val="auto"/>
          <w:sz w:val="19"/>
          <w:szCs w:val="19"/>
        </w:rPr>
      </w:pPr>
    </w:p>
    <w:p w14:paraId="6807BFED" w14:textId="77777777" w:rsidR="00A35B14" w:rsidRPr="00EA004F" w:rsidRDefault="00A35B14" w:rsidP="00A35B14">
      <w:pPr>
        <w:pStyle w:val="PargrafodaLista"/>
        <w:numPr>
          <w:ilvl w:val="2"/>
          <w:numId w:val="10"/>
        </w:numPr>
        <w:jc w:val="both"/>
        <w:rPr>
          <w:rFonts w:ascii="Arial" w:hAnsi="Arial" w:cs="Arial"/>
          <w:color w:val="auto"/>
          <w:sz w:val="19"/>
          <w:szCs w:val="19"/>
        </w:rPr>
      </w:pPr>
      <w:r w:rsidRPr="00EA004F">
        <w:rPr>
          <w:rFonts w:ascii="Arial" w:hAnsi="Arial" w:cs="Arial"/>
          <w:b/>
          <w:bCs/>
          <w:color w:val="auto"/>
          <w:sz w:val="19"/>
          <w:szCs w:val="19"/>
        </w:rPr>
        <w:t>Relativos à qualificação econômico-financeira:</w:t>
      </w:r>
    </w:p>
    <w:p w14:paraId="40FD1FAC" w14:textId="77777777" w:rsidR="00285538" w:rsidRPr="00EA004F" w:rsidRDefault="00285538" w:rsidP="00285538">
      <w:pPr>
        <w:pStyle w:val="PargrafodaLista"/>
        <w:ind w:left="1191"/>
        <w:jc w:val="both"/>
        <w:rPr>
          <w:rFonts w:ascii="Arial" w:hAnsi="Arial" w:cs="Arial"/>
          <w:color w:val="auto"/>
          <w:sz w:val="19"/>
          <w:szCs w:val="19"/>
        </w:rPr>
      </w:pPr>
    </w:p>
    <w:p w14:paraId="5F113F21" w14:textId="6E6F375E" w:rsidR="00A35B14" w:rsidRPr="00EA004F" w:rsidRDefault="00285538" w:rsidP="00285538">
      <w:pPr>
        <w:pStyle w:val="PargrafodaLista"/>
        <w:numPr>
          <w:ilvl w:val="3"/>
          <w:numId w:val="10"/>
        </w:numPr>
        <w:spacing w:line="360" w:lineRule="auto"/>
        <w:jc w:val="both"/>
        <w:rPr>
          <w:rFonts w:ascii="Arial" w:hAnsi="Arial" w:cs="Arial"/>
          <w:color w:val="auto"/>
          <w:sz w:val="19"/>
          <w:szCs w:val="19"/>
        </w:rPr>
      </w:pPr>
      <w:r w:rsidRPr="00EA004F">
        <w:rPr>
          <w:rFonts w:ascii="Arial" w:hAnsi="Arial" w:cs="Arial"/>
          <w:color w:val="auto"/>
          <w:sz w:val="19"/>
          <w:szCs w:val="19"/>
        </w:rPr>
        <w:t>Certidão Negativa de Recuperação Judicial, Extrajudicial e Falência em tramitação nas comarcas da sede da</w:t>
      </w:r>
      <w:r w:rsidR="00A4480A" w:rsidRPr="00EA004F">
        <w:rPr>
          <w:rFonts w:ascii="Arial" w:hAnsi="Arial" w:cs="Arial"/>
          <w:color w:val="auto"/>
          <w:sz w:val="19"/>
          <w:szCs w:val="19"/>
        </w:rPr>
        <w:t xml:space="preserve"> empresa</w:t>
      </w:r>
      <w:r w:rsidRPr="00EA004F">
        <w:rPr>
          <w:rFonts w:ascii="Arial" w:hAnsi="Arial" w:cs="Arial"/>
          <w:color w:val="auto"/>
          <w:sz w:val="19"/>
          <w:szCs w:val="19"/>
        </w:rPr>
        <w:t>;</w:t>
      </w:r>
    </w:p>
    <w:p w14:paraId="31C40D29" w14:textId="77777777" w:rsidR="00106917" w:rsidRPr="00EA004F" w:rsidRDefault="00106917" w:rsidP="003469F9">
      <w:pPr>
        <w:pStyle w:val="PargrafodaLista"/>
        <w:ind w:left="1588"/>
        <w:jc w:val="both"/>
        <w:rPr>
          <w:rFonts w:ascii="Arial" w:hAnsi="Arial" w:cs="Arial"/>
          <w:color w:val="auto"/>
          <w:sz w:val="19"/>
          <w:szCs w:val="19"/>
        </w:rPr>
      </w:pPr>
    </w:p>
    <w:p w14:paraId="71BD2760" w14:textId="5745CA61" w:rsidR="003A5626" w:rsidRPr="00EA004F" w:rsidRDefault="003A5626" w:rsidP="003A5626">
      <w:pPr>
        <w:pStyle w:val="PargrafodaLista"/>
        <w:numPr>
          <w:ilvl w:val="2"/>
          <w:numId w:val="10"/>
        </w:numPr>
        <w:jc w:val="both"/>
        <w:rPr>
          <w:rFonts w:ascii="Arial" w:hAnsi="Arial" w:cs="Arial"/>
          <w:b/>
          <w:color w:val="auto"/>
          <w:sz w:val="19"/>
          <w:szCs w:val="19"/>
        </w:rPr>
      </w:pPr>
      <w:r w:rsidRPr="00EA004F">
        <w:rPr>
          <w:rFonts w:ascii="Arial" w:hAnsi="Arial" w:cs="Arial"/>
          <w:b/>
          <w:color w:val="auto"/>
          <w:sz w:val="19"/>
          <w:szCs w:val="19"/>
        </w:rPr>
        <w:t>Relativo à qualificação técnica:</w:t>
      </w:r>
    </w:p>
    <w:p w14:paraId="2EB2EE78" w14:textId="77777777" w:rsidR="00E60070" w:rsidRPr="00EA004F" w:rsidRDefault="00E60070" w:rsidP="00E60070">
      <w:pPr>
        <w:pStyle w:val="PargrafodaLista"/>
        <w:ind w:left="1304"/>
        <w:jc w:val="both"/>
        <w:rPr>
          <w:rFonts w:ascii="Arial" w:hAnsi="Arial" w:cs="Arial"/>
          <w:b/>
          <w:color w:val="auto"/>
          <w:sz w:val="19"/>
          <w:szCs w:val="19"/>
        </w:rPr>
      </w:pPr>
    </w:p>
    <w:p w14:paraId="507DEF6B" w14:textId="19CB6D94" w:rsidR="00E60070" w:rsidRPr="00EA004F" w:rsidRDefault="00E60070" w:rsidP="005E78BC">
      <w:pPr>
        <w:pStyle w:val="PargrafodaLista"/>
        <w:numPr>
          <w:ilvl w:val="3"/>
          <w:numId w:val="10"/>
        </w:numPr>
        <w:suppressAutoHyphens w:val="0"/>
        <w:jc w:val="both"/>
        <w:rPr>
          <w:rFonts w:ascii="Arial" w:hAnsi="Arial" w:cs="Arial"/>
          <w:b/>
          <w:color w:val="auto"/>
          <w:sz w:val="19"/>
          <w:szCs w:val="19"/>
        </w:rPr>
      </w:pPr>
      <w:r w:rsidRPr="00EA004F">
        <w:rPr>
          <w:rFonts w:ascii="Arial" w:hAnsi="Arial" w:cs="Arial"/>
          <w:color w:val="auto"/>
          <w:sz w:val="19"/>
          <w:szCs w:val="19"/>
        </w:rPr>
        <w:t>Não há exigências para qualificação técnica;</w:t>
      </w:r>
    </w:p>
    <w:p w14:paraId="679B8B38" w14:textId="77777777" w:rsidR="00192BF3" w:rsidRPr="00EA004F" w:rsidRDefault="00192BF3" w:rsidP="00106917">
      <w:pPr>
        <w:pStyle w:val="PargrafodaLista"/>
        <w:suppressAutoHyphens w:val="0"/>
        <w:spacing w:line="276" w:lineRule="auto"/>
        <w:ind w:left="2098"/>
        <w:jc w:val="both"/>
        <w:rPr>
          <w:rFonts w:ascii="Arial" w:hAnsi="Arial" w:cs="Arial"/>
          <w:b/>
          <w:color w:val="auto"/>
          <w:sz w:val="19"/>
          <w:szCs w:val="19"/>
        </w:rPr>
      </w:pPr>
    </w:p>
    <w:p w14:paraId="4A1D542D" w14:textId="77777777" w:rsidR="00A615DC" w:rsidRPr="00EA004F" w:rsidRDefault="00A615DC" w:rsidP="00A615DC">
      <w:pPr>
        <w:pStyle w:val="PargrafodaLista"/>
        <w:numPr>
          <w:ilvl w:val="2"/>
          <w:numId w:val="10"/>
        </w:numPr>
        <w:jc w:val="both"/>
        <w:rPr>
          <w:rFonts w:ascii="Arial" w:hAnsi="Arial" w:cs="Arial"/>
          <w:b/>
          <w:color w:val="auto"/>
          <w:sz w:val="19"/>
          <w:szCs w:val="19"/>
        </w:rPr>
      </w:pPr>
      <w:r w:rsidRPr="00EA004F">
        <w:rPr>
          <w:rFonts w:ascii="Arial" w:hAnsi="Arial" w:cs="Arial"/>
          <w:b/>
          <w:bCs/>
          <w:color w:val="auto"/>
          <w:sz w:val="19"/>
          <w:szCs w:val="19"/>
        </w:rPr>
        <w:t>Relativo as declarações:</w:t>
      </w:r>
    </w:p>
    <w:p w14:paraId="00B2BFE4" w14:textId="77777777" w:rsidR="003F07D7" w:rsidRPr="00EA004F" w:rsidRDefault="003F07D7" w:rsidP="003F07D7">
      <w:pPr>
        <w:pStyle w:val="PargrafodaLista"/>
        <w:ind w:left="1304"/>
        <w:jc w:val="both"/>
        <w:rPr>
          <w:rFonts w:ascii="Arial" w:hAnsi="Arial" w:cs="Arial"/>
          <w:b/>
          <w:color w:val="auto"/>
          <w:sz w:val="19"/>
          <w:szCs w:val="19"/>
        </w:rPr>
      </w:pPr>
    </w:p>
    <w:p w14:paraId="5EF261EB" w14:textId="6B36F13A" w:rsidR="00A615DC" w:rsidRPr="00EA004F" w:rsidRDefault="00A615DC" w:rsidP="00886076">
      <w:pPr>
        <w:pStyle w:val="PargrafodaLista"/>
        <w:numPr>
          <w:ilvl w:val="3"/>
          <w:numId w:val="10"/>
        </w:numPr>
        <w:spacing w:line="360" w:lineRule="auto"/>
        <w:jc w:val="both"/>
        <w:rPr>
          <w:rFonts w:ascii="Arial" w:hAnsi="Arial" w:cs="Arial"/>
          <w:b/>
          <w:color w:val="auto"/>
          <w:sz w:val="19"/>
          <w:szCs w:val="19"/>
        </w:rPr>
      </w:pPr>
      <w:r w:rsidRPr="00EA004F">
        <w:rPr>
          <w:rFonts w:ascii="Arial" w:eastAsiaTheme="minorHAnsi" w:hAnsi="Arial" w:cs="Arial"/>
          <w:color w:val="auto"/>
          <w:sz w:val="19"/>
          <w:szCs w:val="19"/>
          <w:lang w:eastAsia="en-US"/>
        </w:rPr>
        <w:t xml:space="preserve">Declaração de atendimento as exigências do </w:t>
      </w:r>
      <w:hyperlink r:id="rId19" w:anchor="art7" w:history="1">
        <w:r w:rsidRPr="00EA004F">
          <w:rPr>
            <w:rStyle w:val="Hyperlink"/>
            <w:rFonts w:ascii="Arial" w:eastAsiaTheme="minorHAnsi" w:hAnsi="Arial" w:cs="Arial"/>
            <w:color w:val="auto"/>
            <w:sz w:val="19"/>
            <w:szCs w:val="19"/>
            <w:lang w:eastAsia="en-US"/>
          </w:rPr>
          <w:t>inciso XXXIII, Art. 7º da Constituição Federal</w:t>
        </w:r>
      </w:hyperlink>
      <w:r w:rsidRPr="00EA004F">
        <w:rPr>
          <w:rFonts w:ascii="Arial" w:eastAsiaTheme="minorHAnsi" w:hAnsi="Arial" w:cs="Arial"/>
          <w:color w:val="auto"/>
          <w:sz w:val="19"/>
          <w:szCs w:val="19"/>
          <w:lang w:eastAsia="en-US"/>
        </w:rPr>
        <w:t xml:space="preserve"> (Declaração unificada - Anexo II);</w:t>
      </w:r>
    </w:p>
    <w:p w14:paraId="7FDE2665" w14:textId="77777777" w:rsidR="003F07D7" w:rsidRPr="00EA004F" w:rsidRDefault="003F07D7" w:rsidP="003F07D7">
      <w:pPr>
        <w:pStyle w:val="PargrafodaLista"/>
        <w:ind w:left="2098"/>
        <w:jc w:val="both"/>
        <w:rPr>
          <w:rFonts w:ascii="Arial" w:hAnsi="Arial" w:cs="Arial"/>
          <w:b/>
          <w:color w:val="auto"/>
          <w:sz w:val="19"/>
          <w:szCs w:val="19"/>
        </w:rPr>
      </w:pPr>
    </w:p>
    <w:p w14:paraId="7B2A3D37" w14:textId="0A480D0F" w:rsidR="00A615DC" w:rsidRPr="00EA004F" w:rsidRDefault="00A615DC" w:rsidP="00886076">
      <w:pPr>
        <w:pStyle w:val="PargrafodaLista"/>
        <w:numPr>
          <w:ilvl w:val="3"/>
          <w:numId w:val="10"/>
        </w:numPr>
        <w:spacing w:line="360" w:lineRule="auto"/>
        <w:jc w:val="both"/>
        <w:rPr>
          <w:rFonts w:ascii="Arial" w:hAnsi="Arial" w:cs="Arial"/>
          <w:b/>
          <w:color w:val="auto"/>
          <w:sz w:val="19"/>
          <w:szCs w:val="19"/>
        </w:rPr>
      </w:pPr>
      <w:r w:rsidRPr="00EA004F">
        <w:rPr>
          <w:rFonts w:ascii="Arial" w:eastAsiaTheme="minorHAnsi" w:hAnsi="Arial" w:cs="Arial"/>
          <w:color w:val="auto"/>
          <w:sz w:val="19"/>
          <w:szCs w:val="19"/>
          <w:lang w:eastAsia="en-US"/>
        </w:rPr>
        <w:t>Declaração de cumprimento às exigências de reserva de cargos para pessoa com deficiência (Declaração unificada - Anexo II);</w:t>
      </w:r>
    </w:p>
    <w:p w14:paraId="2DAC8CAD" w14:textId="77777777" w:rsidR="003F07D7" w:rsidRPr="00EA004F" w:rsidRDefault="003F07D7" w:rsidP="003F07D7">
      <w:pPr>
        <w:pStyle w:val="PargrafodaLista"/>
        <w:rPr>
          <w:rFonts w:ascii="Arial" w:hAnsi="Arial" w:cs="Arial"/>
          <w:b/>
          <w:color w:val="auto"/>
          <w:sz w:val="19"/>
          <w:szCs w:val="19"/>
        </w:rPr>
      </w:pPr>
    </w:p>
    <w:p w14:paraId="00BEF5FA" w14:textId="6112A481" w:rsidR="00A615DC" w:rsidRPr="00EA004F" w:rsidRDefault="00A615DC" w:rsidP="00886076">
      <w:pPr>
        <w:pStyle w:val="PargrafodaLista"/>
        <w:numPr>
          <w:ilvl w:val="3"/>
          <w:numId w:val="10"/>
        </w:numPr>
        <w:spacing w:line="360" w:lineRule="auto"/>
        <w:jc w:val="both"/>
        <w:rPr>
          <w:rFonts w:ascii="Arial" w:hAnsi="Arial" w:cs="Arial"/>
          <w:b/>
          <w:color w:val="auto"/>
          <w:sz w:val="19"/>
          <w:szCs w:val="19"/>
        </w:rPr>
      </w:pPr>
      <w:r w:rsidRPr="00EA004F">
        <w:rPr>
          <w:rFonts w:ascii="Arial" w:eastAsiaTheme="minorHAnsi" w:hAnsi="Arial" w:cs="Arial"/>
          <w:color w:val="auto"/>
          <w:sz w:val="19"/>
          <w:szCs w:val="19"/>
          <w:lang w:eastAsia="en-US"/>
        </w:rPr>
        <w:t>Declaração de que a</w:t>
      </w:r>
      <w:r w:rsidR="003563DA" w:rsidRPr="00EA004F">
        <w:rPr>
          <w:rFonts w:ascii="Arial" w:eastAsiaTheme="minorHAnsi" w:hAnsi="Arial" w:cs="Arial"/>
          <w:color w:val="auto"/>
          <w:sz w:val="19"/>
          <w:szCs w:val="19"/>
          <w:lang w:eastAsia="en-US"/>
        </w:rPr>
        <w:t xml:space="preserve"> solicitação de credenciamento</w:t>
      </w:r>
      <w:r w:rsidRPr="00EA004F">
        <w:rPr>
          <w:rFonts w:ascii="Arial" w:eastAsiaTheme="minorHAnsi" w:hAnsi="Arial" w:cs="Arial"/>
          <w:color w:val="auto"/>
          <w:sz w:val="19"/>
          <w:szCs w:val="19"/>
          <w:lang w:eastAsia="en-US"/>
        </w:rPr>
        <w:t xml:space="preserve"> compreende a integralidade dos custos para atendimento dos direitos trabalhistas (Declaração unificada - Anexo II).</w:t>
      </w:r>
    </w:p>
    <w:p w14:paraId="5AF3585F" w14:textId="77777777" w:rsidR="00E60070" w:rsidRPr="00EA004F" w:rsidRDefault="00E60070" w:rsidP="00E60070">
      <w:pPr>
        <w:pStyle w:val="PargrafodaLista"/>
        <w:rPr>
          <w:rFonts w:ascii="Arial" w:hAnsi="Arial" w:cs="Arial"/>
          <w:b/>
          <w:color w:val="auto"/>
          <w:sz w:val="19"/>
          <w:szCs w:val="19"/>
        </w:rPr>
      </w:pPr>
    </w:p>
    <w:p w14:paraId="04DE4E3E" w14:textId="046CB946" w:rsidR="00E60070" w:rsidRPr="00EA004F" w:rsidRDefault="00E60070" w:rsidP="00E60070">
      <w:pPr>
        <w:pStyle w:val="PargrafodaLista"/>
        <w:numPr>
          <w:ilvl w:val="1"/>
          <w:numId w:val="10"/>
        </w:numPr>
        <w:spacing w:line="360" w:lineRule="auto"/>
        <w:ind w:right="-144"/>
        <w:jc w:val="both"/>
        <w:rPr>
          <w:rFonts w:ascii="Arial" w:hAnsi="Arial" w:cs="Arial"/>
          <w:color w:val="auto"/>
          <w:sz w:val="19"/>
          <w:szCs w:val="19"/>
        </w:rPr>
      </w:pPr>
      <w:bookmarkStart w:id="21" w:name="_Hlk163467467"/>
      <w:r w:rsidRPr="00EA004F">
        <w:rPr>
          <w:rFonts w:ascii="Arial" w:hAnsi="Arial" w:cs="Arial"/>
          <w:color w:val="auto"/>
          <w:sz w:val="19"/>
          <w:szCs w:val="19"/>
          <w:lang w:eastAsia="pt-BR"/>
        </w:rPr>
        <w:t>A “</w:t>
      </w:r>
      <w:r w:rsidRPr="00EA004F">
        <w:rPr>
          <w:rFonts w:ascii="Arial" w:hAnsi="Arial" w:cs="Arial"/>
          <w:b/>
          <w:bCs/>
          <w:color w:val="auto"/>
          <w:sz w:val="19"/>
          <w:szCs w:val="19"/>
          <w:lang w:eastAsia="pt-BR"/>
        </w:rPr>
        <w:t>Declaração Unificada</w:t>
      </w:r>
      <w:r w:rsidRPr="00EA004F">
        <w:rPr>
          <w:rFonts w:ascii="Arial" w:hAnsi="Arial" w:cs="Arial"/>
          <w:color w:val="auto"/>
          <w:sz w:val="19"/>
          <w:szCs w:val="19"/>
          <w:lang w:eastAsia="pt-BR"/>
        </w:rPr>
        <w:t>”, deverá, quando for enviada via e-mail, ser assinada de forma eletrônica pelo representante legal da licitante ou através de seu procurador.</w:t>
      </w:r>
    </w:p>
    <w:bookmarkEnd w:id="21"/>
    <w:p w14:paraId="5970CDC6" w14:textId="77777777" w:rsidR="001B1839" w:rsidRPr="00EA004F" w:rsidRDefault="001B1839" w:rsidP="001B1839">
      <w:pPr>
        <w:pStyle w:val="PargrafodaLista"/>
        <w:ind w:left="2098"/>
        <w:jc w:val="both"/>
        <w:rPr>
          <w:rFonts w:ascii="Arial" w:hAnsi="Arial" w:cs="Arial"/>
          <w:b/>
          <w:bCs/>
          <w:color w:val="auto"/>
          <w:sz w:val="19"/>
          <w:szCs w:val="19"/>
        </w:rPr>
      </w:pPr>
    </w:p>
    <w:p w14:paraId="103BCF1E" w14:textId="77777777" w:rsidR="00A35B14" w:rsidRPr="00EA004F" w:rsidRDefault="00A35B14" w:rsidP="00A35B14">
      <w:pPr>
        <w:pStyle w:val="PargrafodaLista"/>
        <w:numPr>
          <w:ilvl w:val="1"/>
          <w:numId w:val="10"/>
        </w:numPr>
        <w:spacing w:line="360" w:lineRule="auto"/>
        <w:jc w:val="both"/>
        <w:rPr>
          <w:rFonts w:ascii="Arial" w:hAnsi="Arial" w:cs="Arial"/>
          <w:color w:val="auto"/>
          <w:sz w:val="19"/>
          <w:szCs w:val="19"/>
        </w:rPr>
      </w:pPr>
      <w:r w:rsidRPr="00EA004F">
        <w:rPr>
          <w:rStyle w:val="T4"/>
          <w:rFonts w:ascii="Arial" w:hAnsi="Arial" w:cs="Arial"/>
          <w:color w:val="auto"/>
          <w:sz w:val="19"/>
          <w:szCs w:val="19"/>
        </w:rPr>
        <w:t xml:space="preserve">Não serão aceitos protocolos de entrega ou solicitação de documento em substituição aos </w:t>
      </w:r>
      <w:r w:rsidRPr="00EA004F">
        <w:rPr>
          <w:rFonts w:ascii="Arial" w:hAnsi="Arial" w:cs="Arial"/>
          <w:color w:val="auto"/>
          <w:sz w:val="19"/>
          <w:szCs w:val="19"/>
        </w:rPr>
        <w:t>documentos requeridos no presente Edital e seus anexos.</w:t>
      </w:r>
    </w:p>
    <w:p w14:paraId="56D5DF4F" w14:textId="77777777" w:rsidR="00320B3B" w:rsidRPr="00EA004F" w:rsidRDefault="00320B3B" w:rsidP="00320B3B">
      <w:pPr>
        <w:rPr>
          <w:rFonts w:ascii="Arial" w:hAnsi="Arial" w:cs="Arial"/>
          <w:color w:val="auto"/>
          <w:sz w:val="19"/>
          <w:szCs w:val="19"/>
        </w:rPr>
      </w:pPr>
    </w:p>
    <w:p w14:paraId="493A6F91" w14:textId="42BD24E5" w:rsidR="00320B3B" w:rsidRPr="00EA004F" w:rsidRDefault="00320B3B" w:rsidP="00320B3B">
      <w:pPr>
        <w:pStyle w:val="PargrafodaLista"/>
        <w:numPr>
          <w:ilvl w:val="1"/>
          <w:numId w:val="10"/>
        </w:numPr>
        <w:spacing w:before="60" w:line="360" w:lineRule="auto"/>
        <w:jc w:val="both"/>
        <w:rPr>
          <w:rFonts w:ascii="Arial" w:hAnsi="Arial" w:cs="Arial"/>
          <w:color w:val="auto"/>
          <w:sz w:val="19"/>
          <w:szCs w:val="19"/>
        </w:rPr>
      </w:pPr>
      <w:bookmarkStart w:id="22" w:name="_Hlk157508236"/>
      <w:r w:rsidRPr="00EA004F">
        <w:rPr>
          <w:rFonts w:ascii="Arial" w:hAnsi="Arial" w:cs="Arial"/>
          <w:color w:val="auto"/>
          <w:sz w:val="19"/>
          <w:szCs w:val="19"/>
        </w:rPr>
        <w:t xml:space="preserve">Os documentos de credenciamento relacionados acima deverão estar válidos e em vigor na data de sua entrega, </w:t>
      </w:r>
      <w:bookmarkStart w:id="23" w:name="_Hlk157508416"/>
      <w:r w:rsidRPr="00EA004F">
        <w:rPr>
          <w:rFonts w:ascii="Arial" w:hAnsi="Arial" w:cs="Arial"/>
          <w:color w:val="auto"/>
          <w:sz w:val="19"/>
          <w:szCs w:val="19"/>
        </w:rPr>
        <w:t>apresentados em original ou cópia autenticada.</w:t>
      </w:r>
      <w:bookmarkEnd w:id="23"/>
    </w:p>
    <w:p w14:paraId="54332699" w14:textId="1FA603CE" w:rsidR="00320B3B" w:rsidRPr="00EA004F" w:rsidRDefault="00320B3B" w:rsidP="007664E7">
      <w:pPr>
        <w:pStyle w:val="PargrafodaLista"/>
        <w:numPr>
          <w:ilvl w:val="2"/>
          <w:numId w:val="10"/>
        </w:numPr>
        <w:jc w:val="both"/>
        <w:rPr>
          <w:rFonts w:ascii="Arial" w:hAnsi="Arial" w:cs="Arial"/>
          <w:color w:val="auto"/>
          <w:sz w:val="19"/>
          <w:szCs w:val="19"/>
        </w:rPr>
      </w:pPr>
      <w:bookmarkStart w:id="24" w:name="art12iv"/>
      <w:bookmarkEnd w:id="24"/>
      <w:r w:rsidRPr="00EA004F">
        <w:rPr>
          <w:rFonts w:ascii="Arial" w:hAnsi="Arial" w:cs="Arial"/>
          <w:color w:val="auto"/>
          <w:sz w:val="19"/>
          <w:szCs w:val="19"/>
        </w:rPr>
        <w:t>A prova de autenticidade de cópia de documento público ou particular poderá ser feita através de:</w:t>
      </w:r>
    </w:p>
    <w:p w14:paraId="330BF2C8" w14:textId="77777777" w:rsidR="00320B3B" w:rsidRPr="00EA004F" w:rsidRDefault="00320B3B" w:rsidP="007664E7">
      <w:pPr>
        <w:pStyle w:val="PargrafodaLista"/>
        <w:ind w:left="1304"/>
        <w:jc w:val="both"/>
        <w:rPr>
          <w:rFonts w:ascii="Arial" w:hAnsi="Arial" w:cs="Arial"/>
          <w:color w:val="auto"/>
          <w:sz w:val="19"/>
          <w:szCs w:val="19"/>
        </w:rPr>
      </w:pPr>
    </w:p>
    <w:p w14:paraId="218E14B3" w14:textId="05D54AC8" w:rsidR="00320B3B" w:rsidRPr="00EA004F" w:rsidRDefault="00320B3B" w:rsidP="00320B3B">
      <w:pPr>
        <w:pStyle w:val="PargrafodaLista"/>
        <w:numPr>
          <w:ilvl w:val="3"/>
          <w:numId w:val="10"/>
        </w:numPr>
        <w:spacing w:before="60" w:line="276" w:lineRule="auto"/>
        <w:jc w:val="both"/>
        <w:rPr>
          <w:rFonts w:ascii="Arial" w:hAnsi="Arial" w:cs="Arial"/>
          <w:color w:val="auto"/>
          <w:sz w:val="19"/>
          <w:szCs w:val="19"/>
        </w:rPr>
      </w:pPr>
      <w:r w:rsidRPr="00EA004F">
        <w:rPr>
          <w:rFonts w:ascii="Arial" w:hAnsi="Arial" w:cs="Arial"/>
          <w:color w:val="auto"/>
          <w:sz w:val="19"/>
          <w:szCs w:val="19"/>
        </w:rPr>
        <w:t>Cartório competente;</w:t>
      </w:r>
    </w:p>
    <w:p w14:paraId="15C1F611" w14:textId="77777777" w:rsidR="00320B3B" w:rsidRPr="00EA004F" w:rsidRDefault="00320B3B" w:rsidP="00320B3B">
      <w:pPr>
        <w:pStyle w:val="PargrafodaLista"/>
        <w:numPr>
          <w:ilvl w:val="3"/>
          <w:numId w:val="10"/>
        </w:numPr>
        <w:spacing w:before="60" w:line="276" w:lineRule="auto"/>
        <w:jc w:val="both"/>
        <w:rPr>
          <w:rFonts w:ascii="Arial" w:hAnsi="Arial" w:cs="Arial"/>
          <w:color w:val="auto"/>
          <w:sz w:val="19"/>
          <w:szCs w:val="19"/>
        </w:rPr>
      </w:pPr>
      <w:r w:rsidRPr="00EA004F">
        <w:rPr>
          <w:rFonts w:ascii="Arial" w:hAnsi="Arial" w:cs="Arial"/>
          <w:color w:val="auto"/>
          <w:sz w:val="19"/>
          <w:szCs w:val="19"/>
        </w:rPr>
        <w:t>Agente da Administração, mediante apresentação de original;</w:t>
      </w:r>
    </w:p>
    <w:p w14:paraId="7101A9D4" w14:textId="00092F5F" w:rsidR="00320B3B" w:rsidRPr="00EA004F" w:rsidRDefault="00320B3B" w:rsidP="00320B3B">
      <w:pPr>
        <w:pStyle w:val="PargrafodaLista"/>
        <w:numPr>
          <w:ilvl w:val="3"/>
          <w:numId w:val="10"/>
        </w:numPr>
        <w:spacing w:before="60" w:line="276" w:lineRule="auto"/>
        <w:jc w:val="both"/>
        <w:rPr>
          <w:rFonts w:ascii="Arial" w:hAnsi="Arial" w:cs="Arial"/>
          <w:color w:val="auto"/>
          <w:sz w:val="19"/>
          <w:szCs w:val="19"/>
        </w:rPr>
      </w:pPr>
      <w:r w:rsidRPr="00EA004F">
        <w:rPr>
          <w:rFonts w:ascii="Arial" w:hAnsi="Arial" w:cs="Arial"/>
          <w:color w:val="auto"/>
          <w:sz w:val="19"/>
          <w:szCs w:val="19"/>
        </w:rPr>
        <w:t>Declaração de autenticidade por advogado, sob sua responsabilidade pessoal;</w:t>
      </w:r>
    </w:p>
    <w:p w14:paraId="7CF845C0" w14:textId="779E36CB" w:rsidR="00320B3B" w:rsidRPr="00EA004F" w:rsidRDefault="00320B3B" w:rsidP="00320B3B">
      <w:pPr>
        <w:pStyle w:val="PargrafodaLista"/>
        <w:numPr>
          <w:ilvl w:val="3"/>
          <w:numId w:val="10"/>
        </w:numPr>
        <w:spacing w:before="60" w:line="276" w:lineRule="auto"/>
        <w:jc w:val="both"/>
        <w:rPr>
          <w:rFonts w:ascii="Arial" w:hAnsi="Arial" w:cs="Arial"/>
          <w:color w:val="auto"/>
          <w:sz w:val="19"/>
          <w:szCs w:val="19"/>
        </w:rPr>
      </w:pPr>
      <w:r w:rsidRPr="00EA004F">
        <w:rPr>
          <w:rFonts w:ascii="Arial" w:hAnsi="Arial" w:cs="Arial"/>
          <w:color w:val="auto"/>
          <w:sz w:val="19"/>
          <w:szCs w:val="19"/>
        </w:rPr>
        <w:t>Publicação em órgão de Imprensa Oficial;</w:t>
      </w:r>
    </w:p>
    <w:p w14:paraId="1CCC76FA" w14:textId="531FBEE6" w:rsidR="00320B3B" w:rsidRPr="00EA004F" w:rsidRDefault="00320B3B" w:rsidP="00320B3B">
      <w:pPr>
        <w:pStyle w:val="PargrafodaLista"/>
        <w:numPr>
          <w:ilvl w:val="3"/>
          <w:numId w:val="10"/>
        </w:numPr>
        <w:spacing w:before="60" w:line="276" w:lineRule="auto"/>
        <w:jc w:val="both"/>
        <w:rPr>
          <w:rFonts w:ascii="Arial" w:hAnsi="Arial" w:cs="Arial"/>
          <w:color w:val="auto"/>
          <w:sz w:val="19"/>
          <w:szCs w:val="19"/>
        </w:rPr>
      </w:pPr>
      <w:r w:rsidRPr="00EA004F">
        <w:rPr>
          <w:rFonts w:ascii="Arial" w:hAnsi="Arial" w:cs="Arial"/>
          <w:color w:val="auto"/>
          <w:sz w:val="19"/>
          <w:szCs w:val="19"/>
        </w:rPr>
        <w:t>Forma eletrônica, desde que haja meios de consulta via internet para verificação de sua autenticidade.</w:t>
      </w:r>
    </w:p>
    <w:bookmarkEnd w:id="22"/>
    <w:p w14:paraId="006C3DC4" w14:textId="77777777" w:rsidR="00E71F34" w:rsidRPr="00EA004F" w:rsidRDefault="00E71F34" w:rsidP="00E71F34">
      <w:pPr>
        <w:pStyle w:val="P5"/>
        <w:spacing w:line="360" w:lineRule="auto"/>
        <w:jc w:val="both"/>
        <w:rPr>
          <w:rFonts w:ascii="Arial" w:hAnsi="Arial" w:cs="Arial"/>
          <w:b w:val="0"/>
          <w:sz w:val="19"/>
          <w:szCs w:val="19"/>
        </w:rPr>
      </w:pPr>
    </w:p>
    <w:p w14:paraId="333AB686" w14:textId="7AE31898" w:rsidR="00E71F34" w:rsidRPr="00EA004F" w:rsidRDefault="00E71F34" w:rsidP="00A35B14">
      <w:pPr>
        <w:pStyle w:val="P5"/>
        <w:numPr>
          <w:ilvl w:val="1"/>
          <w:numId w:val="10"/>
        </w:numPr>
        <w:spacing w:line="360" w:lineRule="auto"/>
        <w:jc w:val="both"/>
        <w:rPr>
          <w:rFonts w:ascii="Arial" w:hAnsi="Arial" w:cs="Arial"/>
          <w:b w:val="0"/>
          <w:sz w:val="19"/>
          <w:szCs w:val="19"/>
        </w:rPr>
      </w:pPr>
      <w:r w:rsidRPr="00EA004F">
        <w:rPr>
          <w:rFonts w:ascii="Arial" w:hAnsi="Arial" w:cs="Arial"/>
          <w:b w:val="0"/>
          <w:sz w:val="19"/>
          <w:szCs w:val="19"/>
        </w:rPr>
        <w:t>Documentos que não indiquem um prazo de validade serão considerados válidos por 90 (noventa) dias, contados a partir da data de sua emissão.</w:t>
      </w:r>
    </w:p>
    <w:p w14:paraId="4B1DE10B" w14:textId="77777777" w:rsidR="006B1960" w:rsidRDefault="006B1960" w:rsidP="006B1960">
      <w:pPr>
        <w:pStyle w:val="P5"/>
        <w:spacing w:line="360" w:lineRule="auto"/>
        <w:jc w:val="both"/>
        <w:rPr>
          <w:rFonts w:ascii="Arial" w:hAnsi="Arial" w:cs="Arial"/>
          <w:b w:val="0"/>
          <w:sz w:val="19"/>
          <w:szCs w:val="19"/>
        </w:rPr>
      </w:pPr>
    </w:p>
    <w:p w14:paraId="643C63FD" w14:textId="77777777" w:rsidR="00262388" w:rsidRDefault="00262388" w:rsidP="006B1960">
      <w:pPr>
        <w:pStyle w:val="P5"/>
        <w:spacing w:line="360" w:lineRule="auto"/>
        <w:jc w:val="both"/>
        <w:rPr>
          <w:rFonts w:ascii="Arial" w:hAnsi="Arial" w:cs="Arial"/>
          <w:b w:val="0"/>
          <w:sz w:val="19"/>
          <w:szCs w:val="19"/>
        </w:rPr>
      </w:pPr>
    </w:p>
    <w:p w14:paraId="2BD0A0A1" w14:textId="77777777" w:rsidR="00262388" w:rsidRPr="00EA004F" w:rsidRDefault="00262388" w:rsidP="006B1960">
      <w:pPr>
        <w:pStyle w:val="P5"/>
        <w:spacing w:line="360" w:lineRule="auto"/>
        <w:jc w:val="both"/>
        <w:rPr>
          <w:rFonts w:ascii="Arial" w:hAnsi="Arial" w:cs="Arial"/>
          <w:b w:val="0"/>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4A6BAC23" w14:textId="77777777" w:rsidTr="00334572">
        <w:tc>
          <w:tcPr>
            <w:tcW w:w="10348" w:type="dxa"/>
            <w:shd w:val="clear" w:color="auto" w:fill="F2F2F2" w:themeFill="background1" w:themeFillShade="F2"/>
          </w:tcPr>
          <w:p w14:paraId="59D1385A" w14:textId="77777777" w:rsidR="00AB69D4" w:rsidRPr="00EA004F" w:rsidRDefault="00AB69D4" w:rsidP="00AB69D4">
            <w:pPr>
              <w:pStyle w:val="Ttulo3"/>
              <w:numPr>
                <w:ilvl w:val="0"/>
                <w:numId w:val="10"/>
              </w:numPr>
              <w:tabs>
                <w:tab w:val="num" w:pos="360"/>
              </w:tabs>
              <w:spacing w:before="80" w:after="80"/>
              <w:ind w:left="0" w:firstLine="0"/>
              <w:rPr>
                <w:b w:val="0"/>
                <w:color w:val="auto"/>
                <w:sz w:val="19"/>
                <w:szCs w:val="19"/>
              </w:rPr>
            </w:pPr>
            <w:bookmarkStart w:id="25" w:name="_Toc184981857"/>
            <w:r w:rsidRPr="00EA004F">
              <w:rPr>
                <w:color w:val="auto"/>
                <w:sz w:val="19"/>
                <w:szCs w:val="19"/>
              </w:rPr>
              <w:lastRenderedPageBreak/>
              <w:t>DO PROCEDIMENTO DO CREDENCIAMENTO</w:t>
            </w:r>
            <w:bookmarkEnd w:id="25"/>
          </w:p>
        </w:tc>
      </w:tr>
    </w:tbl>
    <w:p w14:paraId="280E73CE" w14:textId="77777777" w:rsidR="00E71F34" w:rsidRPr="00EA004F" w:rsidRDefault="00E71F34" w:rsidP="00E71F34">
      <w:pPr>
        <w:pStyle w:val="PargrafodaLista"/>
        <w:rPr>
          <w:rFonts w:ascii="Arial" w:hAnsi="Arial" w:cs="Arial"/>
          <w:b/>
          <w:bCs/>
          <w:sz w:val="19"/>
          <w:szCs w:val="19"/>
        </w:rPr>
      </w:pPr>
    </w:p>
    <w:p w14:paraId="25B66F0C" w14:textId="77777777" w:rsidR="00E71F34" w:rsidRPr="00EA004F" w:rsidRDefault="00E71F34" w:rsidP="00CE4733">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sz w:val="19"/>
          <w:szCs w:val="19"/>
        </w:rPr>
        <w:t>O Agente de Contratação e os Membros da Equipe de Apoio serão responsáveis pela análise dos documentos das postulantes.</w:t>
      </w:r>
    </w:p>
    <w:p w14:paraId="35ABB432" w14:textId="77777777" w:rsidR="00E71F34" w:rsidRPr="00EA004F" w:rsidRDefault="00E71F34" w:rsidP="00E71F34">
      <w:pPr>
        <w:pStyle w:val="PargrafodaLista"/>
        <w:ind w:left="0"/>
        <w:jc w:val="both"/>
        <w:rPr>
          <w:rFonts w:ascii="Arial" w:hAnsi="Arial" w:cs="Arial"/>
          <w:color w:val="auto"/>
          <w:sz w:val="19"/>
          <w:szCs w:val="19"/>
        </w:rPr>
      </w:pPr>
    </w:p>
    <w:p w14:paraId="5DD27855" w14:textId="5A9BCA8D" w:rsidR="00E71F34" w:rsidRPr="00EA004F" w:rsidRDefault="00E71F34" w:rsidP="00CE4733">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 Agente de Contratação e os Membros da Equipe de Apoio terão o prazo de até 10 (dez) dias úteis, contados a partir do recebimento da documentação, para analisar e emitir parecer sobre o credenciamento.</w:t>
      </w:r>
    </w:p>
    <w:p w14:paraId="2A71A152" w14:textId="77777777" w:rsidR="00E71F34" w:rsidRPr="00EA004F" w:rsidRDefault="00E71F34" w:rsidP="00E71F34">
      <w:pPr>
        <w:pStyle w:val="PargrafodaLista"/>
        <w:ind w:left="0"/>
        <w:jc w:val="both"/>
        <w:rPr>
          <w:rFonts w:ascii="Arial" w:hAnsi="Arial" w:cs="Arial"/>
          <w:color w:val="auto"/>
          <w:sz w:val="19"/>
          <w:szCs w:val="19"/>
        </w:rPr>
      </w:pPr>
    </w:p>
    <w:p w14:paraId="6E5F42CC" w14:textId="24557E02" w:rsidR="00E71F34" w:rsidRPr="00EA004F" w:rsidRDefault="00E71F34" w:rsidP="00E71F34">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Durante a análise da documentação, o Agente de Contratação poderá corrigir ou suprir eventuais omissões ou falhas relativas aos documentos apresentados pelas interessadas, mediante a solicitação e inserção de documentos complementares via internet.</w:t>
      </w:r>
    </w:p>
    <w:p w14:paraId="72657549" w14:textId="77777777" w:rsidR="00FA7314" w:rsidRPr="00EA004F" w:rsidRDefault="00FA7314" w:rsidP="00FA7314">
      <w:pPr>
        <w:pStyle w:val="PargrafodaLista"/>
        <w:ind w:left="0"/>
        <w:jc w:val="both"/>
        <w:rPr>
          <w:rFonts w:ascii="Arial" w:hAnsi="Arial" w:cs="Arial"/>
          <w:color w:val="auto"/>
          <w:sz w:val="19"/>
          <w:szCs w:val="19"/>
        </w:rPr>
      </w:pPr>
    </w:p>
    <w:p w14:paraId="579277DB" w14:textId="4FF54EF1" w:rsidR="00E71F34" w:rsidRPr="00EA004F" w:rsidRDefault="00E71F34" w:rsidP="00E71F34">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Na impossibilidade de obter os documentos devido à insuficiência de informações ou ao acesso restrito aos sítios oficiais de órgãos e/ou entidades emissoras, a interessada será notificada e terá o prazo de 05 (cinco) dias úteis, a partir da comunicação, para apresentar os documentos solicitados. O não atendimento resultará na não concessão do credenciamento.</w:t>
      </w:r>
    </w:p>
    <w:p w14:paraId="4AB247C1" w14:textId="77777777" w:rsidR="00E71F34" w:rsidRPr="00EA004F" w:rsidRDefault="00E71F34" w:rsidP="00E71F34">
      <w:pPr>
        <w:pStyle w:val="PargrafodaLista"/>
        <w:ind w:left="0"/>
        <w:jc w:val="both"/>
        <w:rPr>
          <w:rFonts w:ascii="Arial" w:hAnsi="Arial" w:cs="Arial"/>
          <w:color w:val="auto"/>
          <w:sz w:val="19"/>
          <w:szCs w:val="19"/>
        </w:rPr>
      </w:pPr>
    </w:p>
    <w:p w14:paraId="290CEE31" w14:textId="7254E701" w:rsidR="00E71F34" w:rsidRPr="00EA004F" w:rsidRDefault="00E71F34" w:rsidP="00E71F34">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Para conhecimento dos interessados, a ‘Ata de Julgamento de Credenciamento’ estará disponível no Setor de Licitações e Contratos da Prefeitura de Morro Grande e será publicada no site morrogrande.sc.gov.br.</w:t>
      </w:r>
    </w:p>
    <w:p w14:paraId="0FCE618C" w14:textId="77777777" w:rsidR="00E71F34" w:rsidRPr="00EA004F" w:rsidRDefault="00E71F34" w:rsidP="00E71F34">
      <w:pPr>
        <w:pStyle w:val="PargrafodaLista"/>
        <w:ind w:left="0"/>
        <w:jc w:val="both"/>
        <w:rPr>
          <w:rFonts w:ascii="Arial" w:hAnsi="Arial" w:cs="Arial"/>
          <w:color w:val="auto"/>
          <w:sz w:val="19"/>
          <w:szCs w:val="19"/>
        </w:rPr>
      </w:pPr>
    </w:p>
    <w:p w14:paraId="701A9B46" w14:textId="2F5EF1FF" w:rsidR="00E71F34" w:rsidRPr="00EA004F" w:rsidRDefault="00E71F34" w:rsidP="00E71F34">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Serão consideradas credenciadas as pessoas jurídicas que apresentarem a documentação em total conformidade com as exigências e determinações deste Edital.</w:t>
      </w:r>
    </w:p>
    <w:p w14:paraId="28EAB774" w14:textId="77777777" w:rsidR="00390E5E" w:rsidRPr="00EA004F" w:rsidRDefault="00390E5E" w:rsidP="00C373FE">
      <w:pPr>
        <w:spacing w:line="360" w:lineRule="auto"/>
        <w:jc w:val="both"/>
        <w:rPr>
          <w:rFonts w:ascii="Arial" w:hAnsi="Arial" w:cs="Arial"/>
          <w:b/>
          <w:bCs/>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44F3754" w14:textId="77777777" w:rsidTr="00334572">
        <w:tc>
          <w:tcPr>
            <w:tcW w:w="10348" w:type="dxa"/>
            <w:shd w:val="clear" w:color="auto" w:fill="F2F2F2" w:themeFill="background1" w:themeFillShade="F2"/>
          </w:tcPr>
          <w:p w14:paraId="32D8700B" w14:textId="77777777" w:rsidR="00AB69D4" w:rsidRPr="00EA004F" w:rsidRDefault="00AB69D4" w:rsidP="00AB69D4">
            <w:pPr>
              <w:pStyle w:val="Ttulo3"/>
              <w:numPr>
                <w:ilvl w:val="0"/>
                <w:numId w:val="10"/>
              </w:numPr>
              <w:tabs>
                <w:tab w:val="num" w:pos="360"/>
              </w:tabs>
              <w:spacing w:before="80" w:after="80"/>
              <w:ind w:left="0" w:firstLine="0"/>
              <w:rPr>
                <w:b w:val="0"/>
                <w:color w:val="auto"/>
                <w:sz w:val="19"/>
                <w:szCs w:val="19"/>
              </w:rPr>
            </w:pPr>
            <w:bookmarkStart w:id="26" w:name="_Toc184981858"/>
            <w:r w:rsidRPr="00EA004F">
              <w:rPr>
                <w:color w:val="auto"/>
                <w:sz w:val="19"/>
                <w:szCs w:val="19"/>
              </w:rPr>
              <w:t>DA HOMOLOGAÇÃO DO CREDENCIAMENTO</w:t>
            </w:r>
            <w:bookmarkEnd w:id="26"/>
          </w:p>
        </w:tc>
      </w:tr>
    </w:tbl>
    <w:p w14:paraId="5E0A697B" w14:textId="77777777" w:rsidR="00AB69D4" w:rsidRPr="00EA004F" w:rsidRDefault="00AB69D4" w:rsidP="00AB69D4">
      <w:pPr>
        <w:jc w:val="both"/>
        <w:rPr>
          <w:rFonts w:ascii="Arial" w:hAnsi="Arial" w:cs="Arial"/>
          <w:color w:val="auto"/>
          <w:sz w:val="19"/>
          <w:szCs w:val="19"/>
          <w:highlight w:val="yellow"/>
        </w:rPr>
      </w:pPr>
    </w:p>
    <w:p w14:paraId="507D76F7" w14:textId="2C1FECB3" w:rsidR="00AB69D4" w:rsidRPr="00EA004F" w:rsidRDefault="00AB69D4" w:rsidP="008D62C1">
      <w:pPr>
        <w:pStyle w:val="PargrafodaLista"/>
        <w:numPr>
          <w:ilvl w:val="1"/>
          <w:numId w:val="10"/>
        </w:numPr>
        <w:autoSpaceDE w:val="0"/>
        <w:autoSpaceDN w:val="0"/>
        <w:adjustRightInd w:val="0"/>
        <w:spacing w:line="360" w:lineRule="auto"/>
        <w:jc w:val="both"/>
        <w:rPr>
          <w:rFonts w:ascii="Arial" w:hAnsi="Arial" w:cs="Arial"/>
          <w:color w:val="auto"/>
          <w:sz w:val="19"/>
          <w:szCs w:val="19"/>
        </w:rPr>
      </w:pPr>
      <w:r w:rsidRPr="00EA004F">
        <w:rPr>
          <w:rFonts w:ascii="Arial" w:hAnsi="Arial" w:cs="Arial"/>
          <w:color w:val="auto"/>
          <w:sz w:val="19"/>
          <w:szCs w:val="19"/>
        </w:rPr>
        <w:t>Concluída a fase de análise da documentação da</w:t>
      </w:r>
      <w:r w:rsidR="00E14355" w:rsidRPr="00EA004F">
        <w:rPr>
          <w:rFonts w:ascii="Arial" w:hAnsi="Arial" w:cs="Arial"/>
          <w:color w:val="auto"/>
          <w:sz w:val="19"/>
          <w:szCs w:val="19"/>
        </w:rPr>
        <w:t xml:space="preserve"> interessada</w:t>
      </w:r>
      <w:r w:rsidR="00451447" w:rsidRPr="00EA004F">
        <w:rPr>
          <w:rFonts w:ascii="Arial" w:hAnsi="Arial" w:cs="Arial"/>
          <w:color w:val="auto"/>
          <w:sz w:val="19"/>
          <w:szCs w:val="19"/>
        </w:rPr>
        <w:t xml:space="preserve"> e atestada sua regularidade,</w:t>
      </w:r>
      <w:r w:rsidRPr="00EA004F">
        <w:rPr>
          <w:rFonts w:ascii="Arial" w:hAnsi="Arial" w:cs="Arial"/>
          <w:color w:val="auto"/>
          <w:sz w:val="19"/>
          <w:szCs w:val="19"/>
        </w:rPr>
        <w:t xml:space="preserve"> a autoridade competente homologará o credenciamento.</w:t>
      </w:r>
    </w:p>
    <w:p w14:paraId="7849AF0E" w14:textId="77777777" w:rsidR="00AB69D4" w:rsidRPr="00EA004F" w:rsidRDefault="00AB69D4" w:rsidP="008D62C1">
      <w:pPr>
        <w:pStyle w:val="PargrafodaLista"/>
        <w:ind w:left="0"/>
        <w:jc w:val="both"/>
        <w:rPr>
          <w:rFonts w:ascii="Arial" w:hAnsi="Arial" w:cs="Arial"/>
          <w:color w:val="auto"/>
          <w:sz w:val="19"/>
          <w:szCs w:val="19"/>
        </w:rPr>
      </w:pPr>
    </w:p>
    <w:p w14:paraId="3DCD974F" w14:textId="499CD59A" w:rsidR="00AB69D4" w:rsidRPr="00EA004F" w:rsidRDefault="00AB69D4" w:rsidP="008D62C1">
      <w:pPr>
        <w:pStyle w:val="PargrafodaLista"/>
        <w:numPr>
          <w:ilvl w:val="1"/>
          <w:numId w:val="10"/>
        </w:numPr>
        <w:shd w:val="clear" w:color="auto" w:fill="FFFFFF" w:themeFill="background1"/>
        <w:suppressAutoHyphens w:val="0"/>
        <w:autoSpaceDE w:val="0"/>
        <w:autoSpaceDN w:val="0"/>
        <w:adjustRightInd w:val="0"/>
        <w:jc w:val="both"/>
        <w:rPr>
          <w:rFonts w:ascii="Arial" w:hAnsi="Arial" w:cs="Arial"/>
          <w:color w:val="auto"/>
          <w:sz w:val="19"/>
          <w:szCs w:val="19"/>
          <w:lang w:eastAsia="pt-BR"/>
        </w:rPr>
      </w:pPr>
      <w:r w:rsidRPr="00EA004F">
        <w:rPr>
          <w:rFonts w:ascii="Arial" w:hAnsi="Arial" w:cs="Arial"/>
          <w:color w:val="auto"/>
          <w:sz w:val="19"/>
          <w:szCs w:val="19"/>
          <w:lang w:eastAsia="pt-BR"/>
        </w:rPr>
        <w:t xml:space="preserve">Homologado o credenciamento, o mesmo será publicado no site </w:t>
      </w:r>
      <w:hyperlink r:id="rId20" w:history="1">
        <w:r w:rsidR="00106917" w:rsidRPr="00EA004F">
          <w:rPr>
            <w:rStyle w:val="Hyperlink"/>
            <w:rFonts w:ascii="Arial" w:hAnsi="Arial" w:cs="Arial"/>
            <w:sz w:val="19"/>
            <w:szCs w:val="19"/>
          </w:rPr>
          <w:t>morrogrande.sc.gov.br</w:t>
        </w:r>
      </w:hyperlink>
      <w:r w:rsidR="00106917" w:rsidRPr="00EA004F">
        <w:rPr>
          <w:rFonts w:ascii="Arial" w:hAnsi="Arial" w:cs="Arial"/>
          <w:color w:val="auto"/>
          <w:sz w:val="19"/>
          <w:szCs w:val="19"/>
        </w:rPr>
        <w:t>.</w:t>
      </w:r>
    </w:p>
    <w:p w14:paraId="133288D8" w14:textId="77777777" w:rsidR="00AB69D4" w:rsidRPr="00EA004F" w:rsidRDefault="00AB69D4" w:rsidP="008D62C1">
      <w:pPr>
        <w:pStyle w:val="PargrafodaLista"/>
        <w:shd w:val="clear" w:color="auto" w:fill="FFFFFF" w:themeFill="background1"/>
        <w:suppressAutoHyphens w:val="0"/>
        <w:autoSpaceDE w:val="0"/>
        <w:autoSpaceDN w:val="0"/>
        <w:adjustRightInd w:val="0"/>
        <w:ind w:left="0"/>
        <w:jc w:val="both"/>
        <w:rPr>
          <w:rFonts w:ascii="Arial" w:hAnsi="Arial" w:cs="Arial"/>
          <w:color w:val="auto"/>
          <w:sz w:val="19"/>
          <w:szCs w:val="19"/>
          <w:lang w:eastAsia="pt-BR"/>
        </w:rPr>
      </w:pPr>
    </w:p>
    <w:p w14:paraId="14B88377" w14:textId="6CFA90B4" w:rsidR="00AB69D4" w:rsidRDefault="00AB69D4" w:rsidP="008D62C1">
      <w:pPr>
        <w:pStyle w:val="PargrafodaLista"/>
        <w:numPr>
          <w:ilvl w:val="1"/>
          <w:numId w:val="10"/>
        </w:numPr>
        <w:shd w:val="clear" w:color="auto" w:fill="FFFFFF" w:themeFill="background1"/>
        <w:suppressAutoHyphens w:val="0"/>
        <w:autoSpaceDE w:val="0"/>
        <w:autoSpaceDN w:val="0"/>
        <w:adjustRightInd w:val="0"/>
        <w:spacing w:line="360" w:lineRule="auto"/>
        <w:jc w:val="both"/>
        <w:rPr>
          <w:rFonts w:ascii="Arial" w:hAnsi="Arial" w:cs="Arial"/>
          <w:color w:val="auto"/>
          <w:sz w:val="19"/>
          <w:szCs w:val="19"/>
          <w:lang w:eastAsia="pt-BR"/>
        </w:rPr>
      </w:pPr>
      <w:r w:rsidRPr="00EA004F">
        <w:rPr>
          <w:rFonts w:ascii="Arial" w:hAnsi="Arial" w:cs="Arial"/>
          <w:color w:val="auto"/>
          <w:sz w:val="19"/>
          <w:szCs w:val="19"/>
          <w:lang w:eastAsia="pt-BR"/>
        </w:rPr>
        <w:t xml:space="preserve">A homologação da solicitação vincula a </w:t>
      </w:r>
      <w:r w:rsidR="00106917" w:rsidRPr="00EA004F">
        <w:rPr>
          <w:rFonts w:ascii="Arial" w:hAnsi="Arial" w:cs="Arial"/>
          <w:color w:val="auto"/>
          <w:sz w:val="19"/>
          <w:szCs w:val="19"/>
          <w:lang w:eastAsia="pt-BR"/>
        </w:rPr>
        <w:t>C</w:t>
      </w:r>
      <w:r w:rsidRPr="00EA004F">
        <w:rPr>
          <w:rFonts w:ascii="Arial" w:hAnsi="Arial" w:cs="Arial"/>
          <w:color w:val="auto"/>
          <w:sz w:val="19"/>
          <w:szCs w:val="19"/>
          <w:lang w:eastAsia="pt-BR"/>
        </w:rPr>
        <w:t>redenciada, sujeitando-o, integralmente, às condições estabelecidas neste Edital e seus anexos.</w:t>
      </w:r>
    </w:p>
    <w:p w14:paraId="229532C2" w14:textId="77777777" w:rsidR="00262388" w:rsidRPr="00EA004F" w:rsidRDefault="00262388" w:rsidP="00262388">
      <w:pPr>
        <w:pStyle w:val="PargrafodaLista"/>
        <w:shd w:val="clear" w:color="auto" w:fill="FFFFFF" w:themeFill="background1"/>
        <w:suppressAutoHyphens w:val="0"/>
        <w:autoSpaceDE w:val="0"/>
        <w:autoSpaceDN w:val="0"/>
        <w:adjustRightInd w:val="0"/>
        <w:spacing w:line="360" w:lineRule="auto"/>
        <w:ind w:left="0"/>
        <w:jc w:val="both"/>
        <w:rPr>
          <w:rFonts w:ascii="Arial" w:hAnsi="Arial" w:cs="Arial"/>
          <w:color w:val="auto"/>
          <w:sz w:val="19"/>
          <w:szCs w:val="19"/>
          <w:lang w:eastAsia="pt-BR"/>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28DE7B4F" w14:textId="77777777" w:rsidTr="00334572">
        <w:tc>
          <w:tcPr>
            <w:tcW w:w="10348" w:type="dxa"/>
            <w:shd w:val="clear" w:color="auto" w:fill="F2F2F2" w:themeFill="background1" w:themeFillShade="F2"/>
          </w:tcPr>
          <w:p w14:paraId="4AE75CC3" w14:textId="2B5948F8" w:rsidR="00807C25" w:rsidRPr="00EA004F" w:rsidRDefault="00CA6555" w:rsidP="00821DCD">
            <w:pPr>
              <w:pStyle w:val="Ttulo3"/>
              <w:numPr>
                <w:ilvl w:val="0"/>
                <w:numId w:val="10"/>
              </w:numPr>
              <w:spacing w:before="80" w:after="80"/>
              <w:rPr>
                <w:color w:val="auto"/>
                <w:sz w:val="19"/>
                <w:szCs w:val="19"/>
              </w:rPr>
            </w:pPr>
            <w:r w:rsidRPr="00EA004F">
              <w:rPr>
                <w:color w:val="auto"/>
                <w:sz w:val="19"/>
                <w:szCs w:val="19"/>
                <w:highlight w:val="yellow"/>
              </w:rPr>
              <w:br w:type="page"/>
            </w:r>
            <w:bookmarkStart w:id="27" w:name="_Toc184981859"/>
            <w:r w:rsidR="00121212" w:rsidRPr="00EA004F">
              <w:rPr>
                <w:color w:val="auto"/>
                <w:sz w:val="19"/>
                <w:szCs w:val="19"/>
              </w:rPr>
              <w:t xml:space="preserve">DA </w:t>
            </w:r>
            <w:r w:rsidR="00F9076C" w:rsidRPr="00EA004F">
              <w:rPr>
                <w:color w:val="auto"/>
                <w:sz w:val="19"/>
                <w:szCs w:val="19"/>
              </w:rPr>
              <w:t xml:space="preserve">ESCOLHA </w:t>
            </w:r>
            <w:r w:rsidR="00121212" w:rsidRPr="00EA004F">
              <w:rPr>
                <w:color w:val="auto"/>
                <w:sz w:val="19"/>
                <w:szCs w:val="19"/>
              </w:rPr>
              <w:t>D</w:t>
            </w:r>
            <w:r w:rsidR="00F9076C" w:rsidRPr="00EA004F">
              <w:rPr>
                <w:color w:val="auto"/>
                <w:sz w:val="19"/>
                <w:szCs w:val="19"/>
              </w:rPr>
              <w:t>AS CREDENCIADAS PARA A PRESTAÇÃO DOS SERVIÇOS</w:t>
            </w:r>
            <w:bookmarkEnd w:id="27"/>
          </w:p>
        </w:tc>
      </w:tr>
    </w:tbl>
    <w:p w14:paraId="231D9C08" w14:textId="77777777" w:rsidR="00B97939" w:rsidRPr="00EA004F" w:rsidRDefault="00B97939" w:rsidP="00B97939">
      <w:pPr>
        <w:pStyle w:val="PargrafodaLista"/>
        <w:spacing w:after="26"/>
        <w:ind w:left="1134"/>
        <w:jc w:val="both"/>
        <w:rPr>
          <w:rFonts w:ascii="Arial" w:hAnsi="Arial" w:cs="Arial"/>
          <w:sz w:val="19"/>
          <w:szCs w:val="19"/>
        </w:rPr>
      </w:pPr>
    </w:p>
    <w:p w14:paraId="0E4B5039" w14:textId="01E3B940" w:rsidR="00B97939" w:rsidRPr="00EA004F" w:rsidRDefault="00B97939" w:rsidP="00B97939">
      <w:pPr>
        <w:pStyle w:val="PargrafodaLista"/>
        <w:numPr>
          <w:ilvl w:val="1"/>
          <w:numId w:val="10"/>
        </w:numPr>
        <w:spacing w:after="26" w:line="360" w:lineRule="auto"/>
        <w:jc w:val="both"/>
        <w:rPr>
          <w:rFonts w:ascii="Arial" w:hAnsi="Arial" w:cs="Arial"/>
          <w:sz w:val="19"/>
          <w:szCs w:val="19"/>
        </w:rPr>
      </w:pPr>
      <w:r w:rsidRPr="00EA004F">
        <w:rPr>
          <w:rFonts w:ascii="Arial" w:hAnsi="Arial" w:cs="Arial"/>
          <w:sz w:val="19"/>
          <w:szCs w:val="19"/>
        </w:rPr>
        <w:t xml:space="preserve">A seleção das credenciadas para a prestação dos serviços será realizada de forma paralela e não excludente, conforme previsto no </w:t>
      </w:r>
      <w:hyperlink r:id="rId21" w:anchor="art79i" w:history="1">
        <w:r w:rsidRPr="00EA004F">
          <w:rPr>
            <w:rStyle w:val="Hyperlink"/>
            <w:rFonts w:ascii="Arial" w:hAnsi="Arial" w:cs="Arial"/>
            <w:sz w:val="19"/>
            <w:szCs w:val="19"/>
          </w:rPr>
          <w:t>inciso I do art. 79 da Lei nº 14.133/2021</w:t>
        </w:r>
      </w:hyperlink>
      <w:r w:rsidRPr="00EA004F">
        <w:rPr>
          <w:rFonts w:ascii="Arial" w:hAnsi="Arial" w:cs="Arial"/>
          <w:sz w:val="19"/>
          <w:szCs w:val="19"/>
        </w:rPr>
        <w:t>. Todas as pessoas jurídicas que atenderem às condições estabelecidas neste Edital poderão ser contratadas para a execução do objeto. A distribuição dos itens será feita de maneira equitativa, observando os seguintes critérios:</w:t>
      </w:r>
    </w:p>
    <w:p w14:paraId="7CFC309D" w14:textId="77777777" w:rsidR="00B97939" w:rsidRPr="00EA004F" w:rsidRDefault="00B97939" w:rsidP="00262388">
      <w:pPr>
        <w:pStyle w:val="PargrafodaLista"/>
        <w:spacing w:after="26"/>
        <w:ind w:left="0"/>
        <w:jc w:val="both"/>
        <w:rPr>
          <w:rFonts w:ascii="Arial" w:hAnsi="Arial" w:cs="Arial"/>
          <w:sz w:val="19"/>
          <w:szCs w:val="19"/>
        </w:rPr>
      </w:pPr>
    </w:p>
    <w:p w14:paraId="7A514244" w14:textId="254D730B" w:rsidR="00B97939" w:rsidRPr="00EA004F" w:rsidRDefault="00B97939" w:rsidP="00B97939">
      <w:pPr>
        <w:pStyle w:val="PargrafodaLista"/>
        <w:numPr>
          <w:ilvl w:val="2"/>
          <w:numId w:val="10"/>
        </w:numPr>
        <w:spacing w:after="26" w:line="360" w:lineRule="auto"/>
        <w:ind w:left="1134" w:hanging="964"/>
        <w:jc w:val="both"/>
        <w:rPr>
          <w:rFonts w:ascii="Arial" w:hAnsi="Arial" w:cs="Arial"/>
          <w:color w:val="auto"/>
          <w:sz w:val="19"/>
          <w:szCs w:val="19"/>
        </w:rPr>
      </w:pPr>
      <w:r w:rsidRPr="00EA004F">
        <w:rPr>
          <w:rFonts w:ascii="Arial" w:hAnsi="Arial" w:cs="Arial"/>
          <w:color w:val="auto"/>
          <w:sz w:val="19"/>
          <w:szCs w:val="19"/>
        </w:rPr>
        <w:t>Rotatividade entre as credenciadas, respeitando a ordem de credenciamento;</w:t>
      </w:r>
    </w:p>
    <w:p w14:paraId="1A682750" w14:textId="3601B532" w:rsidR="00B97939" w:rsidRPr="00EA004F" w:rsidRDefault="00B97939" w:rsidP="00B97939">
      <w:pPr>
        <w:pStyle w:val="PargrafodaLista"/>
        <w:numPr>
          <w:ilvl w:val="2"/>
          <w:numId w:val="10"/>
        </w:numPr>
        <w:spacing w:after="26" w:line="360" w:lineRule="auto"/>
        <w:ind w:left="1134" w:hanging="964"/>
        <w:jc w:val="both"/>
        <w:rPr>
          <w:rFonts w:ascii="Arial" w:hAnsi="Arial" w:cs="Arial"/>
          <w:color w:val="auto"/>
          <w:sz w:val="19"/>
          <w:szCs w:val="19"/>
        </w:rPr>
      </w:pPr>
      <w:r w:rsidRPr="00EA004F">
        <w:rPr>
          <w:rFonts w:ascii="Arial" w:hAnsi="Arial" w:cs="Arial"/>
          <w:color w:val="auto"/>
          <w:sz w:val="19"/>
          <w:szCs w:val="19"/>
        </w:rPr>
        <w:t>Disponibilidade para a realização dos serviços;</w:t>
      </w:r>
    </w:p>
    <w:p w14:paraId="28B8DE3D" w14:textId="12C54D0D" w:rsidR="00B97939" w:rsidRPr="00EA004F" w:rsidRDefault="00B97939" w:rsidP="00B97939">
      <w:pPr>
        <w:pStyle w:val="PargrafodaLista"/>
        <w:numPr>
          <w:ilvl w:val="2"/>
          <w:numId w:val="10"/>
        </w:numPr>
        <w:spacing w:after="26" w:line="360" w:lineRule="auto"/>
        <w:ind w:left="1134" w:hanging="964"/>
        <w:jc w:val="both"/>
        <w:rPr>
          <w:rFonts w:ascii="Arial" w:hAnsi="Arial" w:cs="Arial"/>
          <w:color w:val="auto"/>
          <w:sz w:val="19"/>
          <w:szCs w:val="19"/>
        </w:rPr>
      </w:pPr>
      <w:r w:rsidRPr="00EA004F">
        <w:rPr>
          <w:rFonts w:ascii="Arial" w:hAnsi="Arial" w:cs="Arial"/>
          <w:color w:val="auto"/>
          <w:sz w:val="19"/>
          <w:szCs w:val="19"/>
        </w:rPr>
        <w:t>Diversidade dos serviços oferecidos;</w:t>
      </w:r>
    </w:p>
    <w:p w14:paraId="57328A26" w14:textId="18680ED7" w:rsidR="00B97939" w:rsidRPr="00EA004F" w:rsidRDefault="00B97939" w:rsidP="00B97939">
      <w:pPr>
        <w:pStyle w:val="PargrafodaLista"/>
        <w:numPr>
          <w:ilvl w:val="2"/>
          <w:numId w:val="10"/>
        </w:numPr>
        <w:spacing w:after="26" w:line="360" w:lineRule="auto"/>
        <w:ind w:left="1134" w:hanging="964"/>
        <w:jc w:val="both"/>
        <w:rPr>
          <w:rFonts w:ascii="Arial" w:hAnsi="Arial" w:cs="Arial"/>
          <w:color w:val="auto"/>
          <w:sz w:val="19"/>
          <w:szCs w:val="19"/>
        </w:rPr>
      </w:pPr>
      <w:r w:rsidRPr="00EA004F">
        <w:rPr>
          <w:rFonts w:ascii="Arial" w:hAnsi="Arial" w:cs="Arial"/>
          <w:color w:val="auto"/>
          <w:sz w:val="19"/>
          <w:szCs w:val="19"/>
        </w:rPr>
        <w:t xml:space="preserve">Menor distância entre o estabelecimento da credenciada e o local onde </w:t>
      </w:r>
      <w:r w:rsidR="00262388">
        <w:rPr>
          <w:rFonts w:ascii="Arial" w:hAnsi="Arial" w:cs="Arial"/>
          <w:color w:val="auto"/>
          <w:sz w:val="19"/>
          <w:szCs w:val="19"/>
        </w:rPr>
        <w:t>será realizado o serviço</w:t>
      </w:r>
      <w:r w:rsidRPr="00EA004F">
        <w:rPr>
          <w:rFonts w:ascii="Arial" w:hAnsi="Arial" w:cs="Arial"/>
          <w:color w:val="auto"/>
          <w:sz w:val="19"/>
          <w:szCs w:val="19"/>
        </w:rPr>
        <w:t>;</w:t>
      </w:r>
    </w:p>
    <w:p w14:paraId="48EAB24A" w14:textId="22768297" w:rsidR="00B97939" w:rsidRPr="00EA004F" w:rsidRDefault="00B97939" w:rsidP="00B97939">
      <w:pPr>
        <w:pStyle w:val="PargrafodaLista"/>
        <w:numPr>
          <w:ilvl w:val="2"/>
          <w:numId w:val="10"/>
        </w:numPr>
        <w:spacing w:after="26" w:line="360" w:lineRule="auto"/>
        <w:ind w:left="1134" w:hanging="964"/>
        <w:jc w:val="both"/>
        <w:rPr>
          <w:rFonts w:ascii="Arial" w:hAnsi="Arial" w:cs="Arial"/>
          <w:color w:val="auto"/>
          <w:sz w:val="19"/>
          <w:szCs w:val="19"/>
        </w:rPr>
      </w:pPr>
      <w:r w:rsidRPr="00EA004F">
        <w:rPr>
          <w:rFonts w:ascii="Arial" w:hAnsi="Arial" w:cs="Arial"/>
          <w:color w:val="auto"/>
          <w:sz w:val="19"/>
          <w:szCs w:val="19"/>
        </w:rPr>
        <w:lastRenderedPageBreak/>
        <w:t>Consideração de outros critérios que possam ser relevantes, desde que preservem o interesse público, garantam vantajosidade e sejam amplamente conhecidos por todas as credenciadas;</w:t>
      </w:r>
    </w:p>
    <w:p w14:paraId="6EC69C98" w14:textId="607ED02E" w:rsidR="00B97939" w:rsidRPr="00EA004F" w:rsidRDefault="00B97939" w:rsidP="00B97939">
      <w:pPr>
        <w:pStyle w:val="PargrafodaLista"/>
        <w:numPr>
          <w:ilvl w:val="2"/>
          <w:numId w:val="10"/>
        </w:numPr>
        <w:spacing w:after="26" w:line="360" w:lineRule="auto"/>
        <w:ind w:left="1134" w:hanging="964"/>
        <w:jc w:val="both"/>
        <w:rPr>
          <w:rFonts w:ascii="Arial" w:hAnsi="Arial" w:cs="Arial"/>
          <w:color w:val="auto"/>
          <w:sz w:val="19"/>
          <w:szCs w:val="19"/>
        </w:rPr>
      </w:pPr>
      <w:r w:rsidRPr="00EA004F">
        <w:rPr>
          <w:rFonts w:ascii="Arial" w:hAnsi="Arial" w:cs="Arial"/>
          <w:color w:val="auto"/>
          <w:sz w:val="19"/>
          <w:szCs w:val="19"/>
        </w:rPr>
        <w:t>Outros critérios adicionais, que visem proteger o interesse público e cuja definição será de responsabilidade e livre escolha da administração municipal.</w:t>
      </w:r>
    </w:p>
    <w:p w14:paraId="4B045938" w14:textId="77777777" w:rsidR="00CE682D" w:rsidRPr="00EA004F" w:rsidRDefault="00CE682D" w:rsidP="00333ABF">
      <w:pPr>
        <w:widowControl w:val="0"/>
        <w:autoSpaceDE w:val="0"/>
        <w:autoSpaceDN w:val="0"/>
        <w:adjustRightInd w:val="0"/>
        <w:spacing w:line="360" w:lineRule="auto"/>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7B49B1F6" w14:textId="77777777" w:rsidTr="00334572">
        <w:tc>
          <w:tcPr>
            <w:tcW w:w="10348" w:type="dxa"/>
            <w:shd w:val="clear" w:color="auto" w:fill="F2F2F2" w:themeFill="background1" w:themeFillShade="F2"/>
          </w:tcPr>
          <w:p w14:paraId="2097D16B" w14:textId="77777777" w:rsidR="00333ABF" w:rsidRPr="00EA004F" w:rsidRDefault="00333ABF" w:rsidP="000A563E">
            <w:pPr>
              <w:pStyle w:val="Ttulo3"/>
              <w:numPr>
                <w:ilvl w:val="0"/>
                <w:numId w:val="10"/>
              </w:numPr>
              <w:spacing w:before="80" w:after="80"/>
              <w:rPr>
                <w:color w:val="auto"/>
                <w:sz w:val="19"/>
                <w:szCs w:val="19"/>
              </w:rPr>
            </w:pPr>
            <w:bookmarkStart w:id="28" w:name="_Toc138232923"/>
            <w:bookmarkStart w:id="29" w:name="_Toc184981860"/>
            <w:r w:rsidRPr="00EA004F">
              <w:rPr>
                <w:color w:val="auto"/>
                <w:sz w:val="19"/>
                <w:szCs w:val="19"/>
              </w:rPr>
              <w:t>DOS RECURSOS FINANCEIROS E DAS DOTAÇÕES ORÇAMENTÁRIA</w:t>
            </w:r>
            <w:bookmarkEnd w:id="28"/>
            <w:r w:rsidRPr="00EA004F">
              <w:rPr>
                <w:color w:val="auto"/>
                <w:sz w:val="19"/>
                <w:szCs w:val="19"/>
              </w:rPr>
              <w:t>S</w:t>
            </w:r>
            <w:bookmarkEnd w:id="29"/>
          </w:p>
        </w:tc>
      </w:tr>
    </w:tbl>
    <w:p w14:paraId="553D1E21" w14:textId="77777777" w:rsidR="00333ABF" w:rsidRPr="00EA004F" w:rsidRDefault="00333ABF" w:rsidP="00333ABF">
      <w:pPr>
        <w:suppressAutoHyphens w:val="0"/>
        <w:spacing w:after="26"/>
        <w:jc w:val="both"/>
        <w:rPr>
          <w:rFonts w:ascii="Arial" w:hAnsi="Arial" w:cs="Arial"/>
          <w:color w:val="auto"/>
          <w:sz w:val="19"/>
          <w:szCs w:val="19"/>
        </w:rPr>
      </w:pPr>
    </w:p>
    <w:p w14:paraId="24B9CA42" w14:textId="77777777" w:rsidR="00333ABF" w:rsidRPr="00EA004F" w:rsidRDefault="00333ABF" w:rsidP="00B97939">
      <w:pPr>
        <w:pStyle w:val="PargrafodaLista"/>
        <w:numPr>
          <w:ilvl w:val="1"/>
          <w:numId w:val="10"/>
        </w:numPr>
        <w:suppressAutoHyphens w:val="0"/>
        <w:spacing w:after="26"/>
        <w:jc w:val="both"/>
        <w:rPr>
          <w:rFonts w:ascii="Arial" w:hAnsi="Arial" w:cs="Arial"/>
          <w:color w:val="auto"/>
          <w:sz w:val="19"/>
          <w:szCs w:val="19"/>
        </w:rPr>
      </w:pPr>
      <w:bookmarkStart w:id="30" w:name="_Hlk168558505"/>
      <w:r w:rsidRPr="00EA004F">
        <w:rPr>
          <w:rFonts w:ascii="Arial" w:hAnsi="Arial" w:cs="Arial"/>
          <w:color w:val="auto"/>
          <w:sz w:val="19"/>
          <w:szCs w:val="19"/>
        </w:rPr>
        <w:t>Os serviços serão autorizados conforme a disponibilidade financeira e orçamentária do município de Morro Grande.</w:t>
      </w:r>
    </w:p>
    <w:p w14:paraId="0690F988" w14:textId="77777777" w:rsidR="00333ABF" w:rsidRPr="00EA004F" w:rsidRDefault="00333ABF" w:rsidP="00B97939">
      <w:pPr>
        <w:pStyle w:val="PargrafodaLista"/>
        <w:suppressAutoHyphens w:val="0"/>
        <w:ind w:left="0"/>
        <w:jc w:val="both"/>
        <w:rPr>
          <w:rFonts w:ascii="Arial" w:hAnsi="Arial" w:cs="Arial"/>
          <w:color w:val="auto"/>
          <w:sz w:val="19"/>
          <w:szCs w:val="19"/>
        </w:rPr>
      </w:pPr>
    </w:p>
    <w:p w14:paraId="02C188B0" w14:textId="77777777" w:rsidR="00333ABF" w:rsidRPr="00EA004F" w:rsidRDefault="00333ABF" w:rsidP="00333ABF">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As despesas decorrentes do presente processo correrão por conta do orçamento vigente, cujas dotações orçamentarias serão indicadas no momento da realização do empenho de despesa.</w:t>
      </w:r>
    </w:p>
    <w:p w14:paraId="086E0EA8" w14:textId="77777777" w:rsidR="00B97939" w:rsidRPr="00EA004F" w:rsidRDefault="00B97939" w:rsidP="00B97939">
      <w:pPr>
        <w:pStyle w:val="PargrafodaLista"/>
        <w:ind w:left="0"/>
        <w:jc w:val="both"/>
        <w:rPr>
          <w:rFonts w:ascii="Arial" w:hAnsi="Arial" w:cs="Arial"/>
          <w:color w:val="auto"/>
          <w:sz w:val="19"/>
          <w:szCs w:val="19"/>
        </w:rPr>
      </w:pPr>
    </w:p>
    <w:p w14:paraId="47CD0B12" w14:textId="77777777" w:rsidR="00333ABF" w:rsidRPr="00EA004F" w:rsidRDefault="00333ABF" w:rsidP="00333ABF">
      <w:pPr>
        <w:pStyle w:val="PargrafodaLista"/>
        <w:numPr>
          <w:ilvl w:val="1"/>
          <w:numId w:val="10"/>
        </w:numPr>
        <w:jc w:val="both"/>
        <w:rPr>
          <w:rFonts w:ascii="Arial" w:hAnsi="Arial" w:cs="Arial"/>
          <w:color w:val="auto"/>
          <w:sz w:val="19"/>
          <w:szCs w:val="19"/>
        </w:rPr>
      </w:pPr>
      <w:r w:rsidRPr="00EA004F">
        <w:rPr>
          <w:rFonts w:ascii="Arial" w:hAnsi="Arial" w:cs="Arial"/>
          <w:color w:val="auto"/>
          <w:sz w:val="19"/>
          <w:szCs w:val="19"/>
        </w:rPr>
        <w:t>Somente serão emitidas ‘autorizações de serviço’ após verificação da existência de saldo orçamentário.</w:t>
      </w:r>
    </w:p>
    <w:bookmarkEnd w:id="30"/>
    <w:p w14:paraId="78B5EA54" w14:textId="682B8A36" w:rsidR="00F22884" w:rsidRPr="00EA004F" w:rsidRDefault="00F22884" w:rsidP="00333ABF">
      <w:pPr>
        <w:suppressAutoHyphens w:val="0"/>
        <w:spacing w:line="360" w:lineRule="auto"/>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413B0FE7" w14:textId="77777777" w:rsidTr="00334572">
        <w:tc>
          <w:tcPr>
            <w:tcW w:w="10348" w:type="dxa"/>
            <w:shd w:val="clear" w:color="auto" w:fill="F2F2F2" w:themeFill="background1" w:themeFillShade="F2"/>
          </w:tcPr>
          <w:p w14:paraId="7E87F7D1" w14:textId="38ABF498" w:rsidR="001C0A0F" w:rsidRPr="00EA004F" w:rsidRDefault="001C0A0F" w:rsidP="004B03E9">
            <w:pPr>
              <w:pStyle w:val="Ttulo3"/>
              <w:numPr>
                <w:ilvl w:val="0"/>
                <w:numId w:val="10"/>
              </w:numPr>
              <w:spacing w:before="80" w:after="80"/>
              <w:rPr>
                <w:color w:val="auto"/>
                <w:sz w:val="19"/>
                <w:szCs w:val="19"/>
              </w:rPr>
            </w:pPr>
            <w:bookmarkStart w:id="31" w:name="_Toc184981861"/>
            <w:r w:rsidRPr="00EA004F">
              <w:rPr>
                <w:color w:val="auto"/>
                <w:sz w:val="19"/>
                <w:szCs w:val="19"/>
              </w:rPr>
              <w:t>DA FORMA DE CONTRATAÇÃO</w:t>
            </w:r>
            <w:bookmarkEnd w:id="31"/>
          </w:p>
        </w:tc>
      </w:tr>
    </w:tbl>
    <w:p w14:paraId="60B8CBC3" w14:textId="10984053" w:rsidR="00BB4EA8" w:rsidRPr="00EA004F" w:rsidRDefault="00BB4EA8" w:rsidP="00BB4EA8">
      <w:pPr>
        <w:pStyle w:val="PargrafodaLista"/>
        <w:ind w:left="0"/>
        <w:jc w:val="both"/>
        <w:rPr>
          <w:rFonts w:ascii="Arial" w:hAnsi="Arial" w:cs="Arial"/>
          <w:color w:val="auto"/>
          <w:sz w:val="19"/>
          <w:szCs w:val="19"/>
        </w:rPr>
      </w:pPr>
      <w:r w:rsidRPr="00EA004F">
        <w:rPr>
          <w:rFonts w:ascii="Arial" w:hAnsi="Arial" w:cs="Arial"/>
          <w:b/>
          <w:bCs/>
          <w:sz w:val="19"/>
          <w:szCs w:val="19"/>
        </w:rPr>
        <w:t xml:space="preserve"> </w:t>
      </w:r>
    </w:p>
    <w:p w14:paraId="6AA57A55" w14:textId="537ADBF2" w:rsidR="00B97939" w:rsidRPr="00EA004F" w:rsidRDefault="00BB4EA8" w:rsidP="004B03E9">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O credenciamento resultará em uma relação contratual de prestação de serviços entre a Credenciante e a Credenciada, que será formalizada por meio da emissão de uma ‘nota de empenho de despesa’, conforme previsto no </w:t>
      </w:r>
      <w:hyperlink r:id="rId22" w:anchor="art95" w:history="1">
        <w:r w:rsidRPr="00DD3C61">
          <w:rPr>
            <w:rStyle w:val="Hyperlink"/>
            <w:rFonts w:ascii="Arial" w:hAnsi="Arial" w:cs="Arial"/>
            <w:sz w:val="19"/>
            <w:szCs w:val="19"/>
          </w:rPr>
          <w:t>Art. 95 da Lei nº 14.133/2021</w:t>
        </w:r>
      </w:hyperlink>
      <w:r w:rsidRPr="00EA004F">
        <w:rPr>
          <w:rFonts w:ascii="Arial" w:hAnsi="Arial" w:cs="Arial"/>
          <w:color w:val="auto"/>
          <w:sz w:val="19"/>
          <w:szCs w:val="19"/>
        </w:rPr>
        <w:t>.</w:t>
      </w:r>
    </w:p>
    <w:p w14:paraId="287C61E3" w14:textId="77777777" w:rsidR="00BB4EA8" w:rsidRPr="00EA004F" w:rsidRDefault="00BB4EA8" w:rsidP="00BB4EA8">
      <w:pPr>
        <w:pStyle w:val="PargrafodaLista"/>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421B7DE2" w14:textId="77777777" w:rsidTr="00334572">
        <w:tc>
          <w:tcPr>
            <w:tcW w:w="10348" w:type="dxa"/>
            <w:shd w:val="clear" w:color="auto" w:fill="F2F2F2" w:themeFill="background1" w:themeFillShade="F2"/>
          </w:tcPr>
          <w:p w14:paraId="7A419C70" w14:textId="77777777" w:rsidR="009A69FF" w:rsidRPr="00EA004F" w:rsidRDefault="009A69FF" w:rsidP="004B03E9">
            <w:pPr>
              <w:pStyle w:val="Ttulo3"/>
              <w:numPr>
                <w:ilvl w:val="0"/>
                <w:numId w:val="10"/>
              </w:numPr>
              <w:spacing w:before="80" w:after="80"/>
              <w:rPr>
                <w:color w:val="auto"/>
                <w:sz w:val="19"/>
                <w:szCs w:val="19"/>
              </w:rPr>
            </w:pPr>
            <w:bookmarkStart w:id="32" w:name="_Toc184981862"/>
            <w:r w:rsidRPr="00EA004F">
              <w:rPr>
                <w:color w:val="auto"/>
                <w:sz w:val="19"/>
                <w:szCs w:val="19"/>
              </w:rPr>
              <w:t>DA FORMA DE EXECUÇÃO DOS SERVIÇOS</w:t>
            </w:r>
            <w:bookmarkEnd w:id="32"/>
          </w:p>
        </w:tc>
      </w:tr>
    </w:tbl>
    <w:p w14:paraId="321A552E" w14:textId="77777777" w:rsidR="00352CA6" w:rsidRPr="00EA004F" w:rsidRDefault="00352CA6" w:rsidP="00352CA6">
      <w:pPr>
        <w:pStyle w:val="PargrafodaLista"/>
        <w:suppressAutoHyphens w:val="0"/>
        <w:spacing w:after="26"/>
        <w:ind w:left="0"/>
        <w:jc w:val="both"/>
        <w:rPr>
          <w:rFonts w:ascii="Arial" w:hAnsi="Arial" w:cs="Arial"/>
          <w:color w:val="auto"/>
          <w:sz w:val="19"/>
          <w:szCs w:val="19"/>
        </w:rPr>
      </w:pPr>
    </w:p>
    <w:p w14:paraId="2AF525F7" w14:textId="187973A8" w:rsidR="00BC1B06" w:rsidRPr="00EA004F" w:rsidRDefault="00BB4EA8" w:rsidP="004B03E9">
      <w:pPr>
        <w:pStyle w:val="PargrafodaLista"/>
        <w:numPr>
          <w:ilvl w:val="1"/>
          <w:numId w:val="10"/>
        </w:numPr>
        <w:suppressAutoHyphens w:val="0"/>
        <w:spacing w:after="26" w:line="360" w:lineRule="auto"/>
        <w:jc w:val="both"/>
        <w:rPr>
          <w:rFonts w:ascii="Arial" w:hAnsi="Arial" w:cs="Arial"/>
          <w:color w:val="auto"/>
          <w:sz w:val="19"/>
          <w:szCs w:val="19"/>
        </w:rPr>
      </w:pPr>
      <w:r w:rsidRPr="00EA004F">
        <w:rPr>
          <w:rFonts w:ascii="Arial" w:hAnsi="Arial" w:cs="Arial"/>
          <w:color w:val="auto"/>
          <w:sz w:val="19"/>
          <w:szCs w:val="19"/>
        </w:rPr>
        <w:t>A execução dos serviços deverá ser realizada em conformidade com as determinações e condições estabelecidas no Termo de Referência, bem como com as demais orientações emitidas pela secretaria municipal responsável pela requisição dos serviços</w:t>
      </w:r>
    </w:p>
    <w:p w14:paraId="3336766B" w14:textId="77777777" w:rsidR="00333ABF" w:rsidRPr="00EA004F" w:rsidRDefault="00333ABF" w:rsidP="00991AEA">
      <w:pPr>
        <w:suppressAutoHyphens w:val="0"/>
        <w:spacing w:line="360" w:lineRule="auto"/>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A2758A5" w14:textId="77777777" w:rsidTr="00334572">
        <w:tc>
          <w:tcPr>
            <w:tcW w:w="10348" w:type="dxa"/>
            <w:shd w:val="clear" w:color="auto" w:fill="F2F2F2" w:themeFill="background1" w:themeFillShade="F2"/>
          </w:tcPr>
          <w:p w14:paraId="5DFC7BD4" w14:textId="6C24DBCC" w:rsidR="004720EF" w:rsidRPr="00EA004F" w:rsidRDefault="004720EF" w:rsidP="00251BA5">
            <w:pPr>
              <w:pStyle w:val="Ttulo3"/>
              <w:numPr>
                <w:ilvl w:val="0"/>
                <w:numId w:val="10"/>
              </w:numPr>
              <w:spacing w:before="80" w:after="80"/>
              <w:rPr>
                <w:color w:val="auto"/>
                <w:sz w:val="19"/>
                <w:szCs w:val="19"/>
              </w:rPr>
            </w:pPr>
            <w:bookmarkStart w:id="33" w:name="_Toc184981863"/>
            <w:r w:rsidRPr="00EA004F">
              <w:rPr>
                <w:color w:val="auto"/>
                <w:sz w:val="19"/>
                <w:szCs w:val="19"/>
              </w:rPr>
              <w:t xml:space="preserve">DO LOCAL </w:t>
            </w:r>
            <w:r w:rsidR="00111D52" w:rsidRPr="00EA004F">
              <w:rPr>
                <w:color w:val="auto"/>
                <w:sz w:val="19"/>
                <w:szCs w:val="19"/>
              </w:rPr>
              <w:t xml:space="preserve">E PRAZO </w:t>
            </w:r>
            <w:r w:rsidRPr="00EA004F">
              <w:rPr>
                <w:color w:val="auto"/>
                <w:sz w:val="19"/>
                <w:szCs w:val="19"/>
              </w:rPr>
              <w:t>PARA A PRESTAÇÃO DOS SERVIÇOS</w:t>
            </w:r>
            <w:bookmarkEnd w:id="33"/>
          </w:p>
        </w:tc>
      </w:tr>
    </w:tbl>
    <w:p w14:paraId="468AE3AA" w14:textId="70EA4652" w:rsidR="00251BA5" w:rsidRPr="00EA004F" w:rsidRDefault="00251BA5" w:rsidP="00251BA5">
      <w:pPr>
        <w:jc w:val="both"/>
        <w:rPr>
          <w:rFonts w:ascii="Arial" w:hAnsi="Arial" w:cs="Arial"/>
          <w:color w:val="auto"/>
          <w:sz w:val="19"/>
          <w:szCs w:val="19"/>
        </w:rPr>
      </w:pPr>
    </w:p>
    <w:p w14:paraId="117D9670" w14:textId="56A20DAA" w:rsidR="00106917" w:rsidRPr="00EA004F" w:rsidRDefault="00251BA5" w:rsidP="0092164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Os serviços serão prestados n</w:t>
      </w:r>
      <w:r w:rsidR="00CA1972" w:rsidRPr="00EA004F">
        <w:rPr>
          <w:rFonts w:ascii="Arial" w:hAnsi="Arial" w:cs="Arial"/>
          <w:color w:val="auto"/>
          <w:sz w:val="19"/>
          <w:szCs w:val="19"/>
        </w:rPr>
        <w:t xml:space="preserve">o próprio estabelecimento da </w:t>
      </w:r>
      <w:r w:rsidR="00430A4E" w:rsidRPr="00EA004F">
        <w:rPr>
          <w:rFonts w:ascii="Arial" w:hAnsi="Arial" w:cs="Arial"/>
          <w:color w:val="auto"/>
          <w:sz w:val="19"/>
          <w:szCs w:val="19"/>
        </w:rPr>
        <w:t>Credenciada</w:t>
      </w:r>
      <w:r w:rsidR="00582E4B" w:rsidRPr="00EA004F">
        <w:rPr>
          <w:rFonts w:ascii="Arial" w:hAnsi="Arial" w:cs="Arial"/>
          <w:color w:val="auto"/>
          <w:sz w:val="19"/>
          <w:szCs w:val="19"/>
        </w:rPr>
        <w:t xml:space="preserve">, onde fica a cargo da Credenciante a responsabilidade do deslocamento do veículo até o local </w:t>
      </w:r>
      <w:r w:rsidR="00103A55" w:rsidRPr="00EA004F">
        <w:rPr>
          <w:rFonts w:ascii="Arial" w:hAnsi="Arial" w:cs="Arial"/>
          <w:color w:val="auto"/>
          <w:sz w:val="19"/>
          <w:szCs w:val="19"/>
        </w:rPr>
        <w:t>onde</w:t>
      </w:r>
      <w:r w:rsidR="00582E4B" w:rsidRPr="00EA004F">
        <w:rPr>
          <w:rFonts w:ascii="Arial" w:hAnsi="Arial" w:cs="Arial"/>
          <w:color w:val="auto"/>
          <w:sz w:val="19"/>
          <w:szCs w:val="19"/>
        </w:rPr>
        <w:t xml:space="preserve"> serão executados os serviços.</w:t>
      </w:r>
    </w:p>
    <w:p w14:paraId="612C3070" w14:textId="77777777" w:rsidR="00232162" w:rsidRPr="00EA004F" w:rsidRDefault="00232162" w:rsidP="00232162">
      <w:pPr>
        <w:pStyle w:val="PargrafodaLista"/>
        <w:spacing w:line="360" w:lineRule="auto"/>
        <w:ind w:left="0"/>
        <w:jc w:val="both"/>
        <w:rPr>
          <w:rFonts w:ascii="Arial" w:hAnsi="Arial" w:cs="Arial"/>
          <w:color w:val="auto"/>
          <w:sz w:val="19"/>
          <w:szCs w:val="19"/>
        </w:rPr>
      </w:pPr>
    </w:p>
    <w:p w14:paraId="21F0F335" w14:textId="77777777" w:rsidR="00942CB5" w:rsidRPr="00EA004F" w:rsidRDefault="00942CB5" w:rsidP="00B97939">
      <w:pPr>
        <w:pStyle w:val="PargrafodaLista"/>
        <w:numPr>
          <w:ilvl w:val="1"/>
          <w:numId w:val="10"/>
        </w:numPr>
        <w:jc w:val="both"/>
        <w:rPr>
          <w:rFonts w:ascii="Arial" w:hAnsi="Arial" w:cs="Arial"/>
          <w:color w:val="auto"/>
          <w:sz w:val="19"/>
          <w:szCs w:val="19"/>
        </w:rPr>
      </w:pPr>
      <w:r w:rsidRPr="00EA004F">
        <w:rPr>
          <w:rFonts w:ascii="Arial" w:hAnsi="Arial" w:cs="Arial"/>
          <w:sz w:val="19"/>
          <w:szCs w:val="19"/>
        </w:rPr>
        <w:t>Os serviços deverão ser entregues conforme os prazos abaixo:</w:t>
      </w:r>
    </w:p>
    <w:p w14:paraId="24C9822C" w14:textId="77777777" w:rsidR="00942CB5" w:rsidRPr="00EA004F" w:rsidRDefault="00942CB5" w:rsidP="00B97939">
      <w:pPr>
        <w:pStyle w:val="PargrafodaLista"/>
        <w:rPr>
          <w:rFonts w:ascii="Arial" w:hAnsi="Arial" w:cs="Arial"/>
          <w:color w:val="auto"/>
          <w:sz w:val="19"/>
          <w:szCs w:val="19"/>
        </w:rPr>
      </w:pPr>
    </w:p>
    <w:p w14:paraId="33AEF792" w14:textId="77777777" w:rsidR="00942CB5" w:rsidRPr="00EA004F" w:rsidRDefault="00942CB5" w:rsidP="00942CB5">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sz w:val="19"/>
          <w:szCs w:val="19"/>
        </w:rPr>
        <w:t>Veículos de pequeno, médio e grande porte: 4 (quatro) horas.</w:t>
      </w:r>
    </w:p>
    <w:p w14:paraId="2AE6D694" w14:textId="5A5C622C" w:rsidR="00942CB5" w:rsidRPr="00EA004F" w:rsidRDefault="00942CB5" w:rsidP="00942CB5">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sz w:val="19"/>
          <w:szCs w:val="19"/>
        </w:rPr>
        <w:t>Equipamentos pesados: 8 (oito) horas.</w:t>
      </w:r>
    </w:p>
    <w:p w14:paraId="6E6CB77D" w14:textId="77777777" w:rsidR="00942CB5" w:rsidRPr="00EA004F" w:rsidRDefault="00942CB5" w:rsidP="00333ABF">
      <w:pPr>
        <w:suppressAutoHyphens w:val="0"/>
        <w:spacing w:line="360" w:lineRule="auto"/>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608D27DE" w14:textId="77777777" w:rsidTr="00334572">
        <w:tc>
          <w:tcPr>
            <w:tcW w:w="10348" w:type="dxa"/>
            <w:shd w:val="clear" w:color="auto" w:fill="F2F2F2" w:themeFill="background1" w:themeFillShade="F2"/>
          </w:tcPr>
          <w:p w14:paraId="2CAF6A48" w14:textId="163F06A7" w:rsidR="001F447A" w:rsidRPr="00EA004F" w:rsidRDefault="001F447A" w:rsidP="004B03E9">
            <w:pPr>
              <w:pStyle w:val="Ttulo3"/>
              <w:numPr>
                <w:ilvl w:val="0"/>
                <w:numId w:val="10"/>
              </w:numPr>
              <w:spacing w:before="80" w:after="80"/>
              <w:rPr>
                <w:color w:val="auto"/>
                <w:sz w:val="19"/>
                <w:szCs w:val="19"/>
              </w:rPr>
            </w:pPr>
            <w:bookmarkStart w:id="34" w:name="_Toc184981864"/>
            <w:r w:rsidRPr="00EA004F">
              <w:rPr>
                <w:color w:val="auto"/>
                <w:sz w:val="19"/>
                <w:szCs w:val="19"/>
              </w:rPr>
              <w:t>DA FORMA E CONDIÇÕES DE PAGAMENTO</w:t>
            </w:r>
            <w:bookmarkEnd w:id="34"/>
          </w:p>
        </w:tc>
      </w:tr>
    </w:tbl>
    <w:p w14:paraId="2B58C798" w14:textId="77777777" w:rsidR="00995827" w:rsidRPr="00EA004F" w:rsidRDefault="00995827" w:rsidP="00995827">
      <w:pPr>
        <w:pStyle w:val="PargrafodaLista"/>
        <w:rPr>
          <w:rFonts w:ascii="Arial" w:hAnsi="Arial" w:cs="Arial"/>
          <w:color w:val="auto"/>
          <w:sz w:val="19"/>
          <w:szCs w:val="19"/>
        </w:rPr>
      </w:pPr>
    </w:p>
    <w:p w14:paraId="0CDCF76F" w14:textId="77777777" w:rsidR="00995827" w:rsidRPr="00EA004F" w:rsidRDefault="00995827" w:rsidP="00995827">
      <w:pPr>
        <w:pStyle w:val="PargrafodaLista"/>
        <w:numPr>
          <w:ilvl w:val="1"/>
          <w:numId w:val="10"/>
        </w:numPr>
        <w:suppressAutoHyphens w:val="0"/>
        <w:spacing w:after="26"/>
        <w:jc w:val="both"/>
        <w:rPr>
          <w:rFonts w:ascii="Arial" w:hAnsi="Arial" w:cs="Arial"/>
          <w:color w:val="auto"/>
          <w:sz w:val="19"/>
          <w:szCs w:val="19"/>
        </w:rPr>
      </w:pPr>
      <w:r w:rsidRPr="00EA004F">
        <w:rPr>
          <w:rFonts w:ascii="Arial" w:hAnsi="Arial" w:cs="Arial"/>
          <w:b/>
          <w:bCs/>
          <w:sz w:val="19"/>
          <w:szCs w:val="19"/>
        </w:rPr>
        <w:t>Das condições de pagamento:</w:t>
      </w:r>
    </w:p>
    <w:p w14:paraId="2A073EA6" w14:textId="77777777" w:rsidR="00995827" w:rsidRPr="00EA004F" w:rsidRDefault="00995827" w:rsidP="00995827">
      <w:pPr>
        <w:pStyle w:val="PargrafodaLista"/>
        <w:rPr>
          <w:rFonts w:ascii="Arial" w:hAnsi="Arial" w:cs="Arial"/>
          <w:color w:val="auto"/>
          <w:sz w:val="19"/>
          <w:szCs w:val="19"/>
        </w:rPr>
      </w:pPr>
    </w:p>
    <w:p w14:paraId="55726CD3" w14:textId="77777777" w:rsidR="00995827" w:rsidRPr="00EA004F" w:rsidRDefault="00995827" w:rsidP="006B4646">
      <w:pPr>
        <w:pStyle w:val="PargrafodaLista"/>
        <w:numPr>
          <w:ilvl w:val="2"/>
          <w:numId w:val="10"/>
        </w:numPr>
        <w:suppressAutoHyphens w:val="0"/>
        <w:spacing w:after="26"/>
        <w:jc w:val="both"/>
        <w:rPr>
          <w:rFonts w:ascii="Arial" w:hAnsi="Arial" w:cs="Arial"/>
          <w:color w:val="auto"/>
          <w:sz w:val="19"/>
          <w:szCs w:val="19"/>
        </w:rPr>
      </w:pPr>
      <w:r w:rsidRPr="00EA004F">
        <w:rPr>
          <w:rFonts w:ascii="Arial" w:hAnsi="Arial" w:cs="Arial"/>
          <w:sz w:val="19"/>
          <w:szCs w:val="19"/>
        </w:rPr>
        <w:t xml:space="preserve">O pagamento será realizado </w:t>
      </w:r>
      <w:sdt>
        <w:sdtPr>
          <w:rPr>
            <w:rFonts w:ascii="Arial" w:hAnsi="Arial" w:cs="Arial"/>
            <w:b/>
            <w:bCs/>
            <w:sz w:val="19"/>
            <w:szCs w:val="19"/>
          </w:rPr>
          <w:id w:val="-2098242521"/>
          <w:placeholder>
            <w:docPart w:val="53B79E4D251046EF9B8BFD23B5C35AF1"/>
          </w:placeholder>
          <w15:color w:val="FF0000"/>
          <w:comboBox>
            <w:listItem w:displayText="parcelado" w:value="parcelado"/>
            <w:listItem w:displayText="parcela única" w:value="parcela única"/>
            <w:listItem w:displayText="mensalmente" w:value="mensalmente"/>
          </w:comboBox>
        </w:sdtPr>
        <w:sdtEndPr/>
        <w:sdtContent>
          <w:r w:rsidRPr="00EA004F">
            <w:rPr>
              <w:rFonts w:ascii="Arial" w:hAnsi="Arial" w:cs="Arial"/>
              <w:b/>
              <w:bCs/>
              <w:sz w:val="19"/>
              <w:szCs w:val="19"/>
            </w:rPr>
            <w:t>mensalmente</w:t>
          </w:r>
        </w:sdtContent>
      </w:sdt>
      <w:r w:rsidRPr="00EA004F">
        <w:rPr>
          <w:rFonts w:ascii="Arial" w:hAnsi="Arial" w:cs="Arial"/>
          <w:sz w:val="19"/>
          <w:szCs w:val="19"/>
        </w:rPr>
        <w:t>, condicionado à efetiva liquidação da despesa.</w:t>
      </w:r>
    </w:p>
    <w:p w14:paraId="7BFEF359" w14:textId="77777777" w:rsidR="00995827" w:rsidRPr="00EA004F" w:rsidRDefault="00995827" w:rsidP="006B4646">
      <w:pPr>
        <w:pStyle w:val="PargrafodaLista"/>
        <w:suppressAutoHyphens w:val="0"/>
        <w:spacing w:after="26"/>
        <w:ind w:left="1304"/>
        <w:jc w:val="both"/>
        <w:rPr>
          <w:rFonts w:ascii="Arial" w:hAnsi="Arial" w:cs="Arial"/>
          <w:color w:val="auto"/>
          <w:sz w:val="19"/>
          <w:szCs w:val="19"/>
        </w:rPr>
      </w:pPr>
    </w:p>
    <w:p w14:paraId="3839FC7D" w14:textId="77777777" w:rsidR="00995827" w:rsidRPr="00EA004F" w:rsidRDefault="00995827" w:rsidP="00995827">
      <w:pPr>
        <w:pStyle w:val="PargrafodaLista"/>
        <w:numPr>
          <w:ilvl w:val="2"/>
          <w:numId w:val="10"/>
        </w:numPr>
        <w:suppressAutoHyphens w:val="0"/>
        <w:spacing w:after="26" w:line="360" w:lineRule="auto"/>
        <w:jc w:val="both"/>
        <w:rPr>
          <w:rStyle w:val="Hyperlink"/>
          <w:rFonts w:ascii="Arial" w:hAnsi="Arial" w:cs="Arial"/>
          <w:color w:val="auto"/>
          <w:sz w:val="19"/>
          <w:szCs w:val="19"/>
          <w:u w:val="none"/>
        </w:rPr>
      </w:pPr>
      <w:r w:rsidRPr="00EA004F">
        <w:rPr>
          <w:rFonts w:ascii="Arial" w:hAnsi="Arial" w:cs="Arial"/>
          <w:sz w:val="19"/>
          <w:szCs w:val="19"/>
        </w:rPr>
        <w:t xml:space="preserve">A liquidação da despesa ocorrerá após a execução dos serviços ou a entrega dos bens, conforme disposto no </w:t>
      </w:r>
      <w:hyperlink r:id="rId23" w:anchor="art63" w:history="1">
        <w:r w:rsidRPr="00EA004F">
          <w:rPr>
            <w:rStyle w:val="Hyperlink"/>
            <w:rFonts w:ascii="Arial" w:hAnsi="Arial" w:cs="Arial"/>
            <w:sz w:val="19"/>
            <w:szCs w:val="19"/>
          </w:rPr>
          <w:t>art. 63 da Lei Federal nº 4.320/64.</w:t>
        </w:r>
      </w:hyperlink>
    </w:p>
    <w:p w14:paraId="0E401251" w14:textId="77777777" w:rsidR="00995827" w:rsidRPr="00EA004F" w:rsidRDefault="00995827" w:rsidP="00995827">
      <w:pPr>
        <w:pStyle w:val="PargrafodaLista"/>
        <w:suppressAutoHyphens w:val="0"/>
        <w:spacing w:after="26"/>
        <w:ind w:left="1304"/>
        <w:jc w:val="both"/>
        <w:rPr>
          <w:rStyle w:val="Hyperlink"/>
          <w:rFonts w:ascii="Arial" w:hAnsi="Arial" w:cs="Arial"/>
          <w:color w:val="auto"/>
          <w:sz w:val="19"/>
          <w:szCs w:val="19"/>
          <w:u w:val="none"/>
        </w:rPr>
      </w:pPr>
    </w:p>
    <w:p w14:paraId="1F45FA28" w14:textId="7A82FC63" w:rsidR="00995827" w:rsidRPr="00EA004F" w:rsidRDefault="00995827" w:rsidP="00995827">
      <w:pPr>
        <w:pStyle w:val="PargrafodaLista"/>
        <w:numPr>
          <w:ilvl w:val="2"/>
          <w:numId w:val="10"/>
        </w:numPr>
        <w:suppressAutoHyphens w:val="0"/>
        <w:spacing w:after="26" w:line="360" w:lineRule="auto"/>
        <w:jc w:val="both"/>
        <w:rPr>
          <w:rFonts w:ascii="Arial" w:hAnsi="Arial" w:cs="Arial"/>
          <w:color w:val="auto"/>
          <w:sz w:val="19"/>
          <w:szCs w:val="19"/>
        </w:rPr>
      </w:pPr>
      <w:r w:rsidRPr="00EA004F">
        <w:rPr>
          <w:rFonts w:ascii="Arial" w:hAnsi="Arial" w:cs="Arial"/>
          <w:sz w:val="19"/>
          <w:szCs w:val="19"/>
        </w:rPr>
        <w:lastRenderedPageBreak/>
        <w:t>Após a verificação de que os serviços executados atendem aos requisitos estabelecidos neste edital, a Credenciante autorizará a liquidação da despesa, possibilitando que a Credenciada receba o pagamento devido.</w:t>
      </w:r>
    </w:p>
    <w:p w14:paraId="27C7F501" w14:textId="77777777" w:rsidR="00995827" w:rsidRPr="00EA004F" w:rsidRDefault="00995827" w:rsidP="00995827">
      <w:pPr>
        <w:pStyle w:val="PargrafodaLista"/>
        <w:suppressAutoHyphens w:val="0"/>
        <w:spacing w:after="26"/>
        <w:ind w:left="1304"/>
        <w:jc w:val="both"/>
        <w:rPr>
          <w:rFonts w:ascii="Arial" w:hAnsi="Arial" w:cs="Arial"/>
          <w:color w:val="auto"/>
          <w:sz w:val="19"/>
          <w:szCs w:val="19"/>
        </w:rPr>
      </w:pPr>
    </w:p>
    <w:p w14:paraId="7600644D" w14:textId="0ED6D71F" w:rsidR="00995827" w:rsidRPr="00EA004F" w:rsidRDefault="00995827" w:rsidP="00995827">
      <w:pPr>
        <w:pStyle w:val="PargrafodaLista"/>
        <w:numPr>
          <w:ilvl w:val="2"/>
          <w:numId w:val="10"/>
        </w:numPr>
        <w:suppressAutoHyphens w:val="0"/>
        <w:spacing w:after="26" w:line="360" w:lineRule="auto"/>
        <w:jc w:val="both"/>
        <w:rPr>
          <w:rFonts w:ascii="Arial" w:hAnsi="Arial" w:cs="Arial"/>
          <w:color w:val="auto"/>
          <w:sz w:val="19"/>
          <w:szCs w:val="19"/>
        </w:rPr>
      </w:pPr>
      <w:r w:rsidRPr="00EA004F">
        <w:rPr>
          <w:rFonts w:ascii="Arial" w:hAnsi="Arial" w:cs="Arial"/>
          <w:sz w:val="19"/>
          <w:szCs w:val="19"/>
        </w:rPr>
        <w:t xml:space="preserve">Em caso de divergência ou descumprimento parcial das condições estabelecidas, o </w:t>
      </w:r>
      <w:r w:rsidR="00A2188E" w:rsidRPr="00EA004F">
        <w:rPr>
          <w:rFonts w:ascii="Arial" w:hAnsi="Arial" w:cs="Arial"/>
          <w:sz w:val="19"/>
          <w:szCs w:val="19"/>
        </w:rPr>
        <w:t xml:space="preserve">município </w:t>
      </w:r>
      <w:r w:rsidRPr="00EA004F">
        <w:rPr>
          <w:rFonts w:ascii="Arial" w:hAnsi="Arial" w:cs="Arial"/>
          <w:sz w:val="19"/>
          <w:szCs w:val="19"/>
        </w:rPr>
        <w:t xml:space="preserve">poderá suspender a liquidação da despesa até que as falhas sejam corrigidas, sem prejuízo das penalidades previstas neste </w:t>
      </w:r>
      <w:r w:rsidR="00A2188E" w:rsidRPr="00EA004F">
        <w:rPr>
          <w:rFonts w:ascii="Arial" w:hAnsi="Arial" w:cs="Arial"/>
          <w:sz w:val="19"/>
          <w:szCs w:val="19"/>
        </w:rPr>
        <w:t>edital</w:t>
      </w:r>
      <w:r w:rsidRPr="00EA004F">
        <w:rPr>
          <w:rFonts w:ascii="Arial" w:hAnsi="Arial" w:cs="Arial"/>
          <w:sz w:val="19"/>
          <w:szCs w:val="19"/>
        </w:rPr>
        <w:t>.</w:t>
      </w:r>
    </w:p>
    <w:p w14:paraId="7C4B343B" w14:textId="77777777" w:rsidR="00995827" w:rsidRPr="00EA004F" w:rsidRDefault="00995827" w:rsidP="00995827">
      <w:pPr>
        <w:pStyle w:val="PargrafodaLista"/>
        <w:suppressAutoHyphens w:val="0"/>
        <w:spacing w:after="26"/>
        <w:ind w:left="1304"/>
        <w:jc w:val="both"/>
        <w:rPr>
          <w:rFonts w:ascii="Arial" w:hAnsi="Arial" w:cs="Arial"/>
          <w:color w:val="auto"/>
          <w:sz w:val="19"/>
          <w:szCs w:val="19"/>
        </w:rPr>
      </w:pPr>
    </w:p>
    <w:p w14:paraId="1F7785E5" w14:textId="49D83C70" w:rsidR="00995827" w:rsidRPr="00EA004F" w:rsidRDefault="00995827" w:rsidP="00995827">
      <w:pPr>
        <w:pStyle w:val="PargrafodaLista"/>
        <w:numPr>
          <w:ilvl w:val="2"/>
          <w:numId w:val="10"/>
        </w:numPr>
        <w:suppressAutoHyphens w:val="0"/>
        <w:spacing w:after="26" w:line="360" w:lineRule="auto"/>
        <w:jc w:val="both"/>
        <w:rPr>
          <w:rFonts w:ascii="Arial" w:hAnsi="Arial" w:cs="Arial"/>
          <w:color w:val="auto"/>
          <w:sz w:val="19"/>
          <w:szCs w:val="19"/>
        </w:rPr>
      </w:pPr>
      <w:r w:rsidRPr="00EA004F">
        <w:rPr>
          <w:rFonts w:ascii="Arial" w:hAnsi="Arial" w:cs="Arial"/>
          <w:sz w:val="19"/>
          <w:szCs w:val="19"/>
        </w:rPr>
        <w:t>Nenhum pagamento será efetuado à</w:t>
      </w:r>
      <w:r w:rsidR="00A2188E" w:rsidRPr="00EA004F">
        <w:rPr>
          <w:rFonts w:ascii="Arial" w:hAnsi="Arial" w:cs="Arial"/>
          <w:sz w:val="19"/>
          <w:szCs w:val="19"/>
        </w:rPr>
        <w:t xml:space="preserve"> Credenciada</w:t>
      </w:r>
      <w:r w:rsidRPr="00EA004F">
        <w:rPr>
          <w:rFonts w:ascii="Arial" w:hAnsi="Arial" w:cs="Arial"/>
          <w:sz w:val="19"/>
          <w:szCs w:val="19"/>
        </w:rPr>
        <w:t xml:space="preserve"> enquanto houver pendência de liquidação de qualquer obrigação financeira decorrente de penalidade ou inadimplemento contratual.</w:t>
      </w:r>
    </w:p>
    <w:p w14:paraId="5304207A" w14:textId="77777777" w:rsidR="00995827" w:rsidRPr="00EA004F" w:rsidRDefault="00995827" w:rsidP="00995827">
      <w:pPr>
        <w:pStyle w:val="PargrafodaLista"/>
        <w:suppressAutoHyphens w:val="0"/>
        <w:spacing w:after="26"/>
        <w:ind w:left="1304"/>
        <w:jc w:val="both"/>
        <w:rPr>
          <w:rFonts w:ascii="Arial" w:hAnsi="Arial" w:cs="Arial"/>
          <w:color w:val="auto"/>
          <w:sz w:val="19"/>
          <w:szCs w:val="19"/>
        </w:rPr>
      </w:pPr>
    </w:p>
    <w:p w14:paraId="22CCF371" w14:textId="77777777" w:rsidR="00995827" w:rsidRPr="00EA004F" w:rsidRDefault="00995827" w:rsidP="00995827">
      <w:pPr>
        <w:pStyle w:val="PargrafodaLista"/>
        <w:numPr>
          <w:ilvl w:val="1"/>
          <w:numId w:val="10"/>
        </w:numPr>
        <w:suppressAutoHyphens w:val="0"/>
        <w:jc w:val="both"/>
        <w:rPr>
          <w:rFonts w:ascii="Arial" w:hAnsi="Arial" w:cs="Arial"/>
          <w:color w:val="auto"/>
          <w:sz w:val="19"/>
          <w:szCs w:val="19"/>
        </w:rPr>
      </w:pPr>
      <w:r w:rsidRPr="00EA004F">
        <w:rPr>
          <w:rFonts w:ascii="Arial" w:hAnsi="Arial" w:cs="Arial"/>
          <w:b/>
          <w:bCs/>
          <w:sz w:val="19"/>
          <w:szCs w:val="19"/>
        </w:rPr>
        <w:t>Da forma de pagamento:</w:t>
      </w:r>
    </w:p>
    <w:p w14:paraId="39C1C254" w14:textId="77777777" w:rsidR="00995827" w:rsidRPr="00EA004F" w:rsidRDefault="00995827" w:rsidP="00995827">
      <w:pPr>
        <w:pStyle w:val="PargrafodaLista"/>
        <w:suppressAutoHyphens w:val="0"/>
        <w:ind w:left="0"/>
        <w:jc w:val="both"/>
        <w:rPr>
          <w:rFonts w:ascii="Arial" w:hAnsi="Arial" w:cs="Arial"/>
          <w:color w:val="auto"/>
          <w:sz w:val="19"/>
          <w:szCs w:val="19"/>
        </w:rPr>
      </w:pPr>
    </w:p>
    <w:p w14:paraId="4D47EEED" w14:textId="0670E7FB" w:rsidR="00995827" w:rsidRPr="00EA004F" w:rsidRDefault="00995827" w:rsidP="00995827">
      <w:pPr>
        <w:pStyle w:val="PargrafodaLista"/>
        <w:numPr>
          <w:ilvl w:val="2"/>
          <w:numId w:val="10"/>
        </w:numPr>
        <w:suppressAutoHyphens w:val="0"/>
        <w:spacing w:after="26" w:line="360" w:lineRule="auto"/>
        <w:jc w:val="both"/>
        <w:rPr>
          <w:rFonts w:ascii="Arial" w:hAnsi="Arial" w:cs="Arial"/>
          <w:color w:val="auto"/>
          <w:sz w:val="19"/>
          <w:szCs w:val="19"/>
        </w:rPr>
      </w:pPr>
      <w:r w:rsidRPr="00EA004F">
        <w:rPr>
          <w:rFonts w:ascii="Arial" w:hAnsi="Arial" w:cs="Arial"/>
          <w:sz w:val="19"/>
          <w:szCs w:val="19"/>
        </w:rPr>
        <w:t>O pagamento será realizado diretamente à C</w:t>
      </w:r>
      <w:r w:rsidR="00920CD8" w:rsidRPr="00EA004F">
        <w:rPr>
          <w:rFonts w:ascii="Arial" w:hAnsi="Arial" w:cs="Arial"/>
          <w:sz w:val="19"/>
          <w:szCs w:val="19"/>
        </w:rPr>
        <w:t>redenciada</w:t>
      </w:r>
      <w:r w:rsidRPr="00EA004F">
        <w:rPr>
          <w:rFonts w:ascii="Arial" w:hAnsi="Arial" w:cs="Arial"/>
          <w:sz w:val="19"/>
          <w:szCs w:val="19"/>
        </w:rPr>
        <w:t>, em moeda corrente nacional, por meio de crédito em conta bancária ou quitação de boleto bancário.</w:t>
      </w:r>
    </w:p>
    <w:p w14:paraId="0ED956A9" w14:textId="77777777" w:rsidR="00995827" w:rsidRPr="00EA004F" w:rsidRDefault="00995827" w:rsidP="00995827">
      <w:pPr>
        <w:pStyle w:val="PargrafodaLista"/>
        <w:suppressAutoHyphens w:val="0"/>
        <w:spacing w:after="26"/>
        <w:ind w:left="1304"/>
        <w:jc w:val="both"/>
        <w:rPr>
          <w:rFonts w:ascii="Arial" w:hAnsi="Arial" w:cs="Arial"/>
          <w:color w:val="auto"/>
          <w:sz w:val="19"/>
          <w:szCs w:val="19"/>
        </w:rPr>
      </w:pPr>
    </w:p>
    <w:p w14:paraId="58836FFA" w14:textId="77777777" w:rsidR="00995827" w:rsidRPr="00EA004F" w:rsidRDefault="00995827" w:rsidP="00995827">
      <w:pPr>
        <w:pStyle w:val="PargrafodaLista"/>
        <w:numPr>
          <w:ilvl w:val="1"/>
          <w:numId w:val="10"/>
        </w:numPr>
        <w:suppressAutoHyphens w:val="0"/>
        <w:spacing w:after="26" w:line="360" w:lineRule="auto"/>
        <w:jc w:val="both"/>
        <w:rPr>
          <w:rFonts w:ascii="Arial" w:hAnsi="Arial" w:cs="Arial"/>
          <w:color w:val="auto"/>
          <w:sz w:val="19"/>
          <w:szCs w:val="19"/>
        </w:rPr>
      </w:pPr>
      <w:r w:rsidRPr="00EA004F">
        <w:rPr>
          <w:rFonts w:ascii="Arial" w:hAnsi="Arial" w:cs="Arial"/>
          <w:b/>
          <w:bCs/>
          <w:sz w:val="19"/>
          <w:szCs w:val="19"/>
        </w:rPr>
        <w:t>Do prazo de pagamento:</w:t>
      </w:r>
    </w:p>
    <w:p w14:paraId="280E540E" w14:textId="77777777" w:rsidR="00995827" w:rsidRPr="00EA004F" w:rsidRDefault="00995827" w:rsidP="00995827">
      <w:pPr>
        <w:pStyle w:val="PargrafodaLista"/>
        <w:suppressAutoHyphens w:val="0"/>
        <w:spacing w:after="26"/>
        <w:ind w:left="0"/>
        <w:jc w:val="both"/>
        <w:rPr>
          <w:rFonts w:ascii="Arial" w:hAnsi="Arial" w:cs="Arial"/>
          <w:color w:val="auto"/>
          <w:sz w:val="19"/>
          <w:szCs w:val="19"/>
        </w:rPr>
      </w:pPr>
    </w:p>
    <w:p w14:paraId="4FB701F1" w14:textId="77777777" w:rsidR="00995827" w:rsidRPr="00EA004F" w:rsidRDefault="00995827" w:rsidP="00995827">
      <w:pPr>
        <w:pStyle w:val="PargrafodaLista"/>
        <w:numPr>
          <w:ilvl w:val="2"/>
          <w:numId w:val="10"/>
        </w:numPr>
        <w:suppressAutoHyphens w:val="0"/>
        <w:spacing w:after="26" w:line="360" w:lineRule="auto"/>
        <w:jc w:val="both"/>
        <w:rPr>
          <w:rFonts w:ascii="Arial" w:hAnsi="Arial" w:cs="Arial"/>
          <w:color w:val="auto"/>
          <w:sz w:val="19"/>
          <w:szCs w:val="19"/>
        </w:rPr>
      </w:pPr>
      <w:r w:rsidRPr="00EA004F">
        <w:rPr>
          <w:rFonts w:ascii="Arial" w:hAnsi="Arial" w:cs="Arial"/>
          <w:sz w:val="19"/>
          <w:szCs w:val="19"/>
        </w:rPr>
        <w:t>O pagamento será efetuado até o 10º dia útil do mês subsequente ao vencido, condicionado à apresentação da respectiva nota fiscal ou fatura.</w:t>
      </w:r>
    </w:p>
    <w:p w14:paraId="342D6EB5" w14:textId="77777777" w:rsidR="00920CD8" w:rsidRPr="00EA004F" w:rsidRDefault="00920CD8" w:rsidP="00920CD8">
      <w:pPr>
        <w:pStyle w:val="PargrafodaLista"/>
        <w:suppressAutoHyphens w:val="0"/>
        <w:spacing w:after="26"/>
        <w:ind w:left="1304"/>
        <w:jc w:val="both"/>
        <w:rPr>
          <w:rFonts w:ascii="Arial" w:hAnsi="Arial" w:cs="Arial"/>
          <w:color w:val="auto"/>
          <w:sz w:val="19"/>
          <w:szCs w:val="19"/>
        </w:rPr>
      </w:pPr>
    </w:p>
    <w:p w14:paraId="33A5BEDC" w14:textId="719AA24F" w:rsidR="00995827" w:rsidRPr="00EA004F" w:rsidRDefault="00995827" w:rsidP="00995827">
      <w:pPr>
        <w:pStyle w:val="PargrafodaLista"/>
        <w:numPr>
          <w:ilvl w:val="2"/>
          <w:numId w:val="10"/>
        </w:numPr>
        <w:suppressAutoHyphens w:val="0"/>
        <w:spacing w:after="26" w:line="360" w:lineRule="auto"/>
        <w:jc w:val="both"/>
        <w:rPr>
          <w:rFonts w:ascii="Arial" w:hAnsi="Arial" w:cs="Arial"/>
          <w:color w:val="auto"/>
          <w:sz w:val="19"/>
          <w:szCs w:val="19"/>
        </w:rPr>
      </w:pPr>
      <w:r w:rsidRPr="00EA004F">
        <w:rPr>
          <w:rFonts w:ascii="Arial" w:hAnsi="Arial" w:cs="Arial"/>
          <w:sz w:val="19"/>
          <w:szCs w:val="19"/>
        </w:rPr>
        <w:t>Em caso de atraso no pagamento, será aplicada correção monetária sobre o valor devido, calculada com base no IPC-A acumulado no período de inadimplência, além de juros moratórios à taxa de 0,5% (meio por cento) ao mês, apurados pro rata tempore em relação aos dias de atraso. A correção monetária e os juros não serão aplicados caso o atraso seja decorrente de responsabilidade d</w:t>
      </w:r>
      <w:r w:rsidR="00920CD8" w:rsidRPr="00EA004F">
        <w:rPr>
          <w:rFonts w:ascii="Arial" w:hAnsi="Arial" w:cs="Arial"/>
          <w:sz w:val="19"/>
          <w:szCs w:val="19"/>
        </w:rPr>
        <w:t>a Credenciada</w:t>
      </w:r>
      <w:r w:rsidRPr="00EA004F">
        <w:rPr>
          <w:rFonts w:ascii="Arial" w:hAnsi="Arial" w:cs="Arial"/>
          <w:sz w:val="19"/>
          <w:szCs w:val="19"/>
        </w:rPr>
        <w:t>.</w:t>
      </w:r>
    </w:p>
    <w:p w14:paraId="60349202" w14:textId="77777777" w:rsidR="00920CD8" w:rsidRPr="00EA004F" w:rsidRDefault="00920CD8" w:rsidP="00920CD8">
      <w:pPr>
        <w:pStyle w:val="PargrafodaLista"/>
        <w:suppressAutoHyphens w:val="0"/>
        <w:spacing w:after="26"/>
        <w:ind w:left="1304"/>
        <w:jc w:val="both"/>
        <w:rPr>
          <w:rFonts w:ascii="Arial" w:hAnsi="Arial" w:cs="Arial"/>
          <w:color w:val="auto"/>
          <w:sz w:val="19"/>
          <w:szCs w:val="19"/>
        </w:rPr>
      </w:pPr>
    </w:p>
    <w:p w14:paraId="74C15F8F" w14:textId="77777777" w:rsidR="00995827" w:rsidRPr="00EA004F" w:rsidRDefault="00995827" w:rsidP="00995827">
      <w:pPr>
        <w:pStyle w:val="PargrafodaLista"/>
        <w:numPr>
          <w:ilvl w:val="2"/>
          <w:numId w:val="10"/>
        </w:numPr>
        <w:suppressAutoHyphens w:val="0"/>
        <w:spacing w:after="26" w:line="360" w:lineRule="auto"/>
        <w:jc w:val="both"/>
        <w:rPr>
          <w:rFonts w:ascii="Arial" w:hAnsi="Arial" w:cs="Arial"/>
          <w:color w:val="auto"/>
          <w:sz w:val="19"/>
          <w:szCs w:val="19"/>
        </w:rPr>
      </w:pPr>
      <w:r w:rsidRPr="00EA004F">
        <w:rPr>
          <w:rFonts w:ascii="Arial" w:hAnsi="Arial" w:cs="Arial"/>
          <w:sz w:val="19"/>
          <w:szCs w:val="19"/>
        </w:rPr>
        <w:t>O vencimento do prazo de pagamento ocorrerá exclusivamente em dias de expediente da Prefeitura de Morro Grande. Caso a data de vencimento coincida com um dia sem expediente, o pagamento será automaticamente postergado para o primeiro dia útil subsequente.</w:t>
      </w:r>
    </w:p>
    <w:p w14:paraId="18210058" w14:textId="77777777" w:rsidR="00995827" w:rsidRPr="00EA004F" w:rsidRDefault="00995827" w:rsidP="00EF5790">
      <w:pPr>
        <w:pStyle w:val="PargrafodaLista"/>
        <w:suppressAutoHyphens w:val="0"/>
        <w:spacing w:after="26"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240FB464" w14:textId="77777777" w:rsidTr="00334572">
        <w:tc>
          <w:tcPr>
            <w:tcW w:w="10348" w:type="dxa"/>
            <w:shd w:val="clear" w:color="auto" w:fill="F2F2F2" w:themeFill="background1" w:themeFillShade="F2"/>
          </w:tcPr>
          <w:p w14:paraId="667EA869" w14:textId="4A1F8D9A" w:rsidR="00093ABA" w:rsidRPr="00EA004F" w:rsidRDefault="00914CBD" w:rsidP="004B03E9">
            <w:pPr>
              <w:pStyle w:val="Ttulo3"/>
              <w:numPr>
                <w:ilvl w:val="0"/>
                <w:numId w:val="10"/>
              </w:numPr>
              <w:spacing w:before="80" w:after="80"/>
              <w:rPr>
                <w:color w:val="auto"/>
                <w:sz w:val="19"/>
                <w:szCs w:val="19"/>
              </w:rPr>
            </w:pPr>
            <w:bookmarkStart w:id="35" w:name="_Toc184981865"/>
            <w:r w:rsidRPr="00EA004F">
              <w:rPr>
                <w:color w:val="auto"/>
                <w:sz w:val="19"/>
                <w:szCs w:val="19"/>
              </w:rPr>
              <w:t>DAS</w:t>
            </w:r>
            <w:r w:rsidR="00093ABA" w:rsidRPr="00EA004F">
              <w:rPr>
                <w:color w:val="auto"/>
                <w:sz w:val="19"/>
                <w:szCs w:val="19"/>
              </w:rPr>
              <w:t xml:space="preserve"> </w:t>
            </w:r>
            <w:r w:rsidR="00AB6105" w:rsidRPr="00EA004F">
              <w:rPr>
                <w:color w:val="auto"/>
                <w:sz w:val="19"/>
                <w:szCs w:val="19"/>
              </w:rPr>
              <w:t>INFRAÇÕES E SANÇÕES ADMINISTRATIVAS</w:t>
            </w:r>
            <w:bookmarkEnd w:id="35"/>
          </w:p>
        </w:tc>
      </w:tr>
    </w:tbl>
    <w:p w14:paraId="270C862D" w14:textId="77777777" w:rsidR="00BB4EA8" w:rsidRPr="00EA004F" w:rsidRDefault="00BB4EA8" w:rsidP="00BB4EA8">
      <w:pPr>
        <w:tabs>
          <w:tab w:val="left" w:pos="2246"/>
        </w:tabs>
        <w:rPr>
          <w:rFonts w:ascii="Arial" w:hAnsi="Arial" w:cs="Arial"/>
          <w:b/>
          <w:bCs/>
          <w:sz w:val="19"/>
          <w:szCs w:val="19"/>
        </w:rPr>
      </w:pPr>
    </w:p>
    <w:p w14:paraId="23E29645" w14:textId="3263C404" w:rsidR="00BB4EA8" w:rsidRPr="00EA004F" w:rsidRDefault="00BB4EA8" w:rsidP="00BB4EA8">
      <w:pPr>
        <w:pStyle w:val="PargrafodaLista"/>
        <w:widowControl w:val="0"/>
        <w:numPr>
          <w:ilvl w:val="1"/>
          <w:numId w:val="10"/>
        </w:numPr>
        <w:tabs>
          <w:tab w:val="left" w:pos="161"/>
          <w:tab w:val="left" w:pos="709"/>
        </w:tabs>
        <w:suppressAutoHyphens w:val="0"/>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 xml:space="preserve">A Credenciada que cometer qualquer umas das infrações previstas nos </w:t>
      </w:r>
      <w:hyperlink r:id="rId24" w:anchor="art155" w:history="1">
        <w:r w:rsidRPr="00EA004F">
          <w:rPr>
            <w:rStyle w:val="Hyperlink"/>
            <w:rFonts w:ascii="Arial" w:hAnsi="Arial" w:cs="Arial"/>
            <w:color w:val="auto"/>
            <w:sz w:val="19"/>
            <w:szCs w:val="19"/>
          </w:rPr>
          <w:t>art. 155</w:t>
        </w:r>
      </w:hyperlink>
      <w:r w:rsidRPr="00EA004F">
        <w:rPr>
          <w:rFonts w:ascii="Arial" w:hAnsi="Arial" w:cs="Arial"/>
          <w:color w:val="auto"/>
          <w:sz w:val="19"/>
          <w:szCs w:val="19"/>
        </w:rPr>
        <w:t xml:space="preserve"> e </w:t>
      </w:r>
      <w:hyperlink r:id="rId25" w:anchor="art162" w:history="1">
        <w:r w:rsidRPr="00EA004F">
          <w:rPr>
            <w:rStyle w:val="Hyperlink"/>
            <w:rFonts w:ascii="Arial" w:hAnsi="Arial" w:cs="Arial"/>
            <w:color w:val="auto"/>
            <w:sz w:val="19"/>
            <w:szCs w:val="19"/>
          </w:rPr>
          <w:t>art. 162 da Lei Federal nº 14.133/2021</w:t>
        </w:r>
      </w:hyperlink>
      <w:r w:rsidRPr="00EA004F">
        <w:rPr>
          <w:rFonts w:ascii="Arial" w:hAnsi="Arial" w:cs="Arial"/>
          <w:color w:val="auto"/>
          <w:sz w:val="19"/>
          <w:szCs w:val="19"/>
        </w:rPr>
        <w:t xml:space="preserve">, estará sujeita as sanções previstas no </w:t>
      </w:r>
      <w:hyperlink r:id="rId26" w:anchor="art156" w:history="1">
        <w:r w:rsidRPr="00EA004F">
          <w:rPr>
            <w:rStyle w:val="Hyperlink"/>
            <w:rFonts w:ascii="Arial" w:hAnsi="Arial" w:cs="Arial"/>
            <w:color w:val="auto"/>
            <w:sz w:val="19"/>
            <w:szCs w:val="19"/>
          </w:rPr>
          <w:t>art. 156</w:t>
        </w:r>
      </w:hyperlink>
      <w:r w:rsidRPr="00EA004F">
        <w:rPr>
          <w:rFonts w:ascii="Arial" w:hAnsi="Arial" w:cs="Arial"/>
          <w:color w:val="auto"/>
          <w:sz w:val="19"/>
          <w:szCs w:val="19"/>
        </w:rPr>
        <w:t xml:space="preserve"> da mesma norma.</w:t>
      </w:r>
    </w:p>
    <w:p w14:paraId="560F2ADE" w14:textId="77777777" w:rsidR="00BB4EA8" w:rsidRPr="00EA004F" w:rsidRDefault="00BB4EA8" w:rsidP="00BB4EA8">
      <w:pPr>
        <w:pStyle w:val="PargrafodaLista"/>
        <w:widowControl w:val="0"/>
        <w:tabs>
          <w:tab w:val="left" w:pos="161"/>
          <w:tab w:val="left" w:pos="709"/>
        </w:tabs>
        <w:autoSpaceDE w:val="0"/>
        <w:autoSpaceDN w:val="0"/>
        <w:ind w:left="0"/>
        <w:jc w:val="both"/>
        <w:rPr>
          <w:rFonts w:ascii="Arial" w:hAnsi="Arial" w:cs="Arial"/>
          <w:color w:val="auto"/>
          <w:sz w:val="19"/>
          <w:szCs w:val="19"/>
        </w:rPr>
      </w:pPr>
    </w:p>
    <w:p w14:paraId="54277217" w14:textId="77777777" w:rsidR="00BB4EA8" w:rsidRPr="00EA004F" w:rsidRDefault="00BB4EA8" w:rsidP="00BB4EA8">
      <w:pPr>
        <w:pStyle w:val="PargrafodaLista"/>
        <w:widowControl w:val="0"/>
        <w:numPr>
          <w:ilvl w:val="1"/>
          <w:numId w:val="10"/>
        </w:numPr>
        <w:tabs>
          <w:tab w:val="left" w:pos="161"/>
          <w:tab w:val="left" w:pos="709"/>
        </w:tabs>
        <w:suppressAutoHyphens w:val="0"/>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 xml:space="preserve">A multa, com base nas infrações relacionadas nos </w:t>
      </w:r>
      <w:hyperlink r:id="rId27" w:anchor="art155" w:history="1">
        <w:r w:rsidRPr="00EA004F">
          <w:rPr>
            <w:rStyle w:val="Hyperlink"/>
            <w:rFonts w:ascii="Arial" w:hAnsi="Arial" w:cs="Arial"/>
            <w:color w:val="auto"/>
            <w:sz w:val="19"/>
            <w:szCs w:val="19"/>
          </w:rPr>
          <w:t>incisos I a XII do Art. 155 da Lei Federal nº 14.133/2021</w:t>
        </w:r>
      </w:hyperlink>
      <w:r w:rsidRPr="00EA004F">
        <w:rPr>
          <w:rFonts w:ascii="Arial" w:hAnsi="Arial" w:cs="Arial"/>
          <w:color w:val="auto"/>
          <w:sz w:val="19"/>
          <w:szCs w:val="19"/>
        </w:rPr>
        <w:t>, será calculada sobre os valores dos empenhos já realizados e pagos no exercício financeiro atual, na seguinte forma:</w:t>
      </w:r>
    </w:p>
    <w:p w14:paraId="5B4371E4" w14:textId="77777777" w:rsidR="00BB4EA8" w:rsidRPr="00EA004F" w:rsidRDefault="00BB4EA8" w:rsidP="00BB4EA8">
      <w:pPr>
        <w:pStyle w:val="PargrafodaLista"/>
        <w:widowControl w:val="0"/>
        <w:tabs>
          <w:tab w:val="left" w:pos="161"/>
          <w:tab w:val="left" w:pos="709"/>
        </w:tabs>
        <w:autoSpaceDE w:val="0"/>
        <w:autoSpaceDN w:val="0"/>
        <w:ind w:left="0"/>
        <w:jc w:val="both"/>
        <w:rPr>
          <w:rFonts w:ascii="Arial" w:hAnsi="Arial" w:cs="Arial"/>
          <w:color w:val="auto"/>
          <w:sz w:val="19"/>
          <w:szCs w:val="19"/>
        </w:rPr>
      </w:pPr>
    </w:p>
    <w:p w14:paraId="705D8920"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Dar causa à inexecução parcial do contrato: 10% (dez por cento);</w:t>
      </w:r>
    </w:p>
    <w:p w14:paraId="1AB606D2"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Dar causa à inexecução parcial do contrato que cause grave dano à Administração, ao funcionamento dos serviços públicos ou ao interesse coletivo: 20% (vinte por cento);</w:t>
      </w:r>
    </w:p>
    <w:p w14:paraId="198BFA2F"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Dar causa à inexecução total do contrato: 20% (vinte por cento);</w:t>
      </w:r>
    </w:p>
    <w:p w14:paraId="76D7ACDD"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Deixar de entregar a documentação exigida para o certame: 5% (cinco por cento);</w:t>
      </w:r>
    </w:p>
    <w:p w14:paraId="2DF43D2F"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 xml:space="preserve">Não manter a proposta, salvo em decorrência de fato superveniente devidamente justificado: 10% (dez por </w:t>
      </w:r>
      <w:r w:rsidRPr="00EA004F">
        <w:rPr>
          <w:rFonts w:ascii="Arial" w:hAnsi="Arial" w:cs="Arial"/>
          <w:color w:val="auto"/>
          <w:sz w:val="19"/>
          <w:szCs w:val="19"/>
        </w:rPr>
        <w:lastRenderedPageBreak/>
        <w:t>cento);</w:t>
      </w:r>
    </w:p>
    <w:p w14:paraId="2B88217A"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Não celebrar o contrato ou não entregar a documentação exigida para a contratação, quando convocado dentro do prazo de validade da proposta: 10% (dez por cento);</w:t>
      </w:r>
    </w:p>
    <w:p w14:paraId="08030B81"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Ensejar o retardamento da execução ou da entrega do objeto da licitação sem motivo justificado: 10% (dez por cento);</w:t>
      </w:r>
    </w:p>
    <w:p w14:paraId="69665F3A"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Apresentar declaração ou documentação falsa exigida para o certame ou prestar declaração falsa durante a licitação ou a execução do contrato: 20% (vinte por cento);</w:t>
      </w:r>
    </w:p>
    <w:p w14:paraId="51399124"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Fraudar a licitação ou praticar ato fraudulento na execução do contrato: 30% (trinta por cento);</w:t>
      </w:r>
    </w:p>
    <w:p w14:paraId="41632880"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Comportar-se de modo inidôneo ou cometer fraude de qualquer natureza: 30% (trinta por cento);</w:t>
      </w:r>
    </w:p>
    <w:p w14:paraId="08DA0629"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Praticar atos ilícitos com vistas a frustrar os objetivos da licitação: 30% (trinta por cento);</w:t>
      </w:r>
    </w:p>
    <w:p w14:paraId="73D61128" w14:textId="77777777"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Praticar ato lesivo previsto no art. 5º da Lei nº 12.846, de 1º de agosto de 2013: 30% (trinta por cento);</w:t>
      </w:r>
    </w:p>
    <w:p w14:paraId="1829C9C8" w14:textId="7744203F" w:rsidR="00BB4EA8" w:rsidRPr="00EA004F" w:rsidRDefault="00BB4EA8" w:rsidP="00BB4EA8">
      <w:pPr>
        <w:pStyle w:val="PargrafodaLista"/>
        <w:widowControl w:val="0"/>
        <w:numPr>
          <w:ilvl w:val="2"/>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Atraso injustificado sobre o valor da parcela inadimplida: 0,5% (cinco décimos por cento) por dia, até o limite de 30 (trinta) dias.</w:t>
      </w:r>
    </w:p>
    <w:p w14:paraId="59D86B68" w14:textId="77777777" w:rsidR="00BB4EA8" w:rsidRPr="00EA004F" w:rsidRDefault="00BB4EA8" w:rsidP="00BB4EA8">
      <w:pPr>
        <w:pStyle w:val="PargrafodaLista"/>
        <w:widowControl w:val="0"/>
        <w:tabs>
          <w:tab w:val="left" w:pos="161"/>
          <w:tab w:val="left" w:pos="709"/>
        </w:tabs>
        <w:autoSpaceDE w:val="0"/>
        <w:autoSpaceDN w:val="0"/>
        <w:ind w:left="1304"/>
        <w:jc w:val="both"/>
        <w:rPr>
          <w:rFonts w:ascii="Arial" w:hAnsi="Arial" w:cs="Arial"/>
          <w:color w:val="auto"/>
          <w:sz w:val="19"/>
          <w:szCs w:val="19"/>
        </w:rPr>
      </w:pPr>
    </w:p>
    <w:p w14:paraId="162EACDD" w14:textId="206A4125" w:rsidR="00BB4EA8" w:rsidRPr="00EA004F" w:rsidRDefault="00BB4EA8" w:rsidP="00BB4EA8">
      <w:pPr>
        <w:pStyle w:val="PargrafodaLista"/>
        <w:widowControl w:val="0"/>
        <w:numPr>
          <w:ilvl w:val="1"/>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 xml:space="preserve">O procedimento de aplicação de sanções administrativas obedecerá às determinações do </w:t>
      </w:r>
      <w:hyperlink r:id="rId28" w:history="1">
        <w:r w:rsidRPr="00EA004F">
          <w:rPr>
            <w:rStyle w:val="Hyperlink"/>
            <w:rFonts w:ascii="Arial" w:hAnsi="Arial" w:cs="Arial"/>
            <w:sz w:val="19"/>
            <w:szCs w:val="19"/>
          </w:rPr>
          <w:t>art. 55 do Decreto Municipal nº 30/2023</w:t>
        </w:r>
      </w:hyperlink>
      <w:r w:rsidRPr="00EA004F">
        <w:rPr>
          <w:rFonts w:ascii="Arial" w:hAnsi="Arial" w:cs="Arial"/>
          <w:color w:val="auto"/>
          <w:sz w:val="19"/>
          <w:szCs w:val="19"/>
        </w:rPr>
        <w:t>.</w:t>
      </w:r>
    </w:p>
    <w:p w14:paraId="53488228" w14:textId="77777777" w:rsidR="00BB4EA8" w:rsidRPr="00EA004F" w:rsidRDefault="00BB4EA8" w:rsidP="00BB4EA8">
      <w:pPr>
        <w:pStyle w:val="PargrafodaLista"/>
        <w:widowControl w:val="0"/>
        <w:tabs>
          <w:tab w:val="left" w:pos="161"/>
          <w:tab w:val="left" w:pos="709"/>
        </w:tabs>
        <w:autoSpaceDE w:val="0"/>
        <w:autoSpaceDN w:val="0"/>
        <w:ind w:left="0"/>
        <w:jc w:val="both"/>
        <w:rPr>
          <w:rFonts w:ascii="Arial" w:hAnsi="Arial" w:cs="Arial"/>
          <w:color w:val="auto"/>
          <w:sz w:val="19"/>
          <w:szCs w:val="19"/>
        </w:rPr>
      </w:pPr>
    </w:p>
    <w:p w14:paraId="17AA5E66" w14:textId="07935EDF" w:rsidR="00BB4EA8" w:rsidRPr="00EA004F" w:rsidRDefault="00BB4EA8" w:rsidP="00BB4EA8">
      <w:pPr>
        <w:pStyle w:val="PargrafodaLista"/>
        <w:widowControl w:val="0"/>
        <w:numPr>
          <w:ilvl w:val="1"/>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Independentemente das sanções citadas, a licitante estará sujeita à composição das perdas e danos causados à Administração e decorrentes de sua inadimplência.</w:t>
      </w:r>
    </w:p>
    <w:p w14:paraId="5DC362BB" w14:textId="77777777" w:rsidR="00BB4EA8" w:rsidRPr="00EA004F" w:rsidRDefault="00BB4EA8" w:rsidP="00BB4EA8">
      <w:pPr>
        <w:pStyle w:val="PargrafodaLista"/>
        <w:rPr>
          <w:rFonts w:ascii="Arial" w:hAnsi="Arial" w:cs="Arial"/>
          <w:color w:val="auto"/>
          <w:sz w:val="19"/>
          <w:szCs w:val="19"/>
        </w:rPr>
      </w:pPr>
    </w:p>
    <w:p w14:paraId="7DF426CC" w14:textId="22F784AA" w:rsidR="00BB4EA8" w:rsidRPr="00EA004F" w:rsidRDefault="00BB4EA8" w:rsidP="00BB4EA8">
      <w:pPr>
        <w:pStyle w:val="PargrafodaLista"/>
        <w:widowControl w:val="0"/>
        <w:numPr>
          <w:ilvl w:val="1"/>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Os efeitos das sanções administrativas serão estendidos aos sócios ou administradores, ou a empresas sucessoras, de fato ou de direito, sempre que a Administração Pública Municipal constatar tentativa de fraude, dissimulação, confusão patrimonial ou qualquer outra forma de burlar os efeitos da penalidade aplicada, mediante prévio processo administrativo.</w:t>
      </w:r>
    </w:p>
    <w:p w14:paraId="7E7F8C40" w14:textId="77777777" w:rsidR="00BB4EA8" w:rsidRPr="00EA004F" w:rsidRDefault="00BB4EA8" w:rsidP="00BB4EA8">
      <w:pPr>
        <w:pStyle w:val="PargrafodaLista"/>
        <w:rPr>
          <w:rFonts w:ascii="Arial" w:hAnsi="Arial" w:cs="Arial"/>
          <w:color w:val="auto"/>
          <w:sz w:val="19"/>
          <w:szCs w:val="19"/>
        </w:rPr>
      </w:pPr>
    </w:p>
    <w:p w14:paraId="1A8165B6" w14:textId="225777F6" w:rsidR="00BB4EA8" w:rsidRPr="00EA004F" w:rsidRDefault="00BB4EA8" w:rsidP="00BB4EA8">
      <w:pPr>
        <w:pStyle w:val="PargrafodaLista"/>
        <w:widowControl w:val="0"/>
        <w:numPr>
          <w:ilvl w:val="1"/>
          <w:numId w:val="10"/>
        </w:numPr>
        <w:tabs>
          <w:tab w:val="left" w:pos="161"/>
          <w:tab w:val="left" w:pos="709"/>
        </w:tabs>
        <w:autoSpaceDE w:val="0"/>
        <w:autoSpaceDN w:val="0"/>
        <w:spacing w:line="360" w:lineRule="auto"/>
        <w:jc w:val="both"/>
        <w:rPr>
          <w:rFonts w:ascii="Arial" w:hAnsi="Arial" w:cs="Arial"/>
          <w:color w:val="auto"/>
          <w:sz w:val="19"/>
          <w:szCs w:val="19"/>
        </w:rPr>
      </w:pPr>
      <w:r w:rsidRPr="00EA004F">
        <w:rPr>
          <w:rFonts w:ascii="Arial" w:hAnsi="Arial" w:cs="Arial"/>
          <w:color w:val="auto"/>
          <w:sz w:val="19"/>
          <w:szCs w:val="19"/>
        </w:rPr>
        <w:t>Sem prejuízo das penalidades previstas, o Agente de Contratação poderá descredenciar a Credenciante, sem que isso gere direito a indenização ou reembolso, caso tome conhecimento de fato ou circunstância que desabone a idoneidade comercial ou afete a capacidade financeira, técnica, jurídica ou de produção da</w:t>
      </w:r>
      <w:r w:rsidR="00A2188E" w:rsidRPr="00EA004F">
        <w:rPr>
          <w:rFonts w:ascii="Arial" w:hAnsi="Arial" w:cs="Arial"/>
          <w:color w:val="auto"/>
          <w:sz w:val="19"/>
          <w:szCs w:val="19"/>
        </w:rPr>
        <w:t xml:space="preserve"> Credenciada</w:t>
      </w:r>
      <w:r w:rsidRPr="00EA004F">
        <w:rPr>
          <w:rFonts w:ascii="Arial" w:hAnsi="Arial" w:cs="Arial"/>
          <w:color w:val="auto"/>
          <w:sz w:val="19"/>
          <w:szCs w:val="19"/>
        </w:rPr>
        <w:t>.</w:t>
      </w:r>
    </w:p>
    <w:p w14:paraId="6342BB17" w14:textId="77777777" w:rsidR="00680AEB" w:rsidRPr="00EA004F" w:rsidRDefault="00680AEB" w:rsidP="005B56D4">
      <w:pPr>
        <w:widowControl w:val="0"/>
        <w:tabs>
          <w:tab w:val="left" w:pos="161"/>
          <w:tab w:val="left" w:pos="709"/>
        </w:tabs>
        <w:suppressAutoHyphens w:val="0"/>
        <w:autoSpaceDE w:val="0"/>
        <w:autoSpaceDN w:val="0"/>
        <w:spacing w:line="360" w:lineRule="auto"/>
        <w:ind w:right="171"/>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6DC6A47E" w14:textId="77777777" w:rsidTr="005552F6">
        <w:tc>
          <w:tcPr>
            <w:tcW w:w="10348" w:type="dxa"/>
            <w:shd w:val="clear" w:color="auto" w:fill="F2F2F2" w:themeFill="background1" w:themeFillShade="F2"/>
          </w:tcPr>
          <w:p w14:paraId="18D9921A" w14:textId="6219E640" w:rsidR="001773F5" w:rsidRPr="00EA004F" w:rsidRDefault="001773F5" w:rsidP="004B03E9">
            <w:pPr>
              <w:pStyle w:val="Ttulo3"/>
              <w:numPr>
                <w:ilvl w:val="0"/>
                <w:numId w:val="10"/>
              </w:numPr>
              <w:spacing w:before="80" w:after="80"/>
              <w:rPr>
                <w:color w:val="auto"/>
                <w:sz w:val="19"/>
                <w:szCs w:val="19"/>
              </w:rPr>
            </w:pPr>
            <w:bookmarkStart w:id="36" w:name="_Toc184981866"/>
            <w:r w:rsidRPr="00EA004F">
              <w:rPr>
                <w:rFonts w:eastAsia="Calibri"/>
                <w:color w:val="auto"/>
                <w:sz w:val="19"/>
                <w:szCs w:val="19"/>
              </w:rPr>
              <w:t>DA</w:t>
            </w:r>
            <w:r w:rsidR="00BC2BB6" w:rsidRPr="00EA004F">
              <w:rPr>
                <w:rFonts w:eastAsia="Calibri"/>
                <w:color w:val="auto"/>
                <w:sz w:val="19"/>
                <w:szCs w:val="19"/>
              </w:rPr>
              <w:t>S RESPONSABILIDADES</w:t>
            </w:r>
            <w:bookmarkEnd w:id="36"/>
          </w:p>
        </w:tc>
      </w:tr>
    </w:tbl>
    <w:p w14:paraId="396018E5" w14:textId="77777777" w:rsidR="000F5364" w:rsidRPr="00262388" w:rsidRDefault="000F5364" w:rsidP="00262388">
      <w:pPr>
        <w:jc w:val="both"/>
        <w:rPr>
          <w:rFonts w:ascii="Arial" w:hAnsi="Arial" w:cs="Arial"/>
          <w:color w:val="auto"/>
          <w:sz w:val="19"/>
          <w:szCs w:val="19"/>
        </w:rPr>
      </w:pPr>
    </w:p>
    <w:p w14:paraId="0D1B85E4" w14:textId="35C553D4" w:rsidR="000F5364" w:rsidRPr="00EA004F" w:rsidRDefault="00997C1F" w:rsidP="00997C1F">
      <w:pPr>
        <w:pStyle w:val="PargrafodaLista"/>
        <w:numPr>
          <w:ilvl w:val="1"/>
          <w:numId w:val="10"/>
        </w:numPr>
        <w:jc w:val="both"/>
        <w:rPr>
          <w:rFonts w:ascii="Arial" w:hAnsi="Arial" w:cs="Arial"/>
          <w:color w:val="auto"/>
          <w:sz w:val="19"/>
          <w:szCs w:val="19"/>
        </w:rPr>
      </w:pPr>
      <w:r w:rsidRPr="00EA004F">
        <w:rPr>
          <w:rFonts w:ascii="Arial" w:hAnsi="Arial" w:cs="Arial"/>
          <w:b/>
          <w:bCs/>
          <w:color w:val="auto"/>
          <w:sz w:val="19"/>
          <w:szCs w:val="19"/>
        </w:rPr>
        <w:t>CABE À CREDENCIANTE:</w:t>
      </w:r>
    </w:p>
    <w:p w14:paraId="60A3C840" w14:textId="77777777" w:rsidR="000F5364" w:rsidRPr="00EA004F" w:rsidRDefault="000F5364" w:rsidP="00997C1F">
      <w:pPr>
        <w:pStyle w:val="PargrafodaLista"/>
        <w:ind w:left="0"/>
        <w:jc w:val="both"/>
        <w:rPr>
          <w:rFonts w:ascii="Arial" w:hAnsi="Arial" w:cs="Arial"/>
          <w:color w:val="auto"/>
          <w:sz w:val="19"/>
          <w:szCs w:val="19"/>
        </w:rPr>
      </w:pPr>
    </w:p>
    <w:p w14:paraId="73EC2C4E" w14:textId="492C6438" w:rsidR="000F5364" w:rsidRPr="00EA004F" w:rsidRDefault="000F5364" w:rsidP="00997C1F">
      <w:pPr>
        <w:pStyle w:val="PargrafodaLista"/>
        <w:numPr>
          <w:ilvl w:val="2"/>
          <w:numId w:val="10"/>
        </w:numPr>
        <w:jc w:val="both"/>
        <w:rPr>
          <w:rFonts w:ascii="Arial" w:hAnsi="Arial" w:cs="Arial"/>
          <w:color w:val="auto"/>
          <w:sz w:val="19"/>
          <w:szCs w:val="19"/>
        </w:rPr>
      </w:pPr>
      <w:r w:rsidRPr="00EA004F">
        <w:rPr>
          <w:rFonts w:ascii="Arial" w:hAnsi="Arial" w:cs="Arial"/>
          <w:color w:val="auto"/>
          <w:sz w:val="19"/>
          <w:szCs w:val="19"/>
        </w:rPr>
        <w:t>Emitir a “Autorização de Serviços” contendo informações claras, precisas e objetivas.</w:t>
      </w:r>
    </w:p>
    <w:p w14:paraId="566D88C3" w14:textId="77777777" w:rsidR="00997C1F" w:rsidRPr="00EA004F" w:rsidRDefault="00997C1F" w:rsidP="00997C1F">
      <w:pPr>
        <w:pStyle w:val="PargrafodaLista"/>
        <w:ind w:left="1304"/>
        <w:jc w:val="both"/>
        <w:rPr>
          <w:rFonts w:ascii="Arial" w:hAnsi="Arial" w:cs="Arial"/>
          <w:color w:val="auto"/>
          <w:sz w:val="19"/>
          <w:szCs w:val="19"/>
        </w:rPr>
      </w:pPr>
    </w:p>
    <w:p w14:paraId="466C9A2E" w14:textId="2A1523DB"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Definir, de acordo com sua conveniência e capacidade financeira, a quantidade de serviços que serão autorizados.</w:t>
      </w:r>
    </w:p>
    <w:p w14:paraId="622CE70B" w14:textId="77777777" w:rsidR="00997C1F" w:rsidRPr="00EA004F" w:rsidRDefault="00997C1F" w:rsidP="00997C1F">
      <w:pPr>
        <w:pStyle w:val="PargrafodaLista"/>
        <w:ind w:left="1304"/>
        <w:jc w:val="both"/>
        <w:rPr>
          <w:rFonts w:ascii="Arial" w:hAnsi="Arial" w:cs="Arial"/>
          <w:color w:val="auto"/>
          <w:sz w:val="19"/>
          <w:szCs w:val="19"/>
        </w:rPr>
      </w:pPr>
    </w:p>
    <w:p w14:paraId="4F63BBA4" w14:textId="0BA48A61"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Escolher as Credenciadas que irão prestar os serviços, conforme os critérios definidos neste Edital.</w:t>
      </w:r>
    </w:p>
    <w:p w14:paraId="340EBAA3" w14:textId="77777777" w:rsidR="00997C1F" w:rsidRPr="00EA004F" w:rsidRDefault="00997C1F" w:rsidP="00997C1F">
      <w:pPr>
        <w:pStyle w:val="PargrafodaLista"/>
        <w:ind w:left="1304"/>
        <w:jc w:val="both"/>
        <w:rPr>
          <w:rFonts w:ascii="Arial" w:hAnsi="Arial" w:cs="Arial"/>
          <w:color w:val="auto"/>
          <w:sz w:val="19"/>
          <w:szCs w:val="19"/>
        </w:rPr>
      </w:pPr>
    </w:p>
    <w:p w14:paraId="40224FC1" w14:textId="06348FBC"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Proceder com a auditoria técnica e administrativa dos serviços prestados, que estarão sujeitos a glosas caso não estejam em conformidade com as autorizações de serviços e demais determinações.</w:t>
      </w:r>
    </w:p>
    <w:p w14:paraId="74DC1680" w14:textId="77777777" w:rsidR="00997C1F" w:rsidRPr="00EA004F" w:rsidRDefault="00997C1F" w:rsidP="00997C1F">
      <w:pPr>
        <w:pStyle w:val="PargrafodaLista"/>
        <w:ind w:left="1304"/>
        <w:jc w:val="both"/>
        <w:rPr>
          <w:rFonts w:ascii="Arial" w:hAnsi="Arial" w:cs="Arial"/>
          <w:color w:val="auto"/>
          <w:sz w:val="19"/>
          <w:szCs w:val="19"/>
        </w:rPr>
      </w:pPr>
    </w:p>
    <w:p w14:paraId="7F5A7C65" w14:textId="65964511" w:rsidR="000F5364" w:rsidRPr="00EA004F" w:rsidRDefault="000F5364" w:rsidP="00997C1F">
      <w:pPr>
        <w:pStyle w:val="PargrafodaLista"/>
        <w:numPr>
          <w:ilvl w:val="2"/>
          <w:numId w:val="10"/>
        </w:numPr>
        <w:jc w:val="both"/>
        <w:rPr>
          <w:rFonts w:ascii="Arial" w:hAnsi="Arial" w:cs="Arial"/>
          <w:color w:val="auto"/>
          <w:sz w:val="19"/>
          <w:szCs w:val="19"/>
        </w:rPr>
      </w:pPr>
      <w:r w:rsidRPr="00EA004F">
        <w:rPr>
          <w:rFonts w:ascii="Arial" w:hAnsi="Arial" w:cs="Arial"/>
          <w:color w:val="auto"/>
          <w:sz w:val="19"/>
          <w:szCs w:val="19"/>
        </w:rPr>
        <w:t>Prestar informações claras e sucintas às Credenciadas quando solicitado.</w:t>
      </w:r>
    </w:p>
    <w:p w14:paraId="361EC9F1" w14:textId="77777777" w:rsidR="00997C1F" w:rsidRPr="00EA004F" w:rsidRDefault="00997C1F" w:rsidP="00997C1F">
      <w:pPr>
        <w:pStyle w:val="PargrafodaLista"/>
        <w:ind w:left="1304"/>
        <w:jc w:val="both"/>
        <w:rPr>
          <w:rFonts w:ascii="Arial" w:hAnsi="Arial" w:cs="Arial"/>
          <w:color w:val="auto"/>
          <w:sz w:val="19"/>
          <w:szCs w:val="19"/>
        </w:rPr>
      </w:pPr>
    </w:p>
    <w:p w14:paraId="4D63345D" w14:textId="34B6D91F"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lastRenderedPageBreak/>
        <w:t>Fiscalizar de forma permanente a prestação dos serviços pelas Credenciadas, podendo exigir documentos pertinentes para fins de informação e esclarecimentos necessários, bem como proceder ao descredenciamento em caso de má qualidade na prestação do serviço ou fraude.</w:t>
      </w:r>
    </w:p>
    <w:p w14:paraId="17C92BE7" w14:textId="77777777" w:rsidR="00997C1F" w:rsidRPr="00EA004F" w:rsidRDefault="00997C1F" w:rsidP="00997C1F">
      <w:pPr>
        <w:pStyle w:val="PargrafodaLista"/>
        <w:ind w:left="1304"/>
        <w:jc w:val="both"/>
        <w:rPr>
          <w:rFonts w:ascii="Arial" w:hAnsi="Arial" w:cs="Arial"/>
          <w:color w:val="auto"/>
          <w:sz w:val="19"/>
          <w:szCs w:val="19"/>
        </w:rPr>
      </w:pPr>
    </w:p>
    <w:p w14:paraId="71DCAF6B" w14:textId="6997B78F"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Efetuar os pagamentos devidos pelos serviços prestados.</w:t>
      </w:r>
    </w:p>
    <w:p w14:paraId="2531EAD5" w14:textId="77777777" w:rsidR="00997C1F" w:rsidRPr="00EA004F" w:rsidRDefault="00997C1F" w:rsidP="00997C1F">
      <w:pPr>
        <w:pStyle w:val="PargrafodaLista"/>
        <w:ind w:left="1304"/>
        <w:jc w:val="both"/>
        <w:rPr>
          <w:rFonts w:ascii="Arial" w:hAnsi="Arial" w:cs="Arial"/>
          <w:color w:val="auto"/>
          <w:sz w:val="19"/>
          <w:szCs w:val="19"/>
        </w:rPr>
      </w:pPr>
    </w:p>
    <w:p w14:paraId="3A42A1B2" w14:textId="4122B7D5"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Atestar nas notas fiscais a efetiva execução do objeto.</w:t>
      </w:r>
    </w:p>
    <w:p w14:paraId="0AC054D1" w14:textId="77777777" w:rsidR="00997C1F" w:rsidRPr="00EA004F" w:rsidRDefault="00997C1F" w:rsidP="00997C1F">
      <w:pPr>
        <w:pStyle w:val="PargrafodaLista"/>
        <w:ind w:left="1304"/>
        <w:jc w:val="both"/>
        <w:rPr>
          <w:rFonts w:ascii="Arial" w:hAnsi="Arial" w:cs="Arial"/>
          <w:color w:val="auto"/>
          <w:sz w:val="19"/>
          <w:szCs w:val="19"/>
        </w:rPr>
      </w:pPr>
    </w:p>
    <w:p w14:paraId="2941ED07" w14:textId="71B9D023"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Aplicar às Credenciadas as penalidades previstas quando for o caso.</w:t>
      </w:r>
    </w:p>
    <w:p w14:paraId="051DBAD2" w14:textId="77777777" w:rsidR="00997C1F" w:rsidRPr="00EA004F" w:rsidRDefault="00997C1F" w:rsidP="00997C1F">
      <w:pPr>
        <w:pStyle w:val="PargrafodaLista"/>
        <w:ind w:left="1304"/>
        <w:jc w:val="both"/>
        <w:rPr>
          <w:rFonts w:ascii="Arial" w:hAnsi="Arial" w:cs="Arial"/>
          <w:color w:val="auto"/>
          <w:sz w:val="19"/>
          <w:szCs w:val="19"/>
        </w:rPr>
      </w:pPr>
    </w:p>
    <w:p w14:paraId="612EE455" w14:textId="570FA75D"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Proporcionar as condições necessárias para que a Credenciada possa executar o objeto da melhor forma possível.</w:t>
      </w:r>
    </w:p>
    <w:p w14:paraId="611EB1FD" w14:textId="77777777" w:rsidR="000F5364" w:rsidRPr="00EA004F" w:rsidRDefault="000F5364" w:rsidP="000F5364">
      <w:pPr>
        <w:pStyle w:val="PargrafodaLista"/>
        <w:spacing w:line="360" w:lineRule="auto"/>
        <w:ind w:left="1304"/>
        <w:jc w:val="both"/>
        <w:rPr>
          <w:rFonts w:ascii="Arial" w:hAnsi="Arial" w:cs="Arial"/>
          <w:color w:val="auto"/>
          <w:sz w:val="19"/>
          <w:szCs w:val="19"/>
        </w:rPr>
      </w:pPr>
    </w:p>
    <w:p w14:paraId="5EFA72F5" w14:textId="6AC18357" w:rsidR="000F5364" w:rsidRPr="00EA004F" w:rsidRDefault="00997C1F" w:rsidP="000F5364">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b/>
          <w:bCs/>
          <w:color w:val="auto"/>
          <w:sz w:val="19"/>
          <w:szCs w:val="19"/>
        </w:rPr>
        <w:t>CABE À CREDENCIADA:</w:t>
      </w:r>
    </w:p>
    <w:p w14:paraId="7E1EA9BF" w14:textId="77777777" w:rsidR="000F5364" w:rsidRPr="00EA004F" w:rsidRDefault="000F5364" w:rsidP="000F5364">
      <w:pPr>
        <w:pStyle w:val="PargrafodaLista"/>
        <w:ind w:left="0"/>
        <w:jc w:val="both"/>
        <w:rPr>
          <w:rFonts w:ascii="Arial" w:hAnsi="Arial" w:cs="Arial"/>
          <w:color w:val="auto"/>
          <w:sz w:val="19"/>
          <w:szCs w:val="19"/>
        </w:rPr>
      </w:pPr>
    </w:p>
    <w:p w14:paraId="4919184A" w14:textId="47C2CEED"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Atentar-se às determinações, condições e exigências deste Edital, assumindo inteira responsabilidade pela efetiva prestação dos serviços.</w:t>
      </w:r>
    </w:p>
    <w:p w14:paraId="07BF5729" w14:textId="77777777" w:rsidR="000F5364" w:rsidRPr="00EA004F" w:rsidRDefault="000F5364" w:rsidP="00997C1F">
      <w:pPr>
        <w:pStyle w:val="PargrafodaLista"/>
        <w:ind w:left="1304"/>
        <w:jc w:val="both"/>
        <w:rPr>
          <w:rFonts w:ascii="Arial" w:hAnsi="Arial" w:cs="Arial"/>
          <w:color w:val="auto"/>
          <w:sz w:val="19"/>
          <w:szCs w:val="19"/>
        </w:rPr>
      </w:pPr>
    </w:p>
    <w:p w14:paraId="62C5AF50" w14:textId="02756618"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Arcar com as despesas necessárias ao cumprimento dos serviços, incluindo o pagamento de todos os tributos, taxas, contribuições previdenciárias e trabalhistas e demais despesas incidentes sobre os serviços a serem realizados.</w:t>
      </w:r>
    </w:p>
    <w:p w14:paraId="359F74CD" w14:textId="77777777" w:rsidR="000F5364" w:rsidRPr="00EA004F" w:rsidRDefault="000F5364" w:rsidP="000F5364">
      <w:pPr>
        <w:pStyle w:val="PargrafodaLista"/>
        <w:rPr>
          <w:rFonts w:ascii="Arial" w:hAnsi="Arial" w:cs="Arial"/>
          <w:color w:val="auto"/>
          <w:sz w:val="19"/>
          <w:szCs w:val="19"/>
        </w:rPr>
      </w:pPr>
    </w:p>
    <w:p w14:paraId="54E3877F" w14:textId="77B2CC16"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Atender a todos os encaminhamentos e prestar as informações necessárias solicitadas pela Credenciante.</w:t>
      </w:r>
    </w:p>
    <w:p w14:paraId="07D39F8B" w14:textId="77777777" w:rsidR="000F5364" w:rsidRPr="00EA004F" w:rsidRDefault="000F5364" w:rsidP="00997C1F">
      <w:pPr>
        <w:pStyle w:val="PargrafodaLista"/>
        <w:ind w:left="1304"/>
        <w:jc w:val="both"/>
        <w:rPr>
          <w:rFonts w:ascii="Arial" w:hAnsi="Arial" w:cs="Arial"/>
          <w:color w:val="auto"/>
          <w:sz w:val="19"/>
          <w:szCs w:val="19"/>
        </w:rPr>
      </w:pPr>
    </w:p>
    <w:p w14:paraId="37D20182" w14:textId="18172D29"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Executar somente os serviços que estejam devidamente autorizados pela Credenciante.</w:t>
      </w:r>
    </w:p>
    <w:p w14:paraId="60AB6BE8" w14:textId="77777777" w:rsidR="000F5364" w:rsidRPr="00EA004F" w:rsidRDefault="000F5364" w:rsidP="000F5364">
      <w:pPr>
        <w:pStyle w:val="PargrafodaLista"/>
        <w:rPr>
          <w:rFonts w:ascii="Arial" w:hAnsi="Arial" w:cs="Arial"/>
          <w:color w:val="auto"/>
          <w:sz w:val="19"/>
          <w:szCs w:val="19"/>
        </w:rPr>
      </w:pPr>
    </w:p>
    <w:p w14:paraId="0E90A10F" w14:textId="0B3D29DD"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Comunicar com antecedência de 5 (cinco) dias consecutivos a não disponibilidade de prestar os serviços, definindo o período do não atendimento.</w:t>
      </w:r>
    </w:p>
    <w:p w14:paraId="2FCB32B4" w14:textId="77777777" w:rsidR="000F5364" w:rsidRPr="00EA004F" w:rsidRDefault="000F5364" w:rsidP="00997C1F">
      <w:pPr>
        <w:pStyle w:val="PargrafodaLista"/>
        <w:ind w:left="1304"/>
        <w:jc w:val="both"/>
        <w:rPr>
          <w:rFonts w:ascii="Arial" w:hAnsi="Arial" w:cs="Arial"/>
          <w:color w:val="auto"/>
          <w:sz w:val="19"/>
          <w:szCs w:val="19"/>
        </w:rPr>
      </w:pPr>
    </w:p>
    <w:p w14:paraId="5D7F8534" w14:textId="0090C0EE"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Não transferir a outra pessoa jurídica, no todo ou em parte, o objeto deste Edital, sem prévia e expressa anuência da Administração.</w:t>
      </w:r>
    </w:p>
    <w:p w14:paraId="0026040C" w14:textId="191575B1"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Emitir nota/documento fiscal com informações objetivas que demonstrem claramente os serviços prestados, conforme as determinações deste Edital.</w:t>
      </w:r>
    </w:p>
    <w:p w14:paraId="0A649C86" w14:textId="77777777" w:rsidR="00997C1F" w:rsidRPr="00EA004F" w:rsidRDefault="00997C1F" w:rsidP="00997C1F">
      <w:pPr>
        <w:pStyle w:val="PargrafodaLista"/>
        <w:spacing w:line="360" w:lineRule="auto"/>
        <w:ind w:left="1304"/>
        <w:jc w:val="both"/>
        <w:rPr>
          <w:rFonts w:ascii="Arial" w:hAnsi="Arial" w:cs="Arial"/>
          <w:color w:val="auto"/>
          <w:sz w:val="19"/>
          <w:szCs w:val="19"/>
        </w:rPr>
      </w:pPr>
    </w:p>
    <w:p w14:paraId="4D75DFE7" w14:textId="77777777"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21.2.8. A nota/documento fiscal deverá obrigatoriamente vir acompanhada das respectivas ‘autorizações de serviços’.</w:t>
      </w:r>
    </w:p>
    <w:p w14:paraId="26D87D14" w14:textId="77777777" w:rsidR="00997C1F" w:rsidRPr="00EA004F" w:rsidRDefault="00997C1F" w:rsidP="00997C1F">
      <w:pPr>
        <w:pStyle w:val="PargrafodaLista"/>
        <w:ind w:left="1304"/>
        <w:jc w:val="both"/>
        <w:rPr>
          <w:rFonts w:ascii="Arial" w:hAnsi="Arial" w:cs="Arial"/>
          <w:color w:val="auto"/>
          <w:sz w:val="19"/>
          <w:szCs w:val="19"/>
        </w:rPr>
      </w:pPr>
    </w:p>
    <w:p w14:paraId="3E1B8CD1" w14:textId="77777777" w:rsidR="000F5364" w:rsidRPr="00EA004F" w:rsidRDefault="000F5364" w:rsidP="000F5364">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21.2.9. Assumir inteira responsabilidade pela efetiva prestação dos serviços, executando-os de acordo com as normas vigentes e/ou instruções deste Edital e seus anexos.</w:t>
      </w:r>
    </w:p>
    <w:p w14:paraId="39E3A1CF" w14:textId="77777777" w:rsidR="00997C1F" w:rsidRPr="00EA004F" w:rsidRDefault="00997C1F" w:rsidP="000A199A">
      <w:pPr>
        <w:pStyle w:val="Corpodetexto"/>
        <w:spacing w:line="360" w:lineRule="auto"/>
        <w:ind w:right="171"/>
        <w:jc w:val="both"/>
        <w:rPr>
          <w:b w:val="0"/>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5E6B19A7" w14:textId="77777777" w:rsidTr="00334572">
        <w:tc>
          <w:tcPr>
            <w:tcW w:w="10348" w:type="dxa"/>
            <w:shd w:val="clear" w:color="auto" w:fill="F2F2F2" w:themeFill="background1" w:themeFillShade="F2"/>
          </w:tcPr>
          <w:p w14:paraId="459774DD" w14:textId="13244A30" w:rsidR="008E2094" w:rsidRPr="00EA004F" w:rsidRDefault="008E2094" w:rsidP="004B03E9">
            <w:pPr>
              <w:pStyle w:val="Ttulo3"/>
              <w:numPr>
                <w:ilvl w:val="0"/>
                <w:numId w:val="10"/>
              </w:numPr>
              <w:spacing w:before="80" w:after="80"/>
              <w:rPr>
                <w:color w:val="auto"/>
                <w:sz w:val="19"/>
                <w:szCs w:val="19"/>
              </w:rPr>
            </w:pPr>
            <w:bookmarkStart w:id="37" w:name="_Toc184981867"/>
            <w:r w:rsidRPr="00EA004F">
              <w:rPr>
                <w:color w:val="auto"/>
                <w:sz w:val="19"/>
                <w:szCs w:val="19"/>
              </w:rPr>
              <w:t>DO DESCREDENCIAMENTO</w:t>
            </w:r>
            <w:r w:rsidR="00133B71" w:rsidRPr="00EA004F">
              <w:rPr>
                <w:color w:val="auto"/>
                <w:sz w:val="19"/>
                <w:szCs w:val="19"/>
              </w:rPr>
              <w:t xml:space="preserve"> OU SUSPENSÃO</w:t>
            </w:r>
            <w:bookmarkEnd w:id="37"/>
          </w:p>
        </w:tc>
      </w:tr>
    </w:tbl>
    <w:p w14:paraId="4110A507" w14:textId="77777777" w:rsidR="008E7B3B" w:rsidRPr="00EA004F" w:rsidRDefault="008E7B3B" w:rsidP="008E7B3B">
      <w:pPr>
        <w:pStyle w:val="PargrafodaLista"/>
        <w:ind w:left="0"/>
        <w:jc w:val="both"/>
        <w:rPr>
          <w:rFonts w:ascii="Arial" w:hAnsi="Arial" w:cs="Arial"/>
          <w:color w:val="auto"/>
          <w:sz w:val="19"/>
          <w:szCs w:val="19"/>
        </w:rPr>
      </w:pPr>
    </w:p>
    <w:p w14:paraId="723567D1" w14:textId="4178707F" w:rsidR="008E2094" w:rsidRPr="00EA004F" w:rsidRDefault="008E2094" w:rsidP="004B03E9">
      <w:pPr>
        <w:pStyle w:val="PargrafodaLista"/>
        <w:numPr>
          <w:ilvl w:val="1"/>
          <w:numId w:val="10"/>
        </w:numPr>
        <w:jc w:val="both"/>
        <w:rPr>
          <w:rFonts w:ascii="Arial" w:hAnsi="Arial" w:cs="Arial"/>
          <w:color w:val="auto"/>
          <w:sz w:val="19"/>
          <w:szCs w:val="19"/>
        </w:rPr>
      </w:pPr>
      <w:r w:rsidRPr="00EA004F">
        <w:rPr>
          <w:rFonts w:ascii="Arial" w:hAnsi="Arial" w:cs="Arial"/>
          <w:color w:val="auto"/>
          <w:sz w:val="19"/>
          <w:szCs w:val="19"/>
        </w:rPr>
        <w:t>Constituem motivo para o descredenciamento</w:t>
      </w:r>
      <w:r w:rsidR="001801C7" w:rsidRPr="00EA004F">
        <w:rPr>
          <w:rFonts w:ascii="Arial" w:hAnsi="Arial" w:cs="Arial"/>
          <w:color w:val="auto"/>
          <w:sz w:val="19"/>
          <w:szCs w:val="19"/>
        </w:rPr>
        <w:t xml:space="preserve"> ou suspensão</w:t>
      </w:r>
      <w:r w:rsidRPr="00EA004F">
        <w:rPr>
          <w:rFonts w:ascii="Arial" w:hAnsi="Arial" w:cs="Arial"/>
          <w:color w:val="auto"/>
          <w:sz w:val="19"/>
          <w:szCs w:val="19"/>
        </w:rPr>
        <w:t>:</w:t>
      </w:r>
    </w:p>
    <w:p w14:paraId="0E898060" w14:textId="77777777" w:rsidR="001B0DC1" w:rsidRPr="00EA004F" w:rsidRDefault="001B0DC1" w:rsidP="001B0DC1">
      <w:pPr>
        <w:pStyle w:val="PargrafodaLista"/>
        <w:ind w:left="0"/>
        <w:jc w:val="both"/>
        <w:rPr>
          <w:rFonts w:ascii="Arial" w:hAnsi="Arial" w:cs="Arial"/>
          <w:color w:val="auto"/>
          <w:sz w:val="19"/>
          <w:szCs w:val="19"/>
        </w:rPr>
      </w:pPr>
    </w:p>
    <w:p w14:paraId="07E6EBCD" w14:textId="7128CD72" w:rsidR="00A435B2" w:rsidRPr="00EA004F" w:rsidRDefault="00A435B2" w:rsidP="001B0DC1">
      <w:pPr>
        <w:pStyle w:val="PargrafodaLista"/>
        <w:numPr>
          <w:ilvl w:val="2"/>
          <w:numId w:val="10"/>
        </w:numPr>
        <w:jc w:val="both"/>
        <w:rPr>
          <w:rFonts w:ascii="Arial" w:hAnsi="Arial" w:cs="Arial"/>
          <w:color w:val="auto"/>
          <w:sz w:val="19"/>
          <w:szCs w:val="19"/>
        </w:rPr>
      </w:pPr>
      <w:r w:rsidRPr="00EA004F">
        <w:rPr>
          <w:rFonts w:ascii="Arial" w:hAnsi="Arial" w:cs="Arial"/>
          <w:color w:val="auto"/>
          <w:sz w:val="19"/>
          <w:szCs w:val="19"/>
        </w:rPr>
        <w:t xml:space="preserve">As hipóteses previstas no </w:t>
      </w:r>
      <w:hyperlink r:id="rId29" w:anchor="art155" w:history="1">
        <w:r w:rsidRPr="00EA004F">
          <w:rPr>
            <w:rStyle w:val="Hyperlink"/>
            <w:rFonts w:ascii="Arial" w:hAnsi="Arial" w:cs="Arial"/>
            <w:color w:val="auto"/>
            <w:sz w:val="19"/>
            <w:szCs w:val="19"/>
          </w:rPr>
          <w:t>art. 155 da Lei Federal nº 14.133/2021</w:t>
        </w:r>
      </w:hyperlink>
      <w:r w:rsidR="00F41B08" w:rsidRPr="00EA004F">
        <w:rPr>
          <w:rFonts w:ascii="Arial" w:hAnsi="Arial" w:cs="Arial"/>
          <w:color w:val="auto"/>
          <w:sz w:val="19"/>
          <w:szCs w:val="19"/>
        </w:rPr>
        <w:t>.</w:t>
      </w:r>
    </w:p>
    <w:p w14:paraId="78148A82" w14:textId="77777777" w:rsidR="001B0DC1" w:rsidRPr="00EA004F" w:rsidRDefault="001B0DC1" w:rsidP="001B0DC1">
      <w:pPr>
        <w:pStyle w:val="PargrafodaLista"/>
        <w:ind w:left="1304"/>
        <w:jc w:val="both"/>
        <w:rPr>
          <w:rFonts w:ascii="Arial" w:hAnsi="Arial" w:cs="Arial"/>
          <w:color w:val="auto"/>
          <w:sz w:val="19"/>
          <w:szCs w:val="19"/>
        </w:rPr>
      </w:pPr>
    </w:p>
    <w:p w14:paraId="7FF750AA" w14:textId="1F1D35B5" w:rsidR="008E2094" w:rsidRPr="00EA004F" w:rsidRDefault="008E2094" w:rsidP="001B0DC1">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lastRenderedPageBreak/>
        <w:t xml:space="preserve">Deixar de atender </w:t>
      </w:r>
      <w:r w:rsidR="00796A5F" w:rsidRPr="00EA004F">
        <w:rPr>
          <w:rFonts w:ascii="Arial" w:hAnsi="Arial" w:cs="Arial"/>
          <w:color w:val="auto"/>
          <w:sz w:val="19"/>
          <w:szCs w:val="19"/>
        </w:rPr>
        <w:t>a autorização</w:t>
      </w:r>
      <w:r w:rsidRPr="00EA004F">
        <w:rPr>
          <w:rFonts w:ascii="Arial" w:hAnsi="Arial" w:cs="Arial"/>
          <w:color w:val="auto"/>
          <w:sz w:val="19"/>
          <w:szCs w:val="19"/>
        </w:rPr>
        <w:t xml:space="preserve"> para prestação do serviço e/ou para promover a atualização dos documentos de habilitação e regularidade fiscal</w:t>
      </w:r>
      <w:r w:rsidR="00F41B08" w:rsidRPr="00EA004F">
        <w:rPr>
          <w:rFonts w:ascii="Arial" w:hAnsi="Arial" w:cs="Arial"/>
          <w:color w:val="auto"/>
          <w:sz w:val="19"/>
          <w:szCs w:val="19"/>
        </w:rPr>
        <w:t>.</w:t>
      </w:r>
    </w:p>
    <w:p w14:paraId="24023276" w14:textId="77777777" w:rsidR="001B0DC1" w:rsidRPr="00EA004F" w:rsidRDefault="001B0DC1" w:rsidP="001B0DC1">
      <w:pPr>
        <w:pStyle w:val="PargrafodaLista"/>
        <w:jc w:val="both"/>
        <w:rPr>
          <w:rFonts w:ascii="Arial" w:hAnsi="Arial" w:cs="Arial"/>
          <w:color w:val="auto"/>
          <w:sz w:val="19"/>
          <w:szCs w:val="19"/>
        </w:rPr>
      </w:pPr>
    </w:p>
    <w:p w14:paraId="6F33FF1B" w14:textId="6D6190E9" w:rsidR="008E2094" w:rsidRPr="00EA004F" w:rsidRDefault="008E2094" w:rsidP="001B0DC1">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Apuração de fatos supervenientes que importem no comprometimento da capacidade jurídica, técnica e/ou fiscal d</w:t>
      </w:r>
      <w:r w:rsidR="00C85CE6" w:rsidRPr="00EA004F">
        <w:rPr>
          <w:rFonts w:ascii="Arial" w:hAnsi="Arial" w:cs="Arial"/>
          <w:color w:val="auto"/>
          <w:sz w:val="19"/>
          <w:szCs w:val="19"/>
        </w:rPr>
        <w:t>a</w:t>
      </w:r>
      <w:r w:rsidRPr="00EA004F">
        <w:rPr>
          <w:rFonts w:ascii="Arial" w:hAnsi="Arial" w:cs="Arial"/>
          <w:color w:val="auto"/>
          <w:sz w:val="19"/>
          <w:szCs w:val="19"/>
        </w:rPr>
        <w:t xml:space="preserve"> </w:t>
      </w:r>
      <w:r w:rsidR="00C85CE6" w:rsidRPr="00EA004F">
        <w:rPr>
          <w:rFonts w:ascii="Arial" w:hAnsi="Arial" w:cs="Arial"/>
          <w:color w:val="auto"/>
          <w:sz w:val="19"/>
          <w:szCs w:val="19"/>
        </w:rPr>
        <w:t>C</w:t>
      </w:r>
      <w:r w:rsidRPr="00EA004F">
        <w:rPr>
          <w:rFonts w:ascii="Arial" w:hAnsi="Arial" w:cs="Arial"/>
          <w:color w:val="auto"/>
          <w:sz w:val="19"/>
          <w:szCs w:val="19"/>
        </w:rPr>
        <w:t>redenciad</w:t>
      </w:r>
      <w:r w:rsidR="00C85CE6" w:rsidRPr="00EA004F">
        <w:rPr>
          <w:rFonts w:ascii="Arial" w:hAnsi="Arial" w:cs="Arial"/>
          <w:color w:val="auto"/>
          <w:sz w:val="19"/>
          <w:szCs w:val="19"/>
        </w:rPr>
        <w:t>a</w:t>
      </w:r>
      <w:r w:rsidR="00F41B08" w:rsidRPr="00EA004F">
        <w:rPr>
          <w:rFonts w:ascii="Arial" w:hAnsi="Arial" w:cs="Arial"/>
          <w:color w:val="auto"/>
          <w:sz w:val="19"/>
          <w:szCs w:val="19"/>
        </w:rPr>
        <w:t>.</w:t>
      </w:r>
    </w:p>
    <w:p w14:paraId="57D08D21" w14:textId="77777777" w:rsidR="001B0DC1" w:rsidRPr="00EA004F" w:rsidRDefault="001B0DC1" w:rsidP="001B0DC1">
      <w:pPr>
        <w:pStyle w:val="PargrafodaLista"/>
        <w:jc w:val="both"/>
        <w:rPr>
          <w:rFonts w:ascii="Arial" w:hAnsi="Arial" w:cs="Arial"/>
          <w:color w:val="auto"/>
          <w:sz w:val="19"/>
          <w:szCs w:val="19"/>
        </w:rPr>
      </w:pPr>
    </w:p>
    <w:p w14:paraId="6B340262" w14:textId="6EC30507" w:rsidR="008E2094" w:rsidRPr="00EA004F" w:rsidRDefault="008E2094" w:rsidP="001B0DC1">
      <w:pPr>
        <w:pStyle w:val="PargrafodaLista"/>
        <w:numPr>
          <w:ilvl w:val="2"/>
          <w:numId w:val="10"/>
        </w:numPr>
        <w:jc w:val="both"/>
        <w:rPr>
          <w:rFonts w:ascii="Arial" w:hAnsi="Arial" w:cs="Arial"/>
          <w:color w:val="auto"/>
          <w:sz w:val="19"/>
          <w:szCs w:val="19"/>
        </w:rPr>
      </w:pPr>
      <w:r w:rsidRPr="00EA004F">
        <w:rPr>
          <w:rFonts w:ascii="Arial" w:hAnsi="Arial" w:cs="Arial"/>
          <w:color w:val="auto"/>
          <w:sz w:val="19"/>
          <w:szCs w:val="19"/>
        </w:rPr>
        <w:t>Conduta profissional que fira o padrão ético ou operacional exigido para a prestação dos serviços</w:t>
      </w:r>
      <w:r w:rsidR="00F41B08" w:rsidRPr="00EA004F">
        <w:rPr>
          <w:rFonts w:ascii="Arial" w:hAnsi="Arial" w:cs="Arial"/>
          <w:color w:val="auto"/>
          <w:sz w:val="19"/>
          <w:szCs w:val="19"/>
        </w:rPr>
        <w:t>.</w:t>
      </w:r>
    </w:p>
    <w:p w14:paraId="706F38BD" w14:textId="77777777" w:rsidR="001B0DC1" w:rsidRPr="00EA004F" w:rsidRDefault="001B0DC1" w:rsidP="001B0DC1">
      <w:pPr>
        <w:pStyle w:val="PargrafodaLista"/>
        <w:jc w:val="both"/>
        <w:rPr>
          <w:rFonts w:ascii="Arial" w:hAnsi="Arial" w:cs="Arial"/>
          <w:color w:val="auto"/>
          <w:sz w:val="19"/>
          <w:szCs w:val="19"/>
        </w:rPr>
      </w:pPr>
    </w:p>
    <w:p w14:paraId="75B785E0" w14:textId="4DC553CE" w:rsidR="008E2094" w:rsidRPr="00EA004F" w:rsidRDefault="008E2094" w:rsidP="001B0DC1">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Interesse manifesto de descredenciamento, mediante solicitação com antecedência mínima de 30 (trinta) dias.</w:t>
      </w:r>
    </w:p>
    <w:p w14:paraId="11D149C7" w14:textId="77777777" w:rsidR="001B0DC1" w:rsidRPr="00EA004F" w:rsidRDefault="001B0DC1" w:rsidP="001B0DC1">
      <w:pPr>
        <w:pStyle w:val="PargrafodaLista"/>
        <w:jc w:val="both"/>
        <w:rPr>
          <w:rFonts w:ascii="Arial" w:hAnsi="Arial" w:cs="Arial"/>
          <w:color w:val="auto"/>
          <w:sz w:val="19"/>
          <w:szCs w:val="19"/>
        </w:rPr>
      </w:pPr>
    </w:p>
    <w:p w14:paraId="0ADBEDEE" w14:textId="5EA17520" w:rsidR="00F740CF" w:rsidRPr="00EA004F" w:rsidRDefault="00F740CF" w:rsidP="001B0DC1">
      <w:pPr>
        <w:pStyle w:val="PargrafodaLista"/>
        <w:numPr>
          <w:ilvl w:val="2"/>
          <w:numId w:val="10"/>
        </w:numPr>
        <w:jc w:val="both"/>
        <w:rPr>
          <w:rFonts w:ascii="Arial" w:hAnsi="Arial" w:cs="Arial"/>
          <w:color w:val="auto"/>
          <w:sz w:val="19"/>
          <w:szCs w:val="19"/>
        </w:rPr>
      </w:pPr>
      <w:r w:rsidRPr="00EA004F">
        <w:rPr>
          <w:rFonts w:ascii="Arial" w:hAnsi="Arial" w:cs="Arial"/>
          <w:color w:val="auto"/>
          <w:sz w:val="19"/>
          <w:szCs w:val="19"/>
        </w:rPr>
        <w:t xml:space="preserve">Cobrança </w:t>
      </w:r>
      <w:r w:rsidR="008E7B3B" w:rsidRPr="00EA004F">
        <w:rPr>
          <w:rFonts w:ascii="Arial" w:hAnsi="Arial" w:cs="Arial"/>
          <w:color w:val="auto"/>
          <w:sz w:val="19"/>
          <w:szCs w:val="19"/>
        </w:rPr>
        <w:t>de</w:t>
      </w:r>
      <w:r w:rsidR="001B0DC1" w:rsidRPr="00EA004F">
        <w:rPr>
          <w:rFonts w:ascii="Arial" w:hAnsi="Arial" w:cs="Arial"/>
          <w:color w:val="auto"/>
          <w:sz w:val="19"/>
          <w:szCs w:val="19"/>
        </w:rPr>
        <w:t xml:space="preserve"> valores distintos dos previstos nes</w:t>
      </w:r>
      <w:r w:rsidR="00DA2B42" w:rsidRPr="00EA004F">
        <w:rPr>
          <w:rFonts w:ascii="Arial" w:hAnsi="Arial" w:cs="Arial"/>
          <w:color w:val="auto"/>
          <w:sz w:val="19"/>
          <w:szCs w:val="19"/>
        </w:rPr>
        <w:t>te Edital.</w:t>
      </w:r>
    </w:p>
    <w:p w14:paraId="0483920A" w14:textId="77777777" w:rsidR="001B0DC1" w:rsidRPr="00EA004F" w:rsidRDefault="001B0DC1" w:rsidP="001B0DC1">
      <w:pPr>
        <w:pStyle w:val="PargrafodaLista"/>
        <w:rPr>
          <w:rFonts w:ascii="Arial" w:hAnsi="Arial" w:cs="Arial"/>
          <w:color w:val="auto"/>
          <w:sz w:val="19"/>
          <w:szCs w:val="19"/>
        </w:rPr>
      </w:pPr>
    </w:p>
    <w:p w14:paraId="5F3EBA72" w14:textId="1983E90D" w:rsidR="001B0DC1" w:rsidRPr="00EA004F" w:rsidRDefault="001B0DC1" w:rsidP="001B0DC1">
      <w:pPr>
        <w:pStyle w:val="PargrafodaLista"/>
        <w:numPr>
          <w:ilvl w:val="2"/>
          <w:numId w:val="10"/>
        </w:numPr>
        <w:jc w:val="both"/>
        <w:rPr>
          <w:rFonts w:ascii="Arial" w:hAnsi="Arial" w:cs="Arial"/>
          <w:color w:val="auto"/>
          <w:sz w:val="19"/>
          <w:szCs w:val="19"/>
        </w:rPr>
      </w:pPr>
      <w:r w:rsidRPr="00EA004F">
        <w:rPr>
          <w:rFonts w:ascii="Arial" w:hAnsi="Arial" w:cs="Arial"/>
          <w:color w:val="auto"/>
          <w:sz w:val="19"/>
          <w:szCs w:val="19"/>
        </w:rPr>
        <w:t>Recursar-se a executar os serviços sem justificativa</w:t>
      </w:r>
      <w:r w:rsidR="003F019D" w:rsidRPr="00EA004F">
        <w:rPr>
          <w:rFonts w:ascii="Arial" w:hAnsi="Arial" w:cs="Arial"/>
          <w:color w:val="auto"/>
          <w:sz w:val="19"/>
          <w:szCs w:val="19"/>
        </w:rPr>
        <w:t>.</w:t>
      </w:r>
    </w:p>
    <w:p w14:paraId="32438759" w14:textId="77777777" w:rsidR="00440581" w:rsidRPr="00EA004F" w:rsidRDefault="00440581" w:rsidP="0005499B">
      <w:pPr>
        <w:widowControl w:val="0"/>
        <w:autoSpaceDE w:val="0"/>
        <w:autoSpaceDN w:val="0"/>
        <w:adjustRightInd w:val="0"/>
        <w:spacing w:line="360" w:lineRule="auto"/>
        <w:ind w:left="284"/>
        <w:jc w:val="both"/>
        <w:rPr>
          <w:rFonts w:ascii="Arial" w:hAnsi="Arial" w:cs="Arial"/>
          <w:color w:val="auto"/>
          <w:sz w:val="19"/>
          <w:szCs w:val="19"/>
        </w:rPr>
      </w:pPr>
    </w:p>
    <w:p w14:paraId="63AC2A89" w14:textId="3C2216C9" w:rsidR="008E2094" w:rsidRPr="00EA004F" w:rsidRDefault="003C2708" w:rsidP="004B03E9">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w:t>
      </w:r>
      <w:r w:rsidR="008E2094" w:rsidRPr="00EA004F">
        <w:rPr>
          <w:rFonts w:ascii="Arial" w:hAnsi="Arial" w:cs="Arial"/>
          <w:color w:val="auto"/>
          <w:sz w:val="19"/>
          <w:szCs w:val="19"/>
        </w:rPr>
        <w:t xml:space="preserve"> decisão de descredenciamento ou suspensão do credenciamento, deverá ser devidamente motivada pelo</w:t>
      </w:r>
      <w:r w:rsidR="00440581" w:rsidRPr="00EA004F">
        <w:rPr>
          <w:rFonts w:ascii="Arial" w:hAnsi="Arial" w:cs="Arial"/>
          <w:color w:val="auto"/>
          <w:sz w:val="19"/>
          <w:szCs w:val="19"/>
        </w:rPr>
        <w:t xml:space="preserve"> </w:t>
      </w:r>
      <w:r w:rsidR="00DA2B42" w:rsidRPr="00EA004F">
        <w:rPr>
          <w:rFonts w:ascii="Arial" w:hAnsi="Arial" w:cs="Arial"/>
          <w:color w:val="auto"/>
          <w:sz w:val="19"/>
          <w:szCs w:val="19"/>
        </w:rPr>
        <w:t>m</w:t>
      </w:r>
      <w:r w:rsidR="00440581" w:rsidRPr="00EA004F">
        <w:rPr>
          <w:rFonts w:ascii="Arial" w:hAnsi="Arial" w:cs="Arial"/>
          <w:color w:val="auto"/>
          <w:sz w:val="19"/>
          <w:szCs w:val="19"/>
        </w:rPr>
        <w:t>unicípio de Morro Grande</w:t>
      </w:r>
      <w:r w:rsidR="008E2094" w:rsidRPr="00EA004F">
        <w:rPr>
          <w:rFonts w:ascii="Arial" w:hAnsi="Arial" w:cs="Arial"/>
          <w:color w:val="auto"/>
          <w:sz w:val="19"/>
          <w:szCs w:val="19"/>
        </w:rPr>
        <w:t xml:space="preserve">, </w:t>
      </w:r>
      <w:r w:rsidR="00EC1F57" w:rsidRPr="00EA004F">
        <w:rPr>
          <w:rFonts w:ascii="Arial" w:hAnsi="Arial" w:cs="Arial"/>
          <w:color w:val="auto"/>
          <w:sz w:val="19"/>
          <w:szCs w:val="19"/>
        </w:rPr>
        <w:t xml:space="preserve">e </w:t>
      </w:r>
      <w:r w:rsidR="008E2094" w:rsidRPr="00EA004F">
        <w:rPr>
          <w:rFonts w:ascii="Arial" w:hAnsi="Arial" w:cs="Arial"/>
          <w:color w:val="auto"/>
          <w:sz w:val="19"/>
          <w:szCs w:val="19"/>
        </w:rPr>
        <w:t>será precedida da concessão do prazo de 10 (dez) dias úteis para contestação, como garantia do direito ao contraditório e a ampla defesa.</w:t>
      </w:r>
    </w:p>
    <w:p w14:paraId="731E65DC" w14:textId="77777777" w:rsidR="008E7B3B" w:rsidRPr="00EA004F" w:rsidRDefault="008E7B3B" w:rsidP="008E7B3B">
      <w:pPr>
        <w:pStyle w:val="PargrafodaLista"/>
        <w:ind w:left="0"/>
        <w:jc w:val="both"/>
        <w:rPr>
          <w:rFonts w:ascii="Arial" w:hAnsi="Arial" w:cs="Arial"/>
          <w:color w:val="auto"/>
          <w:sz w:val="19"/>
          <w:szCs w:val="19"/>
        </w:rPr>
      </w:pPr>
    </w:p>
    <w:p w14:paraId="2082AAB2" w14:textId="7253E5E8" w:rsidR="008E2094" w:rsidRPr="00EA004F" w:rsidRDefault="008E2094" w:rsidP="004B03E9">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 pedido expresso de reconsideração do descredenciamento</w:t>
      </w:r>
      <w:r w:rsidR="00133B71" w:rsidRPr="00EA004F">
        <w:rPr>
          <w:rFonts w:ascii="Arial" w:hAnsi="Arial" w:cs="Arial"/>
          <w:color w:val="auto"/>
          <w:sz w:val="19"/>
          <w:szCs w:val="19"/>
        </w:rPr>
        <w:t xml:space="preserve"> ou de sua suspensão</w:t>
      </w:r>
      <w:r w:rsidRPr="00EA004F">
        <w:rPr>
          <w:rFonts w:ascii="Arial" w:hAnsi="Arial" w:cs="Arial"/>
          <w:color w:val="auto"/>
          <w:sz w:val="19"/>
          <w:szCs w:val="19"/>
        </w:rPr>
        <w:t>, apresentado em prazo de até 05 (cinco) dias úteis contados da aplicação da sanção, será avaliado pel</w:t>
      </w:r>
      <w:r w:rsidR="00440581" w:rsidRPr="00EA004F">
        <w:rPr>
          <w:rFonts w:ascii="Arial" w:hAnsi="Arial" w:cs="Arial"/>
          <w:color w:val="auto"/>
          <w:sz w:val="19"/>
          <w:szCs w:val="19"/>
        </w:rPr>
        <w:t>a</w:t>
      </w:r>
      <w:r w:rsidR="00DA2B42" w:rsidRPr="00EA004F">
        <w:rPr>
          <w:rFonts w:ascii="Arial" w:hAnsi="Arial" w:cs="Arial"/>
          <w:color w:val="auto"/>
          <w:sz w:val="19"/>
          <w:szCs w:val="19"/>
        </w:rPr>
        <w:t xml:space="preserve"> autoridade competente</w:t>
      </w:r>
      <w:r w:rsidR="00D940A6" w:rsidRPr="00EA004F">
        <w:rPr>
          <w:rFonts w:ascii="Arial" w:hAnsi="Arial" w:cs="Arial"/>
          <w:color w:val="auto"/>
          <w:sz w:val="19"/>
          <w:szCs w:val="19"/>
        </w:rPr>
        <w:t xml:space="preserve"> </w:t>
      </w:r>
      <w:r w:rsidRPr="00EA004F">
        <w:rPr>
          <w:rFonts w:ascii="Arial" w:hAnsi="Arial" w:cs="Arial"/>
          <w:color w:val="auto"/>
          <w:sz w:val="19"/>
          <w:szCs w:val="19"/>
        </w:rPr>
        <w:t>e decidido no prazo de 05 (cinco) dias úteis.</w:t>
      </w:r>
    </w:p>
    <w:p w14:paraId="55B4B2AD" w14:textId="77777777" w:rsidR="00133B71" w:rsidRPr="00EA004F" w:rsidRDefault="00133B71" w:rsidP="00133B71">
      <w:pPr>
        <w:pStyle w:val="PargrafodaLista"/>
        <w:ind w:left="0"/>
        <w:jc w:val="both"/>
        <w:rPr>
          <w:rFonts w:ascii="Arial" w:hAnsi="Arial" w:cs="Arial"/>
          <w:color w:val="auto"/>
          <w:sz w:val="19"/>
          <w:szCs w:val="19"/>
        </w:rPr>
      </w:pPr>
    </w:p>
    <w:p w14:paraId="10377749" w14:textId="291389AD" w:rsidR="00133B71" w:rsidRPr="00EA004F" w:rsidRDefault="00133B71" w:rsidP="004B03E9">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A Credenciada poderá a qualquer momento solicitar </w:t>
      </w:r>
      <w:r w:rsidR="00A047AC" w:rsidRPr="00EA004F">
        <w:rPr>
          <w:rFonts w:ascii="Arial" w:hAnsi="Arial" w:cs="Arial"/>
          <w:color w:val="auto"/>
          <w:sz w:val="19"/>
          <w:szCs w:val="19"/>
        </w:rPr>
        <w:t xml:space="preserve">o seu descredenciamento ou sua </w:t>
      </w:r>
      <w:r w:rsidRPr="00EA004F">
        <w:rPr>
          <w:rFonts w:ascii="Arial" w:hAnsi="Arial" w:cs="Arial"/>
          <w:color w:val="auto"/>
          <w:sz w:val="19"/>
          <w:szCs w:val="19"/>
        </w:rPr>
        <w:t>suspensão do seu credenciamento, desde que devidamente motivada</w:t>
      </w:r>
      <w:r w:rsidR="00F41B08" w:rsidRPr="00EA004F">
        <w:rPr>
          <w:rFonts w:ascii="Arial" w:hAnsi="Arial" w:cs="Arial"/>
          <w:color w:val="auto"/>
          <w:sz w:val="19"/>
          <w:szCs w:val="19"/>
        </w:rPr>
        <w:t>.</w:t>
      </w:r>
    </w:p>
    <w:p w14:paraId="058CBEB6" w14:textId="77777777" w:rsidR="00EB7D47" w:rsidRPr="00EA004F" w:rsidRDefault="00EB7D47" w:rsidP="00387609">
      <w:pPr>
        <w:rPr>
          <w:rFonts w:ascii="Arial" w:hAnsi="Arial" w:cs="Arial"/>
          <w:color w:val="auto"/>
          <w:sz w:val="19"/>
          <w:szCs w:val="19"/>
        </w:rPr>
      </w:pPr>
    </w:p>
    <w:p w14:paraId="557506A5" w14:textId="6575A45B" w:rsidR="00EB7D47" w:rsidRPr="00EA004F" w:rsidRDefault="00387609" w:rsidP="004B03E9">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Caso a interessada queira novamente efetuar seu credenciamento perante este Edital, a mesma deverá aguardar pelo período mínimo de </w:t>
      </w:r>
      <w:r w:rsidR="00AC75E3" w:rsidRPr="00EA004F">
        <w:rPr>
          <w:rFonts w:ascii="Arial" w:hAnsi="Arial" w:cs="Arial"/>
          <w:color w:val="auto"/>
          <w:sz w:val="19"/>
          <w:szCs w:val="19"/>
        </w:rPr>
        <w:t>60</w:t>
      </w:r>
      <w:r w:rsidRPr="00EA004F">
        <w:rPr>
          <w:rFonts w:ascii="Arial" w:hAnsi="Arial" w:cs="Arial"/>
          <w:color w:val="auto"/>
          <w:sz w:val="19"/>
          <w:szCs w:val="19"/>
        </w:rPr>
        <w:t xml:space="preserve"> (</w:t>
      </w:r>
      <w:r w:rsidR="00AC75E3" w:rsidRPr="00EA004F">
        <w:rPr>
          <w:rFonts w:ascii="Arial" w:hAnsi="Arial" w:cs="Arial"/>
          <w:color w:val="auto"/>
          <w:sz w:val="19"/>
          <w:szCs w:val="19"/>
        </w:rPr>
        <w:t>sessenta</w:t>
      </w:r>
      <w:r w:rsidRPr="00EA004F">
        <w:rPr>
          <w:rFonts w:ascii="Arial" w:hAnsi="Arial" w:cs="Arial"/>
          <w:color w:val="auto"/>
          <w:sz w:val="19"/>
          <w:szCs w:val="19"/>
        </w:rPr>
        <w:t>) dias a contar da publicação do termo de descredenciamento.</w:t>
      </w:r>
    </w:p>
    <w:p w14:paraId="3AE7D63B" w14:textId="77777777" w:rsidR="00133B71" w:rsidRPr="00EA004F" w:rsidRDefault="00133B71" w:rsidP="00133B71">
      <w:pPr>
        <w:pStyle w:val="PargrafodaLista"/>
        <w:rPr>
          <w:rFonts w:ascii="Arial" w:hAnsi="Arial" w:cs="Arial"/>
          <w:color w:val="auto"/>
          <w:sz w:val="19"/>
          <w:szCs w:val="19"/>
        </w:rPr>
      </w:pPr>
    </w:p>
    <w:p w14:paraId="6B125D70" w14:textId="4CC8871F" w:rsidR="00133B71" w:rsidRPr="00EA004F" w:rsidRDefault="00133B71" w:rsidP="004B03E9">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A suspensão do credenciamento, quando solicitada pela Credenciada e concedido pela Credenciante, terá um prazo de até de </w:t>
      </w:r>
      <w:r w:rsidR="00AC75E3" w:rsidRPr="00EA004F">
        <w:rPr>
          <w:rFonts w:ascii="Arial" w:hAnsi="Arial" w:cs="Arial"/>
          <w:color w:val="auto"/>
          <w:sz w:val="19"/>
          <w:szCs w:val="19"/>
        </w:rPr>
        <w:t>180</w:t>
      </w:r>
      <w:r w:rsidRPr="00EA004F">
        <w:rPr>
          <w:rFonts w:ascii="Arial" w:hAnsi="Arial" w:cs="Arial"/>
          <w:color w:val="auto"/>
          <w:sz w:val="19"/>
          <w:szCs w:val="19"/>
        </w:rPr>
        <w:t xml:space="preserve"> (</w:t>
      </w:r>
      <w:r w:rsidR="00AC75E3" w:rsidRPr="00EA004F">
        <w:rPr>
          <w:rFonts w:ascii="Arial" w:hAnsi="Arial" w:cs="Arial"/>
          <w:color w:val="auto"/>
          <w:sz w:val="19"/>
          <w:szCs w:val="19"/>
        </w:rPr>
        <w:t>cento e oitenta</w:t>
      </w:r>
      <w:r w:rsidRPr="00EA004F">
        <w:rPr>
          <w:rFonts w:ascii="Arial" w:hAnsi="Arial" w:cs="Arial"/>
          <w:color w:val="auto"/>
          <w:sz w:val="19"/>
          <w:szCs w:val="19"/>
        </w:rPr>
        <w:t xml:space="preserve">) </w:t>
      </w:r>
      <w:r w:rsidR="00AC75E3" w:rsidRPr="00EA004F">
        <w:rPr>
          <w:rFonts w:ascii="Arial" w:hAnsi="Arial" w:cs="Arial"/>
          <w:color w:val="auto"/>
          <w:sz w:val="19"/>
          <w:szCs w:val="19"/>
        </w:rPr>
        <w:t>dias</w:t>
      </w:r>
      <w:r w:rsidRPr="00EA004F">
        <w:rPr>
          <w:rFonts w:ascii="Arial" w:hAnsi="Arial" w:cs="Arial"/>
          <w:color w:val="auto"/>
          <w:sz w:val="19"/>
          <w:szCs w:val="19"/>
        </w:rPr>
        <w:t>, a contar da solicitação, após este período, o credenciamento será cancelado automaticamente.</w:t>
      </w:r>
    </w:p>
    <w:p w14:paraId="55C4007E" w14:textId="77777777" w:rsidR="00DD5E5A" w:rsidRPr="00EA004F" w:rsidRDefault="00DD5E5A" w:rsidP="00DD5E5A">
      <w:pPr>
        <w:pStyle w:val="PargrafodaLista"/>
        <w:ind w:left="0"/>
        <w:jc w:val="both"/>
        <w:rPr>
          <w:rFonts w:ascii="Arial" w:hAnsi="Arial" w:cs="Arial"/>
          <w:color w:val="auto"/>
          <w:sz w:val="19"/>
          <w:szCs w:val="19"/>
        </w:rPr>
      </w:pPr>
    </w:p>
    <w:p w14:paraId="613826DB" w14:textId="77777777" w:rsidR="00133B71" w:rsidRPr="00EA004F" w:rsidRDefault="00133B71" w:rsidP="004B03E9">
      <w:pPr>
        <w:pStyle w:val="PargrafodaLista"/>
        <w:numPr>
          <w:ilvl w:val="2"/>
          <w:numId w:val="10"/>
        </w:numPr>
        <w:spacing w:line="360" w:lineRule="auto"/>
        <w:jc w:val="both"/>
        <w:rPr>
          <w:rFonts w:ascii="Arial" w:hAnsi="Arial" w:cs="Arial"/>
          <w:color w:val="auto"/>
          <w:sz w:val="19"/>
          <w:szCs w:val="19"/>
        </w:rPr>
      </w:pPr>
      <w:r w:rsidRPr="00EA004F">
        <w:rPr>
          <w:rFonts w:ascii="Arial" w:hAnsi="Arial" w:cs="Arial"/>
          <w:color w:val="auto"/>
          <w:sz w:val="19"/>
          <w:szCs w:val="19"/>
        </w:rPr>
        <w:t>O prazo de suspensão acima, poderá ser prorrogado por igual período a pedido da Credenciada, desde que devidamente justificado.</w:t>
      </w:r>
    </w:p>
    <w:p w14:paraId="1BAF1454" w14:textId="77777777" w:rsidR="00997C1F" w:rsidRPr="00EA004F" w:rsidRDefault="00997C1F" w:rsidP="003C3161">
      <w:pPr>
        <w:spacing w:line="360" w:lineRule="auto"/>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A7D0783" w14:textId="77777777" w:rsidTr="00334572">
        <w:tc>
          <w:tcPr>
            <w:tcW w:w="10348" w:type="dxa"/>
            <w:shd w:val="clear" w:color="auto" w:fill="F2F2F2" w:themeFill="background1" w:themeFillShade="F2"/>
          </w:tcPr>
          <w:p w14:paraId="27C48DB4" w14:textId="6553E436" w:rsidR="00963168" w:rsidRPr="00EA004F" w:rsidRDefault="00963168" w:rsidP="004B03E9">
            <w:pPr>
              <w:pStyle w:val="Ttulo3"/>
              <w:numPr>
                <w:ilvl w:val="0"/>
                <w:numId w:val="10"/>
              </w:numPr>
              <w:spacing w:before="80" w:after="80"/>
              <w:rPr>
                <w:color w:val="auto"/>
                <w:sz w:val="19"/>
                <w:szCs w:val="19"/>
              </w:rPr>
            </w:pPr>
            <w:bookmarkStart w:id="38" w:name="_Toc184981868"/>
            <w:r w:rsidRPr="00EA004F">
              <w:rPr>
                <w:color w:val="auto"/>
                <w:sz w:val="19"/>
                <w:szCs w:val="19"/>
              </w:rPr>
              <w:t>DO ACOMPANHAMENTO E FISCALIZAÇÃO</w:t>
            </w:r>
            <w:bookmarkEnd w:id="38"/>
          </w:p>
        </w:tc>
      </w:tr>
    </w:tbl>
    <w:p w14:paraId="6995ED40" w14:textId="77777777" w:rsidR="0085068E" w:rsidRPr="00EA004F" w:rsidRDefault="0085068E" w:rsidP="001150BB">
      <w:pPr>
        <w:jc w:val="both"/>
        <w:rPr>
          <w:rFonts w:ascii="Arial" w:hAnsi="Arial" w:cs="Arial"/>
          <w:b/>
          <w:bCs/>
          <w:color w:val="auto"/>
          <w:sz w:val="19"/>
          <w:szCs w:val="19"/>
        </w:rPr>
      </w:pPr>
    </w:p>
    <w:p w14:paraId="5E00F137" w14:textId="7BEF5B1C" w:rsidR="0074272D" w:rsidRPr="00EA004F" w:rsidRDefault="00CC6531" w:rsidP="00CC653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 execução do objeto pela Credenciada será acompanhada, controlada, fiscalizada e avaliada por um representante da Credenciante, que terá atribuições específicas devidamente designadas pela Credenciante.</w:t>
      </w:r>
    </w:p>
    <w:p w14:paraId="473E2AF0" w14:textId="77777777" w:rsidR="00262388" w:rsidRPr="00EA004F" w:rsidRDefault="00262388" w:rsidP="00CC6531">
      <w:pPr>
        <w:pStyle w:val="PargrafodaLista"/>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6D424184" w14:textId="77777777" w:rsidTr="00334572">
        <w:tc>
          <w:tcPr>
            <w:tcW w:w="10348" w:type="dxa"/>
            <w:shd w:val="clear" w:color="auto" w:fill="F2F2F2" w:themeFill="background1" w:themeFillShade="F2"/>
          </w:tcPr>
          <w:p w14:paraId="17DF5165" w14:textId="77777777" w:rsidR="00B315E9" w:rsidRPr="00EA004F" w:rsidRDefault="00B315E9" w:rsidP="004B03E9">
            <w:pPr>
              <w:pStyle w:val="Ttulo3"/>
              <w:numPr>
                <w:ilvl w:val="0"/>
                <w:numId w:val="10"/>
              </w:numPr>
              <w:spacing w:before="80" w:after="80"/>
              <w:ind w:left="0" w:firstLine="0"/>
              <w:rPr>
                <w:b w:val="0"/>
                <w:bCs w:val="0"/>
                <w:color w:val="auto"/>
                <w:sz w:val="19"/>
                <w:szCs w:val="19"/>
              </w:rPr>
            </w:pPr>
            <w:bookmarkStart w:id="39" w:name="_Toc184981869"/>
            <w:r w:rsidRPr="00EA004F">
              <w:rPr>
                <w:color w:val="auto"/>
                <w:sz w:val="19"/>
                <w:szCs w:val="19"/>
              </w:rPr>
              <w:t>DOS RECURSOS ADMINISTRATIVO</w:t>
            </w:r>
            <w:bookmarkEnd w:id="39"/>
          </w:p>
        </w:tc>
      </w:tr>
    </w:tbl>
    <w:p w14:paraId="3CCAC665" w14:textId="77777777" w:rsidR="00CC6531" w:rsidRPr="00EA004F" w:rsidRDefault="00CC6531" w:rsidP="00CC6531">
      <w:pPr>
        <w:rPr>
          <w:rFonts w:ascii="Arial" w:hAnsi="Arial" w:cs="Arial"/>
          <w:b/>
          <w:bCs/>
          <w:sz w:val="19"/>
          <w:szCs w:val="19"/>
        </w:rPr>
      </w:pPr>
    </w:p>
    <w:p w14:paraId="7A8E0CDF" w14:textId="40A6C3DD" w:rsidR="00CC6531" w:rsidRPr="00EA004F" w:rsidRDefault="00CC6531" w:rsidP="00CC6531">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 xml:space="preserve">Após a publicação do resultado do julgamento do credenciamento no </w:t>
      </w:r>
      <w:hyperlink r:id="rId30" w:history="1">
        <w:r w:rsidRPr="00EA004F">
          <w:rPr>
            <w:rStyle w:val="Hyperlink"/>
            <w:rFonts w:ascii="Arial" w:hAnsi="Arial" w:cs="Arial"/>
            <w:sz w:val="19"/>
            <w:szCs w:val="19"/>
          </w:rPr>
          <w:t>site oficial do município</w:t>
        </w:r>
      </w:hyperlink>
      <w:r w:rsidRPr="00EA004F">
        <w:rPr>
          <w:rFonts w:ascii="Arial" w:hAnsi="Arial" w:cs="Arial"/>
          <w:sz w:val="19"/>
          <w:szCs w:val="19"/>
        </w:rPr>
        <w:t>, a interessada poderá interpor recurso no prazo máximo de 03 (três) dias úteis, contados a partir da publicação. Os demais interessados serão cientificados e poderão apresentar contrarrazões no mesmo prazo, se assim desejarem.</w:t>
      </w:r>
    </w:p>
    <w:p w14:paraId="3690BCA6" w14:textId="1A432396" w:rsidR="00CC6531" w:rsidRPr="00EA004F" w:rsidRDefault="00CC6531" w:rsidP="00997C1F">
      <w:pPr>
        <w:pStyle w:val="PargrafodaLista"/>
        <w:numPr>
          <w:ilvl w:val="1"/>
          <w:numId w:val="10"/>
        </w:numPr>
        <w:jc w:val="both"/>
        <w:rPr>
          <w:rFonts w:ascii="Arial" w:hAnsi="Arial" w:cs="Arial"/>
          <w:color w:val="auto"/>
          <w:sz w:val="19"/>
          <w:szCs w:val="19"/>
        </w:rPr>
      </w:pPr>
      <w:r w:rsidRPr="00EA004F">
        <w:rPr>
          <w:rFonts w:ascii="Arial" w:hAnsi="Arial" w:cs="Arial"/>
          <w:color w:val="auto"/>
          <w:sz w:val="19"/>
          <w:szCs w:val="19"/>
        </w:rPr>
        <w:lastRenderedPageBreak/>
        <w:t>O acolhimento do recurso resultará na invalidação apenas dos atos que não possam ser aproveitados.</w:t>
      </w:r>
    </w:p>
    <w:p w14:paraId="7C3A8F81" w14:textId="77777777" w:rsidR="00CC6531" w:rsidRPr="00EA004F" w:rsidRDefault="00CC6531" w:rsidP="00997C1F">
      <w:pPr>
        <w:pStyle w:val="PargrafodaLista"/>
        <w:ind w:left="0"/>
        <w:jc w:val="both"/>
        <w:rPr>
          <w:rFonts w:ascii="Arial" w:hAnsi="Arial" w:cs="Arial"/>
          <w:color w:val="auto"/>
          <w:sz w:val="19"/>
          <w:szCs w:val="19"/>
        </w:rPr>
      </w:pPr>
    </w:p>
    <w:p w14:paraId="69A20D09" w14:textId="718D08FD" w:rsidR="00CC6531" w:rsidRPr="00EA004F" w:rsidRDefault="00CC6531" w:rsidP="00CC653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As razões do recurso deverão ser formalizadas por escrito, endereçadas ao Agente de Contratação e protocolizadas diretamente no Setor de Licitações e Contratos, localizado no Centro Administrativo da Prefeitura de Morro Grande, na Rua Irmãos Biff, nº 50, bairro Centro, Morro Grande/SC, CEP 88.925-000, ou enviadas por e-mail para licita@morrogrande.sc.gov.br. O arquivo anexado deve estar em formato PDF e conter a devida assinatura eletrônica.</w:t>
      </w:r>
    </w:p>
    <w:p w14:paraId="46D0583C" w14:textId="77777777" w:rsidR="00CC6531" w:rsidRPr="00EA004F" w:rsidRDefault="00CC6531" w:rsidP="00CC6531">
      <w:pPr>
        <w:pStyle w:val="PargrafodaLista"/>
        <w:ind w:left="0"/>
        <w:jc w:val="both"/>
        <w:rPr>
          <w:rFonts w:ascii="Arial" w:hAnsi="Arial" w:cs="Arial"/>
          <w:color w:val="auto"/>
          <w:sz w:val="19"/>
          <w:szCs w:val="19"/>
        </w:rPr>
      </w:pPr>
    </w:p>
    <w:p w14:paraId="08DAFF38" w14:textId="275D5451" w:rsidR="00CC6531" w:rsidRPr="00EA004F" w:rsidRDefault="00CC6531" w:rsidP="00CC653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Após o recebimento do recurso, o Agente de Contratação terá o prazo máximo de 03 (três) dias úteis para proferir a decisão.</w:t>
      </w:r>
    </w:p>
    <w:p w14:paraId="2417FE79" w14:textId="77777777" w:rsidR="00CC6531" w:rsidRPr="00EA004F" w:rsidRDefault="00CC6531" w:rsidP="00CC6531">
      <w:pPr>
        <w:pStyle w:val="PargrafodaLista"/>
        <w:ind w:left="0"/>
        <w:jc w:val="both"/>
        <w:rPr>
          <w:rFonts w:ascii="Arial" w:hAnsi="Arial" w:cs="Arial"/>
          <w:color w:val="auto"/>
          <w:sz w:val="19"/>
          <w:szCs w:val="19"/>
        </w:rPr>
      </w:pPr>
    </w:p>
    <w:p w14:paraId="547DBEDD" w14:textId="0FFFB8E0" w:rsidR="00CC6531" w:rsidRPr="00EA004F" w:rsidRDefault="00CC6531" w:rsidP="00CC653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 recurso limitar-se-á a questões de habilitação, considerando exclusivamente a documentação apresentada no ato da inscrição. Documentos anexados durante a fase de recurso não serão considerados, salvo se se referirem a fatos novos, conforme definidos pela lei.</w:t>
      </w:r>
    </w:p>
    <w:p w14:paraId="0947A382" w14:textId="77777777" w:rsidR="003F019D" w:rsidRPr="00EA004F" w:rsidRDefault="003F019D" w:rsidP="003F019D">
      <w:pPr>
        <w:pStyle w:val="PargrafodaLista"/>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8"/>
      </w:tblGrid>
      <w:tr w:rsidR="00F9036B" w:rsidRPr="00EA004F" w14:paraId="0EE1695C" w14:textId="77777777" w:rsidTr="00334572">
        <w:tc>
          <w:tcPr>
            <w:tcW w:w="10348" w:type="dxa"/>
            <w:shd w:val="clear" w:color="auto" w:fill="F2F2F2" w:themeFill="background1" w:themeFillShade="F2"/>
          </w:tcPr>
          <w:p w14:paraId="5CC50F1B" w14:textId="6621840F" w:rsidR="008504ED" w:rsidRPr="00EA004F" w:rsidRDefault="008504ED" w:rsidP="004B03E9">
            <w:pPr>
              <w:pStyle w:val="Ttulo3"/>
              <w:numPr>
                <w:ilvl w:val="0"/>
                <w:numId w:val="10"/>
              </w:numPr>
              <w:spacing w:before="80" w:after="80"/>
              <w:rPr>
                <w:color w:val="auto"/>
                <w:sz w:val="19"/>
                <w:szCs w:val="19"/>
              </w:rPr>
            </w:pPr>
            <w:bookmarkStart w:id="40" w:name="_Toc184981870"/>
            <w:r w:rsidRPr="00EA004F">
              <w:rPr>
                <w:color w:val="auto"/>
                <w:sz w:val="19"/>
                <w:szCs w:val="19"/>
              </w:rPr>
              <w:t>DA RELAÇÃO EMPREGATÍCIA E DOS ENCARGOS SOCIAIS</w:t>
            </w:r>
            <w:bookmarkEnd w:id="40"/>
          </w:p>
        </w:tc>
      </w:tr>
    </w:tbl>
    <w:p w14:paraId="74D3F06E" w14:textId="77777777" w:rsidR="00BC2BB6" w:rsidRPr="00EA004F" w:rsidRDefault="00BC2BB6" w:rsidP="00334572">
      <w:pPr>
        <w:ind w:right="-142"/>
        <w:jc w:val="both"/>
        <w:rPr>
          <w:rFonts w:ascii="Arial" w:hAnsi="Arial" w:cs="Arial"/>
          <w:color w:val="auto"/>
          <w:sz w:val="19"/>
          <w:szCs w:val="19"/>
        </w:rPr>
      </w:pPr>
    </w:p>
    <w:p w14:paraId="1BF4C2B3" w14:textId="1D32D25B" w:rsidR="00CC6531" w:rsidRPr="00EA004F" w:rsidRDefault="00CC6531" w:rsidP="003F019D">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 município de Morro Grande não será solidariamente responsável pelo cumprimento das obrigações trabalhistas e encargos sociais relativos aos empregados da Credenciada. A pessoa jurídica será a única responsável por todos os ônus decorrentes da relação empregatícia</w:t>
      </w:r>
    </w:p>
    <w:p w14:paraId="2BD10D86" w14:textId="77777777" w:rsidR="003E6E43" w:rsidRPr="00EA004F" w:rsidRDefault="003E6E43" w:rsidP="008779E7">
      <w:pPr>
        <w:pStyle w:val="PargrafodaLista"/>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06D0C4B1" w14:textId="77777777" w:rsidTr="00334572">
        <w:tc>
          <w:tcPr>
            <w:tcW w:w="10348" w:type="dxa"/>
            <w:shd w:val="clear" w:color="auto" w:fill="F2F2F2" w:themeFill="background1" w:themeFillShade="F2"/>
          </w:tcPr>
          <w:p w14:paraId="5C4CBBE2" w14:textId="7B1F47FA" w:rsidR="005B2DA9" w:rsidRPr="00EA004F" w:rsidRDefault="005B2DA9" w:rsidP="004B03E9">
            <w:pPr>
              <w:pStyle w:val="Ttulo3"/>
              <w:numPr>
                <w:ilvl w:val="0"/>
                <w:numId w:val="10"/>
              </w:numPr>
              <w:spacing w:before="80" w:after="80"/>
              <w:rPr>
                <w:color w:val="auto"/>
                <w:sz w:val="19"/>
                <w:szCs w:val="19"/>
              </w:rPr>
            </w:pPr>
            <w:bookmarkStart w:id="41" w:name="_Toc184981871"/>
            <w:r w:rsidRPr="00EA004F">
              <w:rPr>
                <w:color w:val="auto"/>
                <w:sz w:val="19"/>
                <w:szCs w:val="19"/>
              </w:rPr>
              <w:t>DA ATUALIZAÇÃO DOS DADOS CADASTRAIS</w:t>
            </w:r>
            <w:bookmarkEnd w:id="41"/>
          </w:p>
        </w:tc>
      </w:tr>
    </w:tbl>
    <w:p w14:paraId="121669E2" w14:textId="77777777" w:rsidR="005B2DA9" w:rsidRPr="00EA004F" w:rsidRDefault="005B2DA9" w:rsidP="005B2DA9">
      <w:pPr>
        <w:spacing w:after="32" w:line="259" w:lineRule="auto"/>
        <w:rPr>
          <w:rFonts w:ascii="Arial" w:hAnsi="Arial" w:cs="Arial"/>
          <w:color w:val="auto"/>
          <w:sz w:val="19"/>
          <w:szCs w:val="19"/>
        </w:rPr>
      </w:pPr>
    </w:p>
    <w:p w14:paraId="00E8C3B2" w14:textId="158CE2FA" w:rsidR="005B2DA9" w:rsidRPr="00EA004F" w:rsidRDefault="00C85CE6" w:rsidP="003F019D">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w:t>
      </w:r>
      <w:r w:rsidR="005B2DA9" w:rsidRPr="00EA004F">
        <w:rPr>
          <w:rFonts w:ascii="Arial" w:hAnsi="Arial" w:cs="Arial"/>
          <w:color w:val="auto"/>
          <w:sz w:val="19"/>
          <w:szCs w:val="19"/>
        </w:rPr>
        <w:t xml:space="preserve"> </w:t>
      </w:r>
      <w:r w:rsidR="00BC2BB6" w:rsidRPr="00EA004F">
        <w:rPr>
          <w:rFonts w:ascii="Arial" w:hAnsi="Arial" w:cs="Arial"/>
          <w:color w:val="auto"/>
          <w:sz w:val="19"/>
          <w:szCs w:val="19"/>
        </w:rPr>
        <w:t>Credenciada</w:t>
      </w:r>
      <w:r w:rsidR="005B2DA9" w:rsidRPr="00EA004F">
        <w:rPr>
          <w:rFonts w:ascii="Arial" w:hAnsi="Arial" w:cs="Arial"/>
          <w:color w:val="auto"/>
          <w:sz w:val="19"/>
          <w:szCs w:val="19"/>
        </w:rPr>
        <w:t xml:space="preserve"> deverá atualizar os seus dados cadastrais </w:t>
      </w:r>
      <w:r w:rsidR="00570DA2" w:rsidRPr="00EA004F">
        <w:rPr>
          <w:rFonts w:ascii="Arial" w:hAnsi="Arial" w:cs="Arial"/>
          <w:color w:val="auto"/>
          <w:sz w:val="19"/>
          <w:szCs w:val="19"/>
        </w:rPr>
        <w:t>n</w:t>
      </w:r>
      <w:r w:rsidR="007E1571" w:rsidRPr="00EA004F">
        <w:rPr>
          <w:rFonts w:ascii="Arial" w:hAnsi="Arial" w:cs="Arial"/>
          <w:color w:val="auto"/>
          <w:sz w:val="19"/>
          <w:szCs w:val="19"/>
        </w:rPr>
        <w:t xml:space="preserve">o </w:t>
      </w:r>
      <w:r w:rsidR="002856CE" w:rsidRPr="00EA004F">
        <w:rPr>
          <w:rFonts w:ascii="Arial" w:hAnsi="Arial" w:cs="Arial"/>
          <w:color w:val="auto"/>
          <w:sz w:val="19"/>
          <w:szCs w:val="19"/>
        </w:rPr>
        <w:t xml:space="preserve">Prefeitura de </w:t>
      </w:r>
      <w:r w:rsidR="007E1571" w:rsidRPr="00EA004F">
        <w:rPr>
          <w:rFonts w:ascii="Arial" w:hAnsi="Arial" w:cs="Arial"/>
          <w:color w:val="auto"/>
          <w:sz w:val="19"/>
          <w:szCs w:val="19"/>
        </w:rPr>
        <w:t>Morro Grande</w:t>
      </w:r>
      <w:r w:rsidR="005B2DA9" w:rsidRPr="00EA004F">
        <w:rPr>
          <w:rFonts w:ascii="Arial" w:hAnsi="Arial" w:cs="Arial"/>
          <w:color w:val="auto"/>
          <w:sz w:val="19"/>
          <w:szCs w:val="19"/>
        </w:rPr>
        <w:t xml:space="preserve"> sempre que ocorrer mudança de qualquer informação.</w:t>
      </w:r>
    </w:p>
    <w:p w14:paraId="7CA826CD" w14:textId="77777777" w:rsidR="005B2DA9" w:rsidRPr="00EA004F" w:rsidRDefault="005B2DA9" w:rsidP="00334572">
      <w:pPr>
        <w:ind w:left="-5" w:right="-142"/>
        <w:jc w:val="both"/>
        <w:rPr>
          <w:rFonts w:ascii="Arial" w:hAnsi="Arial" w:cs="Arial"/>
          <w:color w:val="auto"/>
          <w:sz w:val="19"/>
          <w:szCs w:val="19"/>
        </w:rPr>
      </w:pPr>
    </w:p>
    <w:p w14:paraId="59E58DF1" w14:textId="2B1A3F96" w:rsidR="005B2DA9" w:rsidRPr="00EA004F" w:rsidRDefault="00BC2BB6" w:rsidP="00334572">
      <w:pPr>
        <w:pStyle w:val="PargrafodaLista"/>
        <w:numPr>
          <w:ilvl w:val="1"/>
          <w:numId w:val="10"/>
        </w:numPr>
        <w:ind w:right="-142"/>
        <w:jc w:val="both"/>
        <w:rPr>
          <w:rFonts w:ascii="Arial" w:hAnsi="Arial" w:cs="Arial"/>
          <w:color w:val="auto"/>
          <w:sz w:val="19"/>
          <w:szCs w:val="19"/>
        </w:rPr>
      </w:pPr>
      <w:r w:rsidRPr="00EA004F">
        <w:rPr>
          <w:rFonts w:ascii="Arial" w:hAnsi="Arial" w:cs="Arial"/>
          <w:color w:val="auto"/>
          <w:sz w:val="19"/>
          <w:szCs w:val="19"/>
        </w:rPr>
        <w:t>A atualização dos dados não alterará</w:t>
      </w:r>
      <w:r w:rsidR="005B2DA9" w:rsidRPr="00EA004F">
        <w:rPr>
          <w:rFonts w:ascii="Arial" w:hAnsi="Arial" w:cs="Arial"/>
          <w:color w:val="auto"/>
          <w:sz w:val="19"/>
          <w:szCs w:val="19"/>
        </w:rPr>
        <w:t xml:space="preserve"> as condições dos credenciamentos já homologados.</w:t>
      </w:r>
    </w:p>
    <w:p w14:paraId="0B48F26B" w14:textId="77777777" w:rsidR="002B2227" w:rsidRPr="00EA004F" w:rsidRDefault="002B2227" w:rsidP="00334572">
      <w:pPr>
        <w:pStyle w:val="PargrafodaLista"/>
        <w:ind w:left="0" w:right="-142"/>
        <w:jc w:val="both"/>
        <w:rPr>
          <w:rFonts w:ascii="Arial" w:hAnsi="Arial" w:cs="Arial"/>
          <w:color w:val="auto"/>
          <w:sz w:val="19"/>
          <w:szCs w:val="19"/>
        </w:rPr>
      </w:pPr>
    </w:p>
    <w:p w14:paraId="05F4CF30" w14:textId="23F72212" w:rsidR="005B2DA9" w:rsidRPr="00EA004F" w:rsidRDefault="005B2DA9" w:rsidP="00334572">
      <w:pPr>
        <w:pStyle w:val="PargrafodaLista"/>
        <w:numPr>
          <w:ilvl w:val="1"/>
          <w:numId w:val="10"/>
        </w:numPr>
        <w:suppressAutoHyphens w:val="0"/>
        <w:autoSpaceDE w:val="0"/>
        <w:autoSpaceDN w:val="0"/>
        <w:adjustRightInd w:val="0"/>
        <w:ind w:right="-142"/>
        <w:rPr>
          <w:rFonts w:ascii="Arial" w:hAnsi="Arial" w:cs="Arial"/>
          <w:color w:val="auto"/>
          <w:sz w:val="19"/>
          <w:szCs w:val="19"/>
        </w:rPr>
      </w:pPr>
      <w:r w:rsidRPr="00EA004F">
        <w:rPr>
          <w:rFonts w:ascii="Arial" w:hAnsi="Arial" w:cs="Arial"/>
          <w:color w:val="auto"/>
          <w:sz w:val="19"/>
          <w:szCs w:val="19"/>
        </w:rPr>
        <w:t>Os pedidos de atualização serão registrados no processo de credenciamento.</w:t>
      </w:r>
    </w:p>
    <w:p w14:paraId="74489F97" w14:textId="77777777" w:rsidR="00997C1F" w:rsidRPr="00EA004F" w:rsidRDefault="00997C1F" w:rsidP="00AC5918">
      <w:pPr>
        <w:spacing w:after="33" w:line="360" w:lineRule="auto"/>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750FFE83" w14:textId="77777777" w:rsidTr="00334572">
        <w:tc>
          <w:tcPr>
            <w:tcW w:w="10348" w:type="dxa"/>
            <w:shd w:val="clear" w:color="auto" w:fill="F2F2F2" w:themeFill="background1" w:themeFillShade="F2"/>
          </w:tcPr>
          <w:p w14:paraId="3B8EEC67" w14:textId="1EE93B1C" w:rsidR="009D0F72" w:rsidRPr="00EA004F" w:rsidRDefault="009D0F72" w:rsidP="004B03E9">
            <w:pPr>
              <w:pStyle w:val="Ttulo3"/>
              <w:numPr>
                <w:ilvl w:val="0"/>
                <w:numId w:val="10"/>
              </w:numPr>
              <w:spacing w:before="80" w:after="80"/>
              <w:rPr>
                <w:color w:val="auto"/>
                <w:sz w:val="19"/>
                <w:szCs w:val="19"/>
              </w:rPr>
            </w:pPr>
            <w:bookmarkStart w:id="42" w:name="_Toc184981872"/>
            <w:r w:rsidRPr="00EA004F">
              <w:rPr>
                <w:color w:val="auto"/>
                <w:sz w:val="19"/>
                <w:szCs w:val="19"/>
              </w:rPr>
              <w:t>DA FORMA DE PRESTAÇÃO DOS SERVIÇOS</w:t>
            </w:r>
            <w:bookmarkEnd w:id="42"/>
          </w:p>
        </w:tc>
      </w:tr>
    </w:tbl>
    <w:p w14:paraId="37F9523F" w14:textId="77777777" w:rsidR="008779E7" w:rsidRPr="00EA004F" w:rsidRDefault="008779E7" w:rsidP="008779E7">
      <w:pPr>
        <w:pStyle w:val="Corpodetexto2"/>
        <w:tabs>
          <w:tab w:val="left" w:pos="6804"/>
          <w:tab w:val="left" w:pos="9072"/>
        </w:tabs>
        <w:spacing w:after="0" w:line="240" w:lineRule="auto"/>
        <w:jc w:val="both"/>
        <w:rPr>
          <w:rFonts w:ascii="Arial" w:hAnsi="Arial" w:cs="Arial"/>
          <w:color w:val="auto"/>
          <w:sz w:val="19"/>
          <w:szCs w:val="19"/>
        </w:rPr>
      </w:pPr>
    </w:p>
    <w:p w14:paraId="72D517DF" w14:textId="49472CAB" w:rsidR="008779E7" w:rsidRPr="00EA004F" w:rsidRDefault="008779E7" w:rsidP="009F066C">
      <w:pPr>
        <w:pStyle w:val="Corpodetexto2"/>
        <w:numPr>
          <w:ilvl w:val="1"/>
          <w:numId w:val="10"/>
        </w:numPr>
        <w:tabs>
          <w:tab w:val="left" w:pos="709"/>
          <w:tab w:val="left" w:pos="9072"/>
        </w:tabs>
        <w:spacing w:after="0" w:line="360" w:lineRule="auto"/>
        <w:jc w:val="both"/>
        <w:rPr>
          <w:rFonts w:ascii="Arial" w:hAnsi="Arial" w:cs="Arial"/>
          <w:color w:val="auto"/>
          <w:sz w:val="19"/>
          <w:szCs w:val="19"/>
        </w:rPr>
      </w:pPr>
      <w:r w:rsidRPr="00EA004F">
        <w:rPr>
          <w:rFonts w:ascii="Arial" w:hAnsi="Arial" w:cs="Arial"/>
          <w:color w:val="auto"/>
          <w:sz w:val="19"/>
          <w:szCs w:val="19"/>
        </w:rPr>
        <w:t>A execução do objeto será efetuada de ‘</w:t>
      </w:r>
      <w:r w:rsidRPr="00EA004F">
        <w:rPr>
          <w:rFonts w:ascii="Arial" w:hAnsi="Arial" w:cs="Arial"/>
          <w:b/>
          <w:color w:val="auto"/>
          <w:sz w:val="19"/>
          <w:szCs w:val="19"/>
        </w:rPr>
        <w:t>FORMA PARCELADA’</w:t>
      </w:r>
      <w:r w:rsidRPr="00EA004F">
        <w:rPr>
          <w:rFonts w:ascii="Arial" w:hAnsi="Arial" w:cs="Arial"/>
          <w:color w:val="auto"/>
          <w:sz w:val="19"/>
          <w:szCs w:val="19"/>
        </w:rPr>
        <w:t>, por ‘</w:t>
      </w:r>
      <w:r w:rsidRPr="00EA004F">
        <w:rPr>
          <w:rFonts w:ascii="Arial" w:hAnsi="Arial" w:cs="Arial"/>
          <w:b/>
          <w:color w:val="auto"/>
          <w:sz w:val="19"/>
          <w:szCs w:val="19"/>
        </w:rPr>
        <w:t>ESTIMATIVA DE CONSUMO’</w:t>
      </w:r>
      <w:r w:rsidRPr="00EA004F">
        <w:rPr>
          <w:rFonts w:ascii="Arial" w:hAnsi="Arial" w:cs="Arial"/>
          <w:color w:val="auto"/>
          <w:sz w:val="19"/>
          <w:szCs w:val="19"/>
        </w:rPr>
        <w:t>, sendo que o objeto deste Edital será solicitado conforme ‘</w:t>
      </w:r>
      <w:r w:rsidRPr="00EA004F">
        <w:rPr>
          <w:rFonts w:ascii="Arial" w:hAnsi="Arial" w:cs="Arial"/>
          <w:b/>
          <w:color w:val="auto"/>
          <w:sz w:val="19"/>
          <w:szCs w:val="19"/>
        </w:rPr>
        <w:t>NECESSIDADE</w:t>
      </w:r>
      <w:r w:rsidR="00C451D6" w:rsidRPr="00EA004F">
        <w:rPr>
          <w:rFonts w:ascii="Arial" w:hAnsi="Arial" w:cs="Arial"/>
          <w:b/>
          <w:color w:val="auto"/>
          <w:sz w:val="19"/>
          <w:szCs w:val="19"/>
        </w:rPr>
        <w:t xml:space="preserve">’ </w:t>
      </w:r>
      <w:r w:rsidR="00C451D6" w:rsidRPr="00EA004F">
        <w:rPr>
          <w:rFonts w:ascii="Arial" w:hAnsi="Arial" w:cs="Arial"/>
          <w:bCs/>
          <w:color w:val="auto"/>
          <w:sz w:val="19"/>
          <w:szCs w:val="19"/>
        </w:rPr>
        <w:t xml:space="preserve">do </w:t>
      </w:r>
      <w:r w:rsidR="00103A55" w:rsidRPr="00EA004F">
        <w:rPr>
          <w:rFonts w:ascii="Arial" w:hAnsi="Arial" w:cs="Arial"/>
          <w:bCs/>
          <w:color w:val="auto"/>
          <w:sz w:val="19"/>
          <w:szCs w:val="19"/>
        </w:rPr>
        <w:t>município de Morro Grande</w:t>
      </w:r>
      <w:r w:rsidR="007E1571" w:rsidRPr="00EA004F">
        <w:rPr>
          <w:rFonts w:ascii="Arial" w:hAnsi="Arial" w:cs="Arial"/>
          <w:bCs/>
          <w:color w:val="auto"/>
          <w:sz w:val="19"/>
          <w:szCs w:val="19"/>
        </w:rPr>
        <w:t>.</w:t>
      </w:r>
    </w:p>
    <w:p w14:paraId="74E002C2" w14:textId="77777777" w:rsidR="00CC6531" w:rsidRPr="00EA004F" w:rsidRDefault="00CC6531" w:rsidP="00FB3BFA">
      <w:pPr>
        <w:pStyle w:val="PargrafodaLista"/>
        <w:suppressAutoHyphens w:val="0"/>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35C5956" w14:textId="77777777" w:rsidTr="00334572">
        <w:trPr>
          <w:trHeight w:val="317"/>
        </w:trPr>
        <w:tc>
          <w:tcPr>
            <w:tcW w:w="10348"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292CB65A" w14:textId="109F58C7" w:rsidR="00A17BA6" w:rsidRPr="00EA004F" w:rsidRDefault="00A17BA6" w:rsidP="004B03E9">
            <w:pPr>
              <w:pStyle w:val="Ttulo1"/>
              <w:numPr>
                <w:ilvl w:val="0"/>
                <w:numId w:val="10"/>
              </w:numPr>
              <w:rPr>
                <w:color w:val="auto"/>
                <w:sz w:val="19"/>
                <w:szCs w:val="19"/>
              </w:rPr>
            </w:pPr>
            <w:bookmarkStart w:id="43" w:name="_Toc133564322"/>
            <w:bookmarkStart w:id="44" w:name="_Toc134715627"/>
            <w:bookmarkStart w:id="45" w:name="_Toc137554989"/>
            <w:bookmarkStart w:id="46" w:name="_Toc184981873"/>
            <w:r w:rsidRPr="00EA004F">
              <w:rPr>
                <w:color w:val="auto"/>
                <w:sz w:val="19"/>
                <w:szCs w:val="19"/>
              </w:rPr>
              <w:t>DA PROMOÇÃO DE DILIGÊNCIA</w:t>
            </w:r>
            <w:bookmarkEnd w:id="43"/>
            <w:bookmarkEnd w:id="44"/>
            <w:bookmarkEnd w:id="45"/>
            <w:bookmarkEnd w:id="46"/>
          </w:p>
        </w:tc>
      </w:tr>
    </w:tbl>
    <w:p w14:paraId="78DC0C62" w14:textId="77777777" w:rsidR="00A17BA6" w:rsidRPr="00EA004F" w:rsidRDefault="00A17BA6" w:rsidP="00A17BA6">
      <w:pPr>
        <w:jc w:val="both"/>
        <w:rPr>
          <w:rFonts w:ascii="Arial" w:hAnsi="Arial" w:cs="Arial"/>
          <w:b/>
          <w:bCs/>
          <w:color w:val="auto"/>
          <w:sz w:val="19"/>
          <w:szCs w:val="19"/>
        </w:rPr>
      </w:pPr>
    </w:p>
    <w:p w14:paraId="0FD888D8" w14:textId="60E5361E" w:rsidR="00CC6531" w:rsidRPr="00EA004F" w:rsidRDefault="00CC6531" w:rsidP="00CC6531">
      <w:pPr>
        <w:pStyle w:val="PargrafodaLista"/>
        <w:numPr>
          <w:ilvl w:val="1"/>
          <w:numId w:val="10"/>
        </w:numPr>
        <w:spacing w:line="360" w:lineRule="auto"/>
        <w:ind w:right="-143"/>
        <w:jc w:val="both"/>
        <w:rPr>
          <w:rFonts w:ascii="Arial" w:hAnsi="Arial" w:cs="Arial"/>
          <w:color w:val="auto"/>
          <w:sz w:val="19"/>
          <w:szCs w:val="19"/>
        </w:rPr>
      </w:pPr>
      <w:r w:rsidRPr="00EA004F">
        <w:rPr>
          <w:rFonts w:ascii="Arial" w:hAnsi="Arial" w:cs="Arial"/>
          <w:color w:val="auto"/>
          <w:sz w:val="19"/>
          <w:szCs w:val="19"/>
        </w:rPr>
        <w:t>É facultado ao Agente de Contratação ou à autoridade superior, em qualquer fase deste credenciamento, promover diligência destinada a esclarecer ou complementar a instrução do processo.</w:t>
      </w:r>
    </w:p>
    <w:p w14:paraId="074FC507" w14:textId="77777777" w:rsidR="00CC6531" w:rsidRPr="00EA004F" w:rsidRDefault="00CC6531" w:rsidP="00132FA9">
      <w:pPr>
        <w:pStyle w:val="PargrafodaLista"/>
        <w:spacing w:line="360" w:lineRule="auto"/>
        <w:ind w:left="0" w:right="-143"/>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33D9A2D0" w14:textId="77777777" w:rsidTr="00334572">
        <w:tc>
          <w:tcPr>
            <w:tcW w:w="10348" w:type="dxa"/>
            <w:shd w:val="clear" w:color="auto" w:fill="F2F2F2" w:themeFill="background1" w:themeFillShade="F2"/>
          </w:tcPr>
          <w:p w14:paraId="6ECFC586" w14:textId="7FA26684" w:rsidR="00065F97" w:rsidRPr="00EA004F" w:rsidRDefault="00065F97" w:rsidP="004B03E9">
            <w:pPr>
              <w:pStyle w:val="Ttulo3"/>
              <w:numPr>
                <w:ilvl w:val="0"/>
                <w:numId w:val="10"/>
              </w:numPr>
              <w:spacing w:before="80" w:after="80"/>
              <w:ind w:left="0" w:firstLine="0"/>
              <w:rPr>
                <w:bCs w:val="0"/>
                <w:color w:val="auto"/>
                <w:sz w:val="19"/>
                <w:szCs w:val="19"/>
              </w:rPr>
            </w:pPr>
            <w:bookmarkStart w:id="47" w:name="_Toc184981874"/>
            <w:r w:rsidRPr="00EA004F">
              <w:rPr>
                <w:color w:val="auto"/>
                <w:sz w:val="19"/>
                <w:szCs w:val="19"/>
              </w:rPr>
              <w:t>DA VIGÊNCIA DO EDITAL</w:t>
            </w:r>
            <w:bookmarkEnd w:id="47"/>
          </w:p>
        </w:tc>
      </w:tr>
    </w:tbl>
    <w:p w14:paraId="2C8B5D49" w14:textId="77777777" w:rsidR="00CC6531" w:rsidRPr="00EA004F" w:rsidRDefault="00CC6531" w:rsidP="00CC6531">
      <w:pPr>
        <w:pStyle w:val="PargrafodaLista"/>
        <w:rPr>
          <w:rFonts w:ascii="Arial" w:hAnsi="Arial" w:cs="Arial"/>
          <w:b/>
          <w:bCs/>
          <w:sz w:val="19"/>
          <w:szCs w:val="19"/>
        </w:rPr>
      </w:pPr>
    </w:p>
    <w:p w14:paraId="5619B01E" w14:textId="25374332" w:rsidR="00CC6531" w:rsidRPr="00EA004F" w:rsidRDefault="00CC6531" w:rsidP="00CC6531">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O presente Edital terá vigência de 5 (cinco) anos, contados a partir da data de publicação do aviso no Diário Oficial dos Municípios (DOM), podendo ser prorrogado por igual período, por conveniência do município de Morro Grande.</w:t>
      </w:r>
    </w:p>
    <w:p w14:paraId="13C441D8" w14:textId="77777777" w:rsidR="00CC6531" w:rsidRPr="00EA004F" w:rsidRDefault="00CC6531" w:rsidP="00CC6531">
      <w:pPr>
        <w:pStyle w:val="PargrafodaLista"/>
        <w:ind w:left="0"/>
        <w:jc w:val="both"/>
        <w:rPr>
          <w:rFonts w:ascii="Arial" w:hAnsi="Arial" w:cs="Arial"/>
          <w:sz w:val="19"/>
          <w:szCs w:val="19"/>
        </w:rPr>
      </w:pPr>
    </w:p>
    <w:p w14:paraId="3286425F" w14:textId="2C77E4ED" w:rsidR="00CC6531" w:rsidRPr="00EA004F" w:rsidRDefault="00CC6531" w:rsidP="00CC653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lastRenderedPageBreak/>
        <w:t>Ao final de cada período de 12 (doze) meses, contados a partir do início da vigência deste Edital, o aviso será republicado.</w:t>
      </w:r>
    </w:p>
    <w:p w14:paraId="57279A8D" w14:textId="77777777" w:rsidR="00CC6531" w:rsidRPr="00EA004F" w:rsidRDefault="00CC6531" w:rsidP="00CC6531">
      <w:pPr>
        <w:pStyle w:val="PargrafodaLista"/>
        <w:ind w:left="0"/>
        <w:jc w:val="both"/>
        <w:rPr>
          <w:rFonts w:ascii="Arial" w:hAnsi="Arial" w:cs="Arial"/>
          <w:color w:val="auto"/>
          <w:sz w:val="19"/>
          <w:szCs w:val="19"/>
        </w:rPr>
      </w:pPr>
    </w:p>
    <w:p w14:paraId="63ACF753" w14:textId="73D698E5" w:rsidR="00CC6531" w:rsidRPr="00EA004F" w:rsidRDefault="00CC6531" w:rsidP="00CC653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 qualquer tempo, a autoridade competente poderá encerrar a vigência deste Edital antes do prazo inicialmente previsto, desde que devidamente justificado.</w:t>
      </w:r>
    </w:p>
    <w:p w14:paraId="5D30A5DC" w14:textId="77777777" w:rsidR="00CC6531" w:rsidRPr="00EA004F" w:rsidRDefault="00CC6531" w:rsidP="00CC6531">
      <w:pPr>
        <w:pStyle w:val="PargrafodaLista"/>
        <w:ind w:left="0"/>
        <w:jc w:val="both"/>
        <w:rPr>
          <w:rFonts w:ascii="Arial" w:hAnsi="Arial" w:cs="Arial"/>
          <w:color w:val="auto"/>
          <w:sz w:val="19"/>
          <w:szCs w:val="19"/>
        </w:rPr>
      </w:pPr>
    </w:p>
    <w:p w14:paraId="7D99098F" w14:textId="28DA1979" w:rsidR="00CC6531" w:rsidRPr="00EA004F" w:rsidRDefault="00CC6531" w:rsidP="00CC6531">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 presente Edital também poderá ser revogado a qualquer tempo, por razões de interesse público decorrentes de fato superveniente devidamente comprovado, ou anulado no todo ou em parte por ilegalidade, de ofício ou por provocação de terceiros, mediante parecer escrito e devidamente fundamentado.</w:t>
      </w:r>
    </w:p>
    <w:p w14:paraId="59A1989A" w14:textId="77777777" w:rsidR="00FB0B93" w:rsidRPr="00EA004F" w:rsidRDefault="00FB0B93" w:rsidP="00FB0B93">
      <w:pPr>
        <w:pStyle w:val="PargrafodaLista"/>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0AFFECD8" w14:textId="77777777" w:rsidTr="008D62C1">
        <w:tc>
          <w:tcPr>
            <w:tcW w:w="10348" w:type="dxa"/>
            <w:shd w:val="clear" w:color="auto" w:fill="F2F2F2" w:themeFill="background1" w:themeFillShade="F2"/>
          </w:tcPr>
          <w:p w14:paraId="2C671E3E" w14:textId="77777777" w:rsidR="00502CA4" w:rsidRPr="00EA004F" w:rsidRDefault="00502CA4" w:rsidP="004B03E9">
            <w:pPr>
              <w:pStyle w:val="Ttulo3"/>
              <w:numPr>
                <w:ilvl w:val="0"/>
                <w:numId w:val="10"/>
              </w:numPr>
              <w:spacing w:before="80" w:after="80"/>
              <w:ind w:left="0" w:firstLine="0"/>
              <w:rPr>
                <w:bCs w:val="0"/>
                <w:color w:val="auto"/>
                <w:sz w:val="19"/>
                <w:szCs w:val="19"/>
              </w:rPr>
            </w:pPr>
            <w:bookmarkStart w:id="48" w:name="_Toc184981875"/>
            <w:r w:rsidRPr="00EA004F">
              <w:rPr>
                <w:color w:val="auto"/>
                <w:sz w:val="19"/>
                <w:szCs w:val="19"/>
              </w:rPr>
              <w:t>DA VIGÊNCIA DO CREDENCIAMENTO</w:t>
            </w:r>
            <w:bookmarkEnd w:id="48"/>
          </w:p>
        </w:tc>
      </w:tr>
    </w:tbl>
    <w:p w14:paraId="2DDE0162" w14:textId="77777777" w:rsidR="00DD44BD" w:rsidRPr="00EA004F" w:rsidRDefault="00DD44BD" w:rsidP="00DD44BD">
      <w:pPr>
        <w:pStyle w:val="PargrafodaLista"/>
        <w:suppressAutoHyphens w:val="0"/>
        <w:spacing w:after="26"/>
        <w:ind w:left="0"/>
        <w:jc w:val="both"/>
        <w:rPr>
          <w:rFonts w:ascii="Arial" w:hAnsi="Arial" w:cs="Arial"/>
          <w:color w:val="auto"/>
          <w:sz w:val="19"/>
          <w:szCs w:val="19"/>
        </w:rPr>
      </w:pPr>
    </w:p>
    <w:p w14:paraId="36BCE76B" w14:textId="0A9F5A64" w:rsidR="00510F46" w:rsidRPr="00EA004F" w:rsidRDefault="00510F46" w:rsidP="00510F46">
      <w:pPr>
        <w:pStyle w:val="PargrafodaLista"/>
        <w:numPr>
          <w:ilvl w:val="1"/>
          <w:numId w:val="10"/>
        </w:numPr>
        <w:spacing w:after="26" w:line="360" w:lineRule="auto"/>
        <w:jc w:val="both"/>
        <w:rPr>
          <w:rFonts w:ascii="Arial" w:hAnsi="Arial" w:cs="Arial"/>
          <w:sz w:val="19"/>
          <w:szCs w:val="19"/>
        </w:rPr>
      </w:pPr>
      <w:r w:rsidRPr="00EA004F">
        <w:rPr>
          <w:rFonts w:ascii="Arial" w:hAnsi="Arial" w:cs="Arial"/>
          <w:sz w:val="19"/>
          <w:szCs w:val="19"/>
        </w:rPr>
        <w:t>A vigência do credenciamento homologado será vinculada à vigência deste Edital, que, neste caso, será de 5 (cinco) anos, podendo ser prorrogada conforme as disposições aplicáveis.</w:t>
      </w:r>
    </w:p>
    <w:p w14:paraId="656D1AD1" w14:textId="77777777" w:rsidR="00510F46" w:rsidRPr="00EA004F" w:rsidRDefault="00510F46" w:rsidP="00510F46">
      <w:pPr>
        <w:pStyle w:val="PargrafodaLista"/>
        <w:spacing w:after="26"/>
        <w:ind w:left="0"/>
        <w:jc w:val="both"/>
        <w:rPr>
          <w:rFonts w:ascii="Arial" w:hAnsi="Arial" w:cs="Arial"/>
          <w:sz w:val="19"/>
          <w:szCs w:val="19"/>
        </w:rPr>
      </w:pPr>
    </w:p>
    <w:p w14:paraId="0806D342" w14:textId="11BB758A" w:rsidR="00510F46" w:rsidRPr="00EA004F" w:rsidRDefault="00510F46" w:rsidP="00510F46">
      <w:pPr>
        <w:pStyle w:val="PargrafodaLista"/>
        <w:numPr>
          <w:ilvl w:val="1"/>
          <w:numId w:val="10"/>
        </w:numPr>
        <w:spacing w:after="26" w:line="360" w:lineRule="auto"/>
        <w:jc w:val="both"/>
        <w:rPr>
          <w:rFonts w:ascii="Arial" w:hAnsi="Arial" w:cs="Arial"/>
          <w:sz w:val="19"/>
          <w:szCs w:val="19"/>
        </w:rPr>
      </w:pPr>
      <w:r w:rsidRPr="00EA004F">
        <w:rPr>
          <w:rFonts w:ascii="Arial" w:hAnsi="Arial" w:cs="Arial"/>
          <w:color w:val="auto"/>
          <w:sz w:val="19"/>
          <w:szCs w:val="19"/>
        </w:rPr>
        <w:t>A qualquer momento, a Credenciante poderá exigir a apresentação da documentação de habilitação da Credenciada para fins de verificação de regularidade.</w:t>
      </w:r>
    </w:p>
    <w:p w14:paraId="6604F8F5" w14:textId="77777777" w:rsidR="00510F46" w:rsidRPr="00EA004F" w:rsidRDefault="00510F46" w:rsidP="00510F46">
      <w:pPr>
        <w:pStyle w:val="PargrafodaLista"/>
        <w:spacing w:after="26"/>
        <w:ind w:left="0"/>
        <w:jc w:val="both"/>
        <w:rPr>
          <w:rFonts w:ascii="Arial" w:hAnsi="Arial" w:cs="Arial"/>
          <w:sz w:val="19"/>
          <w:szCs w:val="19"/>
        </w:rPr>
      </w:pPr>
    </w:p>
    <w:p w14:paraId="08E34739" w14:textId="0C156004" w:rsidR="00510F46" w:rsidRPr="00EA004F" w:rsidRDefault="00510F46" w:rsidP="00510F46">
      <w:pPr>
        <w:pStyle w:val="PargrafodaLista"/>
        <w:numPr>
          <w:ilvl w:val="2"/>
          <w:numId w:val="10"/>
        </w:numPr>
        <w:spacing w:after="26" w:line="360" w:lineRule="auto"/>
        <w:jc w:val="both"/>
        <w:rPr>
          <w:rFonts w:ascii="Arial" w:hAnsi="Arial" w:cs="Arial"/>
          <w:sz w:val="19"/>
          <w:szCs w:val="19"/>
        </w:rPr>
      </w:pPr>
      <w:r w:rsidRPr="00EA004F">
        <w:rPr>
          <w:rFonts w:ascii="Arial" w:hAnsi="Arial" w:cs="Arial"/>
          <w:color w:val="auto"/>
          <w:sz w:val="19"/>
          <w:szCs w:val="19"/>
        </w:rPr>
        <w:t>A Credenciada terá o prazo de 10 (dez) dias úteis, contados a partir da convocação por e-mail, para entregar a documentação solicitada.</w:t>
      </w:r>
    </w:p>
    <w:p w14:paraId="33E2BF16" w14:textId="77777777" w:rsidR="00510F46" w:rsidRPr="00EA004F" w:rsidRDefault="00510F46" w:rsidP="002708D0">
      <w:pPr>
        <w:pStyle w:val="PargrafodaLista"/>
        <w:suppressAutoHyphens w:val="0"/>
        <w:spacing w:line="360" w:lineRule="auto"/>
        <w:ind w:left="1304"/>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6B9A6173" w14:textId="77777777" w:rsidTr="003F019D">
        <w:trPr>
          <w:trHeight w:val="317"/>
        </w:trPr>
        <w:tc>
          <w:tcPr>
            <w:tcW w:w="10348"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08FCF6F2" w14:textId="6E913802" w:rsidR="00A17BA6" w:rsidRPr="00EA004F" w:rsidRDefault="00A17BA6" w:rsidP="004B03E9">
            <w:pPr>
              <w:pStyle w:val="Ttulo1"/>
              <w:numPr>
                <w:ilvl w:val="0"/>
                <w:numId w:val="10"/>
              </w:numPr>
              <w:rPr>
                <w:color w:val="auto"/>
                <w:sz w:val="19"/>
                <w:szCs w:val="19"/>
              </w:rPr>
            </w:pPr>
            <w:bookmarkStart w:id="49" w:name="_Toc133564323"/>
            <w:bookmarkStart w:id="50" w:name="_Toc134715628"/>
            <w:bookmarkStart w:id="51" w:name="_Toc137554990"/>
            <w:bookmarkStart w:id="52" w:name="_Toc184981876"/>
            <w:bookmarkStart w:id="53" w:name="_Hlk159318214"/>
            <w:r w:rsidRPr="00EA004F">
              <w:rPr>
                <w:color w:val="auto"/>
                <w:sz w:val="19"/>
                <w:szCs w:val="19"/>
              </w:rPr>
              <w:t>DA DIVULGAÇÃO DAS MOVIMENTAÇÕES DO PROCESSO</w:t>
            </w:r>
            <w:bookmarkEnd w:id="49"/>
            <w:bookmarkEnd w:id="50"/>
            <w:bookmarkEnd w:id="51"/>
            <w:bookmarkEnd w:id="52"/>
          </w:p>
        </w:tc>
      </w:tr>
    </w:tbl>
    <w:p w14:paraId="24C1410E" w14:textId="77777777" w:rsidR="00510F46" w:rsidRPr="00EA004F" w:rsidRDefault="00510F46" w:rsidP="00510F46">
      <w:pPr>
        <w:pStyle w:val="PargrafodaLista"/>
        <w:rPr>
          <w:rFonts w:ascii="Arial" w:hAnsi="Arial" w:cs="Arial"/>
          <w:b/>
          <w:bCs/>
          <w:sz w:val="19"/>
          <w:szCs w:val="19"/>
        </w:rPr>
      </w:pPr>
    </w:p>
    <w:p w14:paraId="4C60AE60" w14:textId="5635241D" w:rsidR="00510F46" w:rsidRPr="00EA004F" w:rsidRDefault="00510F46" w:rsidP="00510F46">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Todas as movimentações deste processo, exceto as retificações deste Edital, serão publicadas no site oficial morrogrande.sc.gov.br, incluindo esclarecimentos, cópias das atas de análise de habilitação, termos de credenciamento, avisos, comunicados, entre outros.</w:t>
      </w:r>
    </w:p>
    <w:p w14:paraId="64E54F56" w14:textId="091AD613" w:rsidR="00510F46" w:rsidRPr="00EA004F" w:rsidRDefault="00510F46" w:rsidP="00510F46">
      <w:pPr>
        <w:pStyle w:val="PargrafodaLista"/>
        <w:ind w:left="0"/>
        <w:jc w:val="both"/>
        <w:rPr>
          <w:rFonts w:ascii="Arial" w:hAnsi="Arial" w:cs="Arial"/>
          <w:sz w:val="19"/>
          <w:szCs w:val="19"/>
        </w:rPr>
      </w:pPr>
    </w:p>
    <w:p w14:paraId="4C2188F5" w14:textId="26B88770" w:rsidR="00510F46" w:rsidRPr="00EA004F" w:rsidRDefault="00510F46" w:rsidP="00510F46">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As interessadas são responsáveis por acompanhar as movimentações deste processo no site indicado no subitem anterior e não poderão alegar desconhecimento dos fatos ocorridos.</w:t>
      </w:r>
    </w:p>
    <w:bookmarkEnd w:id="53"/>
    <w:p w14:paraId="5D6DACBF" w14:textId="77777777" w:rsidR="00E250D4" w:rsidRPr="00EA004F" w:rsidRDefault="00E250D4" w:rsidP="002708D0">
      <w:pPr>
        <w:pStyle w:val="PargrafodaLista"/>
        <w:suppressAutoHyphens w:val="0"/>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25232FA8" w14:textId="77777777" w:rsidTr="003F019D">
        <w:tc>
          <w:tcPr>
            <w:tcW w:w="10348" w:type="dxa"/>
            <w:shd w:val="clear" w:color="auto" w:fill="F2F2F2" w:themeFill="background1" w:themeFillShade="F2"/>
          </w:tcPr>
          <w:p w14:paraId="59DD9828" w14:textId="5DA4A833" w:rsidR="007E5C21" w:rsidRPr="00EA004F" w:rsidRDefault="007E5C21" w:rsidP="004B03E9">
            <w:pPr>
              <w:pStyle w:val="Ttulo3"/>
              <w:numPr>
                <w:ilvl w:val="0"/>
                <w:numId w:val="10"/>
              </w:numPr>
              <w:spacing w:before="80" w:after="80"/>
              <w:rPr>
                <w:color w:val="auto"/>
                <w:sz w:val="19"/>
                <w:szCs w:val="19"/>
              </w:rPr>
            </w:pPr>
            <w:bookmarkStart w:id="54" w:name="_Toc184981877"/>
            <w:r w:rsidRPr="00EA004F">
              <w:rPr>
                <w:color w:val="auto"/>
                <w:sz w:val="19"/>
                <w:szCs w:val="19"/>
              </w:rPr>
              <w:t xml:space="preserve">DAS DISPOSIÇÕES </w:t>
            </w:r>
            <w:r w:rsidR="001B5BEF" w:rsidRPr="00EA004F">
              <w:rPr>
                <w:color w:val="auto"/>
                <w:sz w:val="19"/>
                <w:szCs w:val="19"/>
              </w:rPr>
              <w:t>GERAIS</w:t>
            </w:r>
            <w:bookmarkEnd w:id="54"/>
          </w:p>
        </w:tc>
      </w:tr>
    </w:tbl>
    <w:p w14:paraId="520CD5BC" w14:textId="77777777" w:rsidR="00510F46" w:rsidRPr="00EA004F" w:rsidRDefault="00510F46" w:rsidP="00510F46">
      <w:pPr>
        <w:pStyle w:val="PargrafodaLista"/>
        <w:rPr>
          <w:rFonts w:ascii="Arial" w:hAnsi="Arial" w:cs="Arial"/>
          <w:b/>
          <w:bCs/>
          <w:sz w:val="19"/>
          <w:szCs w:val="19"/>
        </w:rPr>
      </w:pPr>
    </w:p>
    <w:p w14:paraId="7B7F539F" w14:textId="0FE8D376" w:rsidR="00510F46" w:rsidRPr="00EA004F" w:rsidRDefault="00510F46" w:rsidP="00510F46">
      <w:pPr>
        <w:pStyle w:val="PargrafodaLista"/>
        <w:numPr>
          <w:ilvl w:val="1"/>
          <w:numId w:val="10"/>
        </w:numPr>
        <w:spacing w:line="360" w:lineRule="auto"/>
        <w:jc w:val="both"/>
        <w:rPr>
          <w:rFonts w:ascii="Arial" w:hAnsi="Arial" w:cs="Arial"/>
          <w:sz w:val="19"/>
          <w:szCs w:val="19"/>
        </w:rPr>
      </w:pPr>
      <w:r w:rsidRPr="00EA004F">
        <w:rPr>
          <w:rFonts w:ascii="Arial" w:hAnsi="Arial" w:cs="Arial"/>
          <w:sz w:val="19"/>
          <w:szCs w:val="19"/>
        </w:rPr>
        <w:t>O Agente de Contratação e a Equipe de Apoio, além de receber e examinar a documentação de credenciamento, serão responsáveis pelo julgamento e pelo cumprimento das disposições estabelecidas neste Edital, bem como pela prestação de esclarecimentos relativos ao Edital e às condições necessárias para o cumprimento de seu objeto.</w:t>
      </w:r>
    </w:p>
    <w:p w14:paraId="20A2487A" w14:textId="77777777" w:rsidR="00510F46" w:rsidRPr="00EA004F" w:rsidRDefault="00510F46" w:rsidP="00510F46">
      <w:pPr>
        <w:pStyle w:val="PargrafodaLista"/>
        <w:ind w:left="0"/>
        <w:jc w:val="both"/>
        <w:rPr>
          <w:rFonts w:ascii="Arial" w:hAnsi="Arial" w:cs="Arial"/>
          <w:sz w:val="19"/>
          <w:szCs w:val="19"/>
        </w:rPr>
      </w:pPr>
    </w:p>
    <w:p w14:paraId="27334811" w14:textId="77777777" w:rsidR="00510F46" w:rsidRPr="00EA004F" w:rsidRDefault="00510F46" w:rsidP="003B7A37">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Os casos não previstos neste Edital serão resolvidos pelo Agente de Contratação e pela autoridade competente, quando for o caso.</w:t>
      </w:r>
    </w:p>
    <w:p w14:paraId="30A12819" w14:textId="77777777" w:rsidR="00510F46" w:rsidRPr="00EA004F" w:rsidRDefault="00510F46" w:rsidP="00510F46">
      <w:pPr>
        <w:pStyle w:val="PargrafodaLista"/>
        <w:ind w:left="0"/>
        <w:jc w:val="both"/>
        <w:rPr>
          <w:rFonts w:ascii="Arial" w:hAnsi="Arial" w:cs="Arial"/>
          <w:color w:val="auto"/>
          <w:sz w:val="19"/>
          <w:szCs w:val="19"/>
        </w:rPr>
      </w:pPr>
    </w:p>
    <w:p w14:paraId="54B33593" w14:textId="3D3B4E2F" w:rsidR="00510F46" w:rsidRPr="00EA004F" w:rsidRDefault="00510F46" w:rsidP="003B7A37">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Na contagem dos prazos estabelecidos neste Edital, exclui-se o dia do início e inclui-se o do vencimento, observando-se que os prazos somente se iniciam e vencem em dias de expediente da Prefeitura de Morro Grande.</w:t>
      </w:r>
    </w:p>
    <w:p w14:paraId="72FD3143" w14:textId="77777777" w:rsidR="00510F46" w:rsidRPr="00EA004F" w:rsidRDefault="00510F46" w:rsidP="00510F46">
      <w:pPr>
        <w:pStyle w:val="PargrafodaLista"/>
        <w:ind w:left="0"/>
        <w:jc w:val="both"/>
        <w:rPr>
          <w:rFonts w:ascii="Arial" w:hAnsi="Arial" w:cs="Arial"/>
          <w:color w:val="auto"/>
          <w:sz w:val="19"/>
          <w:szCs w:val="19"/>
        </w:rPr>
      </w:pPr>
    </w:p>
    <w:p w14:paraId="7A1B3259" w14:textId="429DB89E" w:rsidR="00510F46" w:rsidRPr="00EA004F" w:rsidRDefault="00510F46" w:rsidP="00510F46">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Nenhuma indenização será devida aos participantes pela elaboração e/ou apresentação de documentação relativa ao presente Edital de Chamada Pública para Credenciamento.</w:t>
      </w:r>
    </w:p>
    <w:p w14:paraId="3D2059C4" w14:textId="77777777" w:rsidR="00510F46" w:rsidRPr="00EA004F" w:rsidRDefault="00510F46" w:rsidP="00510F46">
      <w:pPr>
        <w:pStyle w:val="PargrafodaLista"/>
        <w:ind w:left="0"/>
        <w:jc w:val="both"/>
        <w:rPr>
          <w:rFonts w:ascii="Arial" w:hAnsi="Arial" w:cs="Arial"/>
          <w:color w:val="auto"/>
          <w:sz w:val="19"/>
          <w:szCs w:val="19"/>
        </w:rPr>
      </w:pPr>
    </w:p>
    <w:p w14:paraId="00677A65" w14:textId="1CA2D017" w:rsidR="00510F46" w:rsidRPr="00EA004F" w:rsidRDefault="00510F46" w:rsidP="00510F46">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Qualquer recurso ou contestação ao presente Edital somente poderá ser manifestado ou interposto pelo representante legal da pessoa jurídica interessada ou por procurador legalmente constituído.</w:t>
      </w:r>
    </w:p>
    <w:p w14:paraId="4308E845" w14:textId="77777777" w:rsidR="00510F46" w:rsidRPr="00EA004F" w:rsidRDefault="00510F46" w:rsidP="00510F46">
      <w:pPr>
        <w:rPr>
          <w:rFonts w:ascii="Arial" w:hAnsi="Arial" w:cs="Arial"/>
          <w:color w:val="auto"/>
          <w:sz w:val="19"/>
          <w:szCs w:val="19"/>
        </w:rPr>
      </w:pPr>
    </w:p>
    <w:p w14:paraId="1CCF2420" w14:textId="0CC5F92C" w:rsidR="00510F46" w:rsidRPr="00EA004F" w:rsidRDefault="00510F46" w:rsidP="00510F46">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A participação das interessadas mediante a apresentação de documentos para o credenciamento implicará na declaração tácita de ciência e concordância com todos os termos do presente Edital.</w:t>
      </w:r>
    </w:p>
    <w:p w14:paraId="32913596" w14:textId="77777777" w:rsidR="00510F46" w:rsidRPr="00EA004F" w:rsidRDefault="00510F46" w:rsidP="00510F46">
      <w:pPr>
        <w:pStyle w:val="PargrafodaLista"/>
        <w:ind w:left="0"/>
        <w:jc w:val="both"/>
        <w:rPr>
          <w:rFonts w:ascii="Arial" w:hAnsi="Arial" w:cs="Arial"/>
          <w:color w:val="auto"/>
          <w:sz w:val="19"/>
          <w:szCs w:val="19"/>
        </w:rPr>
      </w:pPr>
    </w:p>
    <w:p w14:paraId="51A99247" w14:textId="078021C8" w:rsidR="00510F46" w:rsidRPr="00EA004F" w:rsidRDefault="00510F46" w:rsidP="00510F46">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 xml:space="preserve">Todos os atos referentes a este Edital serão publicados no site oficial </w:t>
      </w:r>
      <w:hyperlink r:id="rId31" w:history="1">
        <w:r w:rsidRPr="00EA004F">
          <w:rPr>
            <w:rStyle w:val="Hyperlink"/>
            <w:rFonts w:ascii="Arial" w:hAnsi="Arial" w:cs="Arial"/>
            <w:sz w:val="19"/>
            <w:szCs w:val="19"/>
          </w:rPr>
          <w:t>morrogrande.sc.gov.br</w:t>
        </w:r>
      </w:hyperlink>
      <w:r w:rsidRPr="00EA004F">
        <w:rPr>
          <w:rFonts w:ascii="Arial" w:hAnsi="Arial" w:cs="Arial"/>
          <w:color w:val="auto"/>
          <w:sz w:val="19"/>
          <w:szCs w:val="19"/>
        </w:rPr>
        <w:t>.</w:t>
      </w:r>
    </w:p>
    <w:p w14:paraId="45B79533" w14:textId="77777777" w:rsidR="00FB0B93" w:rsidRPr="00EA004F" w:rsidRDefault="00FB0B93" w:rsidP="00FB0B93">
      <w:pPr>
        <w:pStyle w:val="PargrafodaLista"/>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8"/>
      </w:tblGrid>
      <w:tr w:rsidR="00F9036B" w:rsidRPr="00EA004F" w14:paraId="386361D9" w14:textId="77777777" w:rsidTr="003F019D">
        <w:tc>
          <w:tcPr>
            <w:tcW w:w="1034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1BC6E59C" w14:textId="4F1295F2" w:rsidR="00BB64A8" w:rsidRPr="00EA004F" w:rsidRDefault="00BB64A8" w:rsidP="004B03E9">
            <w:pPr>
              <w:pStyle w:val="Ttulo3"/>
              <w:numPr>
                <w:ilvl w:val="0"/>
                <w:numId w:val="10"/>
              </w:numPr>
              <w:spacing w:before="80" w:after="80"/>
              <w:ind w:left="0" w:firstLine="0"/>
              <w:rPr>
                <w:b w:val="0"/>
                <w:bCs w:val="0"/>
                <w:color w:val="auto"/>
                <w:sz w:val="19"/>
                <w:szCs w:val="19"/>
              </w:rPr>
            </w:pPr>
            <w:bookmarkStart w:id="55" w:name="_Toc184981878"/>
            <w:r w:rsidRPr="00EA004F">
              <w:rPr>
                <w:color w:val="auto"/>
                <w:sz w:val="19"/>
                <w:szCs w:val="19"/>
              </w:rPr>
              <w:t>DO FORO</w:t>
            </w:r>
            <w:bookmarkEnd w:id="55"/>
          </w:p>
        </w:tc>
      </w:tr>
    </w:tbl>
    <w:p w14:paraId="6BE2D073" w14:textId="77777777" w:rsidR="00BB64A8" w:rsidRPr="00EA004F" w:rsidRDefault="00BB64A8" w:rsidP="00F34B8D">
      <w:pPr>
        <w:pStyle w:val="PargrafodaLista"/>
        <w:ind w:left="0"/>
        <w:jc w:val="both"/>
        <w:rPr>
          <w:rFonts w:ascii="Arial" w:hAnsi="Arial" w:cs="Arial"/>
          <w:color w:val="auto"/>
          <w:sz w:val="19"/>
          <w:szCs w:val="19"/>
        </w:rPr>
      </w:pPr>
    </w:p>
    <w:p w14:paraId="2F7E0166" w14:textId="25F8C59C" w:rsidR="00510F46" w:rsidRPr="00EA004F" w:rsidRDefault="00510F46" w:rsidP="003F019D">
      <w:pPr>
        <w:pStyle w:val="PargrafodaLista"/>
        <w:numPr>
          <w:ilvl w:val="1"/>
          <w:numId w:val="10"/>
        </w:numPr>
        <w:spacing w:line="360" w:lineRule="auto"/>
        <w:jc w:val="both"/>
        <w:rPr>
          <w:rFonts w:ascii="Arial" w:hAnsi="Arial" w:cs="Arial"/>
          <w:color w:val="auto"/>
          <w:sz w:val="19"/>
          <w:szCs w:val="19"/>
        </w:rPr>
      </w:pPr>
      <w:r w:rsidRPr="00EA004F">
        <w:rPr>
          <w:rFonts w:ascii="Arial" w:hAnsi="Arial" w:cs="Arial"/>
          <w:color w:val="auto"/>
          <w:sz w:val="19"/>
          <w:szCs w:val="19"/>
        </w:rPr>
        <w:t>Fica eleito o foro da cidade de Meleiro/SC para dirimir as questões que não puderem ser resolvidas administrativamente pelas partes.</w:t>
      </w:r>
    </w:p>
    <w:p w14:paraId="1552A956" w14:textId="77777777" w:rsidR="007B7C7F" w:rsidRPr="00EA004F" w:rsidRDefault="007B7C7F" w:rsidP="00277E8D">
      <w:pPr>
        <w:pStyle w:val="PargrafodaLista"/>
        <w:widowControl w:val="0"/>
        <w:suppressAutoHyphens w:val="0"/>
        <w:spacing w:line="360" w:lineRule="auto"/>
        <w:ind w:left="0"/>
        <w:jc w:val="both"/>
        <w:rPr>
          <w:rFonts w:ascii="Arial" w:hAnsi="Arial" w:cs="Arial"/>
          <w:color w:val="auto"/>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1"/>
      </w:tblGrid>
      <w:tr w:rsidR="00F9036B" w:rsidRPr="00EA004F" w14:paraId="462FDFFD" w14:textId="77777777" w:rsidTr="003F019D">
        <w:tc>
          <w:tcPr>
            <w:tcW w:w="10341" w:type="dxa"/>
            <w:shd w:val="clear" w:color="auto" w:fill="F2F2F2" w:themeFill="background1" w:themeFillShade="F2"/>
          </w:tcPr>
          <w:p w14:paraId="11069FDF" w14:textId="77777777" w:rsidR="00577C9B" w:rsidRPr="00EA004F" w:rsidRDefault="00577C9B" w:rsidP="004B03E9">
            <w:pPr>
              <w:pStyle w:val="Ttulo3"/>
              <w:numPr>
                <w:ilvl w:val="0"/>
                <w:numId w:val="10"/>
              </w:numPr>
              <w:spacing w:before="80" w:after="80"/>
              <w:ind w:left="0" w:firstLine="0"/>
              <w:rPr>
                <w:b w:val="0"/>
                <w:bCs w:val="0"/>
                <w:color w:val="auto"/>
                <w:sz w:val="19"/>
                <w:szCs w:val="19"/>
              </w:rPr>
            </w:pPr>
            <w:bookmarkStart w:id="56" w:name="_Toc184981879"/>
            <w:r w:rsidRPr="00EA004F">
              <w:rPr>
                <w:color w:val="auto"/>
                <w:sz w:val="19"/>
                <w:szCs w:val="19"/>
              </w:rPr>
              <w:t>DAS INFORMAÇÕES ACERCA DESTE EDITAL</w:t>
            </w:r>
            <w:bookmarkEnd w:id="56"/>
          </w:p>
        </w:tc>
      </w:tr>
    </w:tbl>
    <w:p w14:paraId="35B0CCAB" w14:textId="77777777" w:rsidR="00577C9B" w:rsidRPr="00EA004F" w:rsidRDefault="00577C9B" w:rsidP="00577C9B">
      <w:pPr>
        <w:spacing w:after="32"/>
        <w:rPr>
          <w:rFonts w:ascii="Arial" w:hAnsi="Arial" w:cs="Arial"/>
          <w:color w:val="auto"/>
          <w:sz w:val="19"/>
          <w:szCs w:val="19"/>
        </w:rPr>
      </w:pPr>
    </w:p>
    <w:p w14:paraId="5AA89B34" w14:textId="77777777" w:rsidR="00577C9B" w:rsidRPr="00EA004F" w:rsidRDefault="00577C9B" w:rsidP="003F019D">
      <w:pPr>
        <w:pStyle w:val="PargrafodaLista"/>
        <w:numPr>
          <w:ilvl w:val="1"/>
          <w:numId w:val="10"/>
        </w:numPr>
        <w:spacing w:after="32" w:line="360" w:lineRule="auto"/>
        <w:jc w:val="both"/>
        <w:rPr>
          <w:rFonts w:ascii="Arial" w:hAnsi="Arial" w:cs="Arial"/>
          <w:color w:val="auto"/>
          <w:sz w:val="19"/>
          <w:szCs w:val="19"/>
        </w:rPr>
      </w:pPr>
      <w:r w:rsidRPr="00EA004F">
        <w:rPr>
          <w:rFonts w:ascii="Arial" w:hAnsi="Arial" w:cs="Arial"/>
          <w:color w:val="auto"/>
          <w:sz w:val="19"/>
          <w:szCs w:val="19"/>
        </w:rPr>
        <w:t>Para maiores informações acerca deste Edital, estarão disponíveis os seguintes contatos: telefone (48) 3544-0016; e-mail licita@morrogrande.sc.gov.br ou através do WhatsApp (48) 3544-0034.</w:t>
      </w:r>
    </w:p>
    <w:p w14:paraId="359BD3DC" w14:textId="77777777" w:rsidR="000A3CA8" w:rsidRPr="00EA004F" w:rsidRDefault="000A3CA8" w:rsidP="000A3CA8">
      <w:pPr>
        <w:pStyle w:val="PargrafodaLista"/>
        <w:spacing w:line="360" w:lineRule="auto"/>
        <w:ind w:left="0"/>
        <w:jc w:val="both"/>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8"/>
      </w:tblGrid>
      <w:tr w:rsidR="00F9036B" w:rsidRPr="00EA004F" w14:paraId="55EF0E48" w14:textId="77777777" w:rsidTr="003F019D">
        <w:tc>
          <w:tcPr>
            <w:tcW w:w="1034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361B71F1" w14:textId="77777777" w:rsidR="000A3CA8" w:rsidRPr="00EA004F" w:rsidRDefault="000A3CA8" w:rsidP="00A72A84">
            <w:pPr>
              <w:pStyle w:val="Ttulo3"/>
              <w:numPr>
                <w:ilvl w:val="0"/>
                <w:numId w:val="10"/>
              </w:numPr>
              <w:spacing w:before="80" w:after="80"/>
              <w:ind w:left="0" w:firstLine="0"/>
              <w:rPr>
                <w:b w:val="0"/>
                <w:bCs w:val="0"/>
                <w:color w:val="auto"/>
                <w:sz w:val="19"/>
                <w:szCs w:val="19"/>
              </w:rPr>
            </w:pPr>
            <w:bookmarkStart w:id="57" w:name="_Toc184981880"/>
            <w:r w:rsidRPr="00EA004F">
              <w:rPr>
                <w:color w:val="auto"/>
                <w:sz w:val="19"/>
                <w:szCs w:val="19"/>
              </w:rPr>
              <w:t>DAS DISPOSIÇÕES FINAIS</w:t>
            </w:r>
            <w:bookmarkEnd w:id="57"/>
          </w:p>
        </w:tc>
      </w:tr>
    </w:tbl>
    <w:p w14:paraId="236CBEEC" w14:textId="77777777" w:rsidR="00510F46" w:rsidRPr="00EA004F" w:rsidRDefault="00510F46" w:rsidP="00510F46">
      <w:pPr>
        <w:pStyle w:val="PargrafodaLista"/>
        <w:spacing w:after="32" w:line="360" w:lineRule="auto"/>
        <w:ind w:left="0"/>
        <w:jc w:val="both"/>
        <w:rPr>
          <w:rFonts w:ascii="Arial" w:hAnsi="Arial" w:cs="Arial"/>
          <w:color w:val="auto"/>
          <w:sz w:val="19"/>
          <w:szCs w:val="19"/>
        </w:rPr>
      </w:pPr>
    </w:p>
    <w:p w14:paraId="5BA76CF5" w14:textId="6BFA0B2C" w:rsidR="000A3CA8" w:rsidRPr="00EA004F" w:rsidRDefault="00510F46" w:rsidP="003F019D">
      <w:pPr>
        <w:pStyle w:val="PargrafodaLista"/>
        <w:numPr>
          <w:ilvl w:val="1"/>
          <w:numId w:val="10"/>
        </w:numPr>
        <w:spacing w:after="32" w:line="360" w:lineRule="auto"/>
        <w:jc w:val="both"/>
        <w:rPr>
          <w:rFonts w:ascii="Arial" w:hAnsi="Arial" w:cs="Arial"/>
          <w:color w:val="auto"/>
          <w:sz w:val="19"/>
          <w:szCs w:val="19"/>
        </w:rPr>
      </w:pPr>
      <w:r w:rsidRPr="00EA004F">
        <w:rPr>
          <w:rFonts w:ascii="Arial" w:hAnsi="Arial" w:cs="Arial"/>
          <w:color w:val="auto"/>
          <w:sz w:val="19"/>
          <w:szCs w:val="19"/>
        </w:rPr>
        <w:t>Para o conhecimento público, expede-se o presente Edital, cujo Aviso de Credenciamento será publicado no Diário Oficial dos Municípios (</w:t>
      </w:r>
      <w:hyperlink r:id="rId32" w:history="1">
        <w:r w:rsidRPr="00F45A6B">
          <w:rPr>
            <w:rStyle w:val="Hyperlink"/>
            <w:rFonts w:ascii="Arial" w:hAnsi="Arial" w:cs="Arial"/>
            <w:sz w:val="19"/>
            <w:szCs w:val="19"/>
          </w:rPr>
          <w:t>DOM</w:t>
        </w:r>
      </w:hyperlink>
      <w:r w:rsidRPr="00EA004F">
        <w:rPr>
          <w:rFonts w:ascii="Arial" w:hAnsi="Arial" w:cs="Arial"/>
          <w:color w:val="auto"/>
          <w:sz w:val="19"/>
          <w:szCs w:val="19"/>
        </w:rPr>
        <w:t xml:space="preserve">). A íntegra do Edital poderá ser lida e obtida preferencialmente no site </w:t>
      </w:r>
      <w:hyperlink r:id="rId33" w:tgtFrame="_new" w:history="1">
        <w:r w:rsidRPr="00EA004F">
          <w:rPr>
            <w:rStyle w:val="Hyperlink"/>
            <w:rFonts w:ascii="Arial" w:hAnsi="Arial" w:cs="Arial"/>
            <w:sz w:val="19"/>
            <w:szCs w:val="19"/>
          </w:rPr>
          <w:t>www.morrogrande.sc.gov.br</w:t>
        </w:r>
      </w:hyperlink>
      <w:r w:rsidRPr="00EA004F">
        <w:rPr>
          <w:rFonts w:ascii="Arial" w:hAnsi="Arial" w:cs="Arial"/>
          <w:color w:val="auto"/>
          <w:sz w:val="19"/>
          <w:szCs w:val="19"/>
        </w:rPr>
        <w:t xml:space="preserve"> ou no Centro Administrativo da Prefeitura de Morro Grande, situado na Rua Irmãos Biff, nº 50, bairro Centro, Morro Grande/SC, no horário de expediente, de segunda a sexta-feira, exceto feriados.</w:t>
      </w:r>
    </w:p>
    <w:p w14:paraId="4A4048E6" w14:textId="77777777" w:rsidR="000A3CA8" w:rsidRPr="00EA004F" w:rsidRDefault="000A3CA8" w:rsidP="00277E8D">
      <w:pPr>
        <w:spacing w:after="32" w:line="360" w:lineRule="auto"/>
        <w:rPr>
          <w:rFonts w:ascii="Arial" w:hAnsi="Arial" w:cs="Arial"/>
          <w:color w:val="auto"/>
          <w:sz w:val="19"/>
          <w:szCs w:val="19"/>
        </w:rPr>
      </w:pPr>
    </w:p>
    <w:tbl>
      <w:tblPr>
        <w:tblStyle w:val="Tabelacomgrade"/>
        <w:tblW w:w="10348"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9036B" w:rsidRPr="00EA004F" w14:paraId="5813710A" w14:textId="77777777" w:rsidTr="003F019D">
        <w:tc>
          <w:tcPr>
            <w:tcW w:w="10348" w:type="dxa"/>
            <w:shd w:val="clear" w:color="auto" w:fill="F2F2F2" w:themeFill="background1" w:themeFillShade="F2"/>
          </w:tcPr>
          <w:p w14:paraId="7D84508F" w14:textId="50C312F1" w:rsidR="005E3FAF" w:rsidRPr="00EA004F" w:rsidRDefault="00496153" w:rsidP="004B03E9">
            <w:pPr>
              <w:pStyle w:val="Ttulo3"/>
              <w:numPr>
                <w:ilvl w:val="0"/>
                <w:numId w:val="10"/>
              </w:numPr>
              <w:spacing w:before="80" w:after="80"/>
              <w:rPr>
                <w:color w:val="auto"/>
                <w:sz w:val="19"/>
                <w:szCs w:val="19"/>
              </w:rPr>
            </w:pPr>
            <w:bookmarkStart w:id="58" w:name="_Toc166163489"/>
            <w:bookmarkStart w:id="59" w:name="_Toc184981881"/>
            <w:r w:rsidRPr="00EA004F">
              <w:rPr>
                <w:color w:val="auto"/>
                <w:sz w:val="19"/>
                <w:szCs w:val="19"/>
              </w:rPr>
              <w:t>DOS ANEXOS E PARTES INTEGRANTES DO EDITAL</w:t>
            </w:r>
            <w:bookmarkEnd w:id="58"/>
            <w:bookmarkEnd w:id="59"/>
          </w:p>
        </w:tc>
      </w:tr>
    </w:tbl>
    <w:p w14:paraId="7CE46678" w14:textId="77777777" w:rsidR="005E3FAF" w:rsidRPr="00EA004F" w:rsidRDefault="005E3FAF" w:rsidP="00C84E46">
      <w:pPr>
        <w:spacing w:after="32"/>
        <w:rPr>
          <w:rFonts w:ascii="Arial" w:hAnsi="Arial" w:cs="Arial"/>
          <w:color w:val="auto"/>
          <w:sz w:val="19"/>
          <w:szCs w:val="19"/>
        </w:rPr>
      </w:pPr>
    </w:p>
    <w:p w14:paraId="275C2DF9" w14:textId="24C5B248" w:rsidR="00496153" w:rsidRPr="00EA004F" w:rsidRDefault="00496153" w:rsidP="003F019D">
      <w:pPr>
        <w:pStyle w:val="PargrafodaLista"/>
        <w:numPr>
          <w:ilvl w:val="1"/>
          <w:numId w:val="10"/>
        </w:numPr>
        <w:tabs>
          <w:tab w:val="center" w:pos="709"/>
        </w:tabs>
        <w:rPr>
          <w:rFonts w:ascii="Arial" w:hAnsi="Arial" w:cs="Arial"/>
          <w:color w:val="auto"/>
          <w:sz w:val="19"/>
          <w:szCs w:val="19"/>
        </w:rPr>
      </w:pPr>
      <w:r w:rsidRPr="00EA004F">
        <w:rPr>
          <w:rFonts w:ascii="Arial" w:hAnsi="Arial" w:cs="Arial"/>
          <w:sz w:val="19"/>
          <w:szCs w:val="19"/>
        </w:rPr>
        <w:t>Fazem parte integrante deste Edital:</w:t>
      </w:r>
    </w:p>
    <w:p w14:paraId="4AFD7ABE" w14:textId="77777777" w:rsidR="00496153" w:rsidRPr="00EA004F" w:rsidRDefault="00496153" w:rsidP="00496153">
      <w:pPr>
        <w:pStyle w:val="PargrafodaLista"/>
        <w:tabs>
          <w:tab w:val="center" w:pos="709"/>
        </w:tabs>
        <w:ind w:left="0"/>
        <w:rPr>
          <w:rFonts w:ascii="Arial" w:hAnsi="Arial" w:cs="Arial"/>
          <w:color w:val="auto"/>
          <w:sz w:val="19"/>
          <w:szCs w:val="19"/>
        </w:rPr>
      </w:pPr>
    </w:p>
    <w:p w14:paraId="1FDEE49E" w14:textId="479C304A" w:rsidR="00496153" w:rsidRPr="00EA004F" w:rsidRDefault="00496153" w:rsidP="003912EA">
      <w:pPr>
        <w:pStyle w:val="PargrafodaLista"/>
        <w:numPr>
          <w:ilvl w:val="2"/>
          <w:numId w:val="10"/>
        </w:numPr>
        <w:tabs>
          <w:tab w:val="center" w:pos="709"/>
        </w:tabs>
        <w:spacing w:line="360" w:lineRule="auto"/>
        <w:rPr>
          <w:rFonts w:ascii="Arial" w:hAnsi="Arial" w:cs="Arial"/>
          <w:color w:val="auto"/>
          <w:sz w:val="19"/>
          <w:szCs w:val="19"/>
        </w:rPr>
      </w:pPr>
      <w:r w:rsidRPr="00EA004F">
        <w:rPr>
          <w:rFonts w:ascii="Arial" w:hAnsi="Arial" w:cs="Arial"/>
          <w:bCs/>
          <w:color w:val="auto"/>
          <w:sz w:val="19"/>
          <w:szCs w:val="19"/>
        </w:rPr>
        <w:t>O Termo de Referência (forma digital).</w:t>
      </w:r>
    </w:p>
    <w:p w14:paraId="587283B4" w14:textId="0944584B" w:rsidR="007E5C21" w:rsidRPr="00EA004F" w:rsidRDefault="009D0F72" w:rsidP="003912EA">
      <w:pPr>
        <w:pStyle w:val="PargrafodaLista"/>
        <w:numPr>
          <w:ilvl w:val="2"/>
          <w:numId w:val="10"/>
        </w:numPr>
        <w:tabs>
          <w:tab w:val="center" w:pos="709"/>
        </w:tabs>
        <w:spacing w:line="360" w:lineRule="auto"/>
        <w:rPr>
          <w:rFonts w:ascii="Arial" w:hAnsi="Arial" w:cs="Arial"/>
          <w:color w:val="auto"/>
          <w:sz w:val="19"/>
          <w:szCs w:val="19"/>
        </w:rPr>
      </w:pPr>
      <w:r w:rsidRPr="00EA004F">
        <w:rPr>
          <w:rFonts w:ascii="Arial" w:hAnsi="Arial" w:cs="Arial"/>
          <w:color w:val="auto"/>
          <w:sz w:val="19"/>
          <w:szCs w:val="19"/>
        </w:rPr>
        <w:t>Anexo I</w:t>
      </w:r>
      <w:r w:rsidR="007E5C21" w:rsidRPr="00EA004F">
        <w:rPr>
          <w:rFonts w:ascii="Arial" w:hAnsi="Arial" w:cs="Arial"/>
          <w:color w:val="auto"/>
          <w:sz w:val="19"/>
          <w:szCs w:val="19"/>
        </w:rPr>
        <w:t xml:space="preserve"> </w:t>
      </w:r>
      <w:r w:rsidR="00D5552C" w:rsidRPr="00EA004F">
        <w:rPr>
          <w:rFonts w:ascii="Arial" w:eastAsia="Calibri" w:hAnsi="Arial" w:cs="Arial"/>
          <w:color w:val="auto"/>
          <w:sz w:val="19"/>
          <w:szCs w:val="19"/>
        </w:rPr>
        <w:t>-</w:t>
      </w:r>
      <w:r w:rsidR="007E5C21" w:rsidRPr="00EA004F">
        <w:rPr>
          <w:rFonts w:ascii="Arial" w:hAnsi="Arial" w:cs="Arial"/>
          <w:color w:val="auto"/>
          <w:sz w:val="19"/>
          <w:szCs w:val="19"/>
        </w:rPr>
        <w:t xml:space="preserve"> </w:t>
      </w:r>
      <w:r w:rsidR="0099041C" w:rsidRPr="00EA004F">
        <w:rPr>
          <w:rFonts w:ascii="Arial" w:hAnsi="Arial" w:cs="Arial"/>
          <w:color w:val="auto"/>
          <w:sz w:val="19"/>
          <w:szCs w:val="19"/>
        </w:rPr>
        <w:t xml:space="preserve">Modelo de </w:t>
      </w:r>
      <w:r w:rsidR="007E5C21" w:rsidRPr="00EA004F">
        <w:rPr>
          <w:rFonts w:ascii="Arial" w:hAnsi="Arial" w:cs="Arial"/>
          <w:color w:val="auto"/>
          <w:sz w:val="19"/>
          <w:szCs w:val="19"/>
        </w:rPr>
        <w:t>Solicitação de Credenciamento</w:t>
      </w:r>
      <w:r w:rsidR="000A3CA8" w:rsidRPr="00EA004F">
        <w:rPr>
          <w:rFonts w:ascii="Arial" w:hAnsi="Arial" w:cs="Arial"/>
          <w:color w:val="auto"/>
          <w:sz w:val="19"/>
          <w:szCs w:val="19"/>
        </w:rPr>
        <w:t>.</w:t>
      </w:r>
    </w:p>
    <w:p w14:paraId="0D441653" w14:textId="5464AC53" w:rsidR="009A7D82" w:rsidRPr="00EA004F" w:rsidRDefault="009D0F72" w:rsidP="003912EA">
      <w:pPr>
        <w:pStyle w:val="PargrafodaLista"/>
        <w:numPr>
          <w:ilvl w:val="2"/>
          <w:numId w:val="10"/>
        </w:numPr>
        <w:tabs>
          <w:tab w:val="center" w:pos="709"/>
        </w:tabs>
        <w:spacing w:line="360" w:lineRule="auto"/>
        <w:rPr>
          <w:rFonts w:ascii="Arial" w:hAnsi="Arial" w:cs="Arial"/>
          <w:color w:val="auto"/>
          <w:sz w:val="19"/>
          <w:szCs w:val="19"/>
        </w:rPr>
      </w:pPr>
      <w:r w:rsidRPr="00EA004F">
        <w:rPr>
          <w:rFonts w:ascii="Arial" w:hAnsi="Arial" w:cs="Arial"/>
          <w:color w:val="auto"/>
          <w:sz w:val="19"/>
          <w:szCs w:val="19"/>
        </w:rPr>
        <w:t>Anexo</w:t>
      </w:r>
      <w:r w:rsidR="007E5C21" w:rsidRPr="00EA004F">
        <w:rPr>
          <w:rFonts w:ascii="Arial" w:hAnsi="Arial" w:cs="Arial"/>
          <w:color w:val="auto"/>
          <w:sz w:val="19"/>
          <w:szCs w:val="19"/>
        </w:rPr>
        <w:t xml:space="preserve"> I</w:t>
      </w:r>
      <w:r w:rsidR="009C045A" w:rsidRPr="00EA004F">
        <w:rPr>
          <w:rFonts w:ascii="Arial" w:hAnsi="Arial" w:cs="Arial"/>
          <w:color w:val="auto"/>
          <w:sz w:val="19"/>
          <w:szCs w:val="19"/>
        </w:rPr>
        <w:t>I</w:t>
      </w:r>
      <w:r w:rsidR="007E5C21" w:rsidRPr="00EA004F">
        <w:rPr>
          <w:rFonts w:ascii="Arial" w:hAnsi="Arial" w:cs="Arial"/>
          <w:color w:val="auto"/>
          <w:sz w:val="19"/>
          <w:szCs w:val="19"/>
        </w:rPr>
        <w:t xml:space="preserve"> </w:t>
      </w:r>
      <w:r w:rsidR="003912EA" w:rsidRPr="00EA004F">
        <w:rPr>
          <w:rFonts w:ascii="Arial" w:eastAsia="Calibri" w:hAnsi="Arial" w:cs="Arial"/>
          <w:color w:val="auto"/>
          <w:sz w:val="19"/>
          <w:szCs w:val="19"/>
        </w:rPr>
        <w:t>-</w:t>
      </w:r>
      <w:r w:rsidR="009C2D4D" w:rsidRPr="00EA004F">
        <w:rPr>
          <w:rFonts w:ascii="Arial" w:eastAsia="Calibri" w:hAnsi="Arial" w:cs="Arial"/>
          <w:color w:val="auto"/>
          <w:sz w:val="19"/>
          <w:szCs w:val="19"/>
        </w:rPr>
        <w:t xml:space="preserve"> </w:t>
      </w:r>
      <w:r w:rsidR="008C443A" w:rsidRPr="00EA004F">
        <w:rPr>
          <w:rFonts w:ascii="Arial" w:eastAsia="Calibri" w:hAnsi="Arial" w:cs="Arial"/>
          <w:color w:val="auto"/>
          <w:sz w:val="19"/>
          <w:szCs w:val="19"/>
        </w:rPr>
        <w:t xml:space="preserve">Modelo de </w:t>
      </w:r>
      <w:r w:rsidR="009C2D4D" w:rsidRPr="00EA004F">
        <w:rPr>
          <w:rFonts w:ascii="Arial" w:eastAsia="Calibri" w:hAnsi="Arial" w:cs="Arial"/>
          <w:color w:val="auto"/>
          <w:sz w:val="19"/>
          <w:szCs w:val="19"/>
        </w:rPr>
        <w:t xml:space="preserve">Declaração </w:t>
      </w:r>
      <w:r w:rsidR="00BB64A8" w:rsidRPr="00EA004F">
        <w:rPr>
          <w:rFonts w:ascii="Arial" w:eastAsia="Calibri" w:hAnsi="Arial" w:cs="Arial"/>
          <w:color w:val="auto"/>
          <w:sz w:val="19"/>
          <w:szCs w:val="19"/>
        </w:rPr>
        <w:t>Unificada</w:t>
      </w:r>
      <w:r w:rsidR="000A3CA8" w:rsidRPr="00EA004F">
        <w:rPr>
          <w:rFonts w:ascii="Arial" w:eastAsia="Calibri" w:hAnsi="Arial" w:cs="Arial"/>
          <w:color w:val="auto"/>
          <w:sz w:val="19"/>
          <w:szCs w:val="19"/>
        </w:rPr>
        <w:t>.</w:t>
      </w:r>
    </w:p>
    <w:p w14:paraId="5FABD7B7" w14:textId="77777777" w:rsidR="000A3CA8" w:rsidRPr="00EA004F" w:rsidRDefault="000A3CA8" w:rsidP="000A3CA8">
      <w:pPr>
        <w:pStyle w:val="PargrafodaLista"/>
        <w:tabs>
          <w:tab w:val="center" w:pos="709"/>
        </w:tabs>
        <w:ind w:left="0"/>
        <w:rPr>
          <w:rFonts w:ascii="Arial" w:hAnsi="Arial" w:cs="Arial"/>
          <w:color w:val="auto"/>
          <w:sz w:val="19"/>
          <w:szCs w:val="19"/>
        </w:rPr>
      </w:pPr>
      <w:bookmarkStart w:id="60" w:name="_Hlk158115405"/>
    </w:p>
    <w:p w14:paraId="4E07B4B4" w14:textId="53E5EAA3" w:rsidR="00046D16" w:rsidRDefault="00046D16" w:rsidP="000A3CA8">
      <w:pPr>
        <w:pStyle w:val="PargrafodaLista"/>
        <w:tabs>
          <w:tab w:val="center" w:pos="709"/>
        </w:tabs>
        <w:ind w:left="0"/>
        <w:rPr>
          <w:rFonts w:ascii="Arial" w:hAnsi="Arial" w:cs="Arial"/>
          <w:color w:val="auto"/>
          <w:sz w:val="19"/>
          <w:szCs w:val="19"/>
        </w:rPr>
      </w:pPr>
      <w:r w:rsidRPr="00EA004F">
        <w:rPr>
          <w:rFonts w:ascii="Arial" w:hAnsi="Arial" w:cs="Arial"/>
          <w:color w:val="auto"/>
          <w:sz w:val="19"/>
          <w:szCs w:val="19"/>
        </w:rPr>
        <w:t xml:space="preserve">Morro Grande/SC, </w:t>
      </w:r>
      <w:sdt>
        <w:sdtPr>
          <w:rPr>
            <w:rFonts w:ascii="Arial" w:hAnsi="Arial" w:cs="Arial"/>
            <w:color w:val="auto"/>
            <w:sz w:val="19"/>
            <w:szCs w:val="19"/>
          </w:rPr>
          <w:id w:val="-649754165"/>
          <w:placeholder>
            <w:docPart w:val="A859067923854F67A724A1DC0C3D0428"/>
          </w:placeholder>
          <w:date w:fullDate="2024-12-16T00:00:00Z">
            <w:dateFormat w:val="d' de 'MMMM' de 'yyyy"/>
            <w:lid w:val="pt-BR"/>
            <w:storeMappedDataAs w:val="dateTime"/>
            <w:calendar w:val="gregorian"/>
          </w:date>
        </w:sdtPr>
        <w:sdtEndPr/>
        <w:sdtContent>
          <w:r w:rsidR="00262388">
            <w:rPr>
              <w:rFonts w:ascii="Arial" w:hAnsi="Arial" w:cs="Arial"/>
              <w:color w:val="auto"/>
              <w:sz w:val="19"/>
              <w:szCs w:val="19"/>
            </w:rPr>
            <w:t>16 de dezembro de 2024</w:t>
          </w:r>
        </w:sdtContent>
      </w:sdt>
      <w:r w:rsidRPr="00EA004F">
        <w:rPr>
          <w:rFonts w:ascii="Arial" w:hAnsi="Arial" w:cs="Arial"/>
          <w:color w:val="auto"/>
          <w:sz w:val="19"/>
          <w:szCs w:val="19"/>
        </w:rPr>
        <w:t>.</w:t>
      </w:r>
    </w:p>
    <w:p w14:paraId="4A187248" w14:textId="77777777" w:rsidR="00EA004F" w:rsidRPr="00EA004F" w:rsidRDefault="00EA004F" w:rsidP="000A3CA8">
      <w:pPr>
        <w:pStyle w:val="PargrafodaLista"/>
        <w:tabs>
          <w:tab w:val="center" w:pos="709"/>
        </w:tabs>
        <w:ind w:left="0"/>
        <w:rPr>
          <w:rFonts w:ascii="Arial" w:hAnsi="Arial" w:cs="Arial"/>
          <w:color w:val="auto"/>
          <w:sz w:val="19"/>
          <w:szCs w:val="19"/>
        </w:rPr>
      </w:pPr>
    </w:p>
    <w:p w14:paraId="49233B9C" w14:textId="77777777" w:rsidR="000A3CA8" w:rsidRDefault="000A3CA8" w:rsidP="000A3CA8">
      <w:pPr>
        <w:jc w:val="center"/>
        <w:rPr>
          <w:rFonts w:ascii="Arial" w:hAnsi="Arial" w:cs="Arial"/>
          <w:bCs/>
          <w:color w:val="auto"/>
          <w:sz w:val="19"/>
          <w:szCs w:val="19"/>
        </w:rPr>
      </w:pPr>
      <w:bookmarkStart w:id="61" w:name="_Hlk104973541"/>
      <w:bookmarkEnd w:id="60"/>
    </w:p>
    <w:p w14:paraId="331D9490" w14:textId="77777777" w:rsidR="00B874CE" w:rsidRDefault="00B874CE" w:rsidP="000A3CA8">
      <w:pPr>
        <w:jc w:val="center"/>
        <w:rPr>
          <w:rFonts w:ascii="Arial" w:hAnsi="Arial" w:cs="Arial"/>
          <w:bCs/>
          <w:color w:val="auto"/>
          <w:sz w:val="19"/>
          <w:szCs w:val="19"/>
        </w:rPr>
      </w:pPr>
    </w:p>
    <w:p w14:paraId="38871D98" w14:textId="77777777" w:rsidR="00B76016" w:rsidRPr="00EA004F" w:rsidRDefault="00B76016" w:rsidP="000A3CA8">
      <w:pPr>
        <w:jc w:val="center"/>
        <w:rPr>
          <w:rFonts w:ascii="Arial" w:hAnsi="Arial" w:cs="Arial"/>
          <w:bCs/>
          <w:color w:val="auto"/>
          <w:sz w:val="19"/>
          <w:szCs w:val="19"/>
        </w:rPr>
      </w:pPr>
    </w:p>
    <w:p w14:paraId="67B2A397" w14:textId="117B0DAD" w:rsidR="000A3CA8" w:rsidRPr="00EA004F" w:rsidRDefault="00737535" w:rsidP="000A3CA8">
      <w:pPr>
        <w:spacing w:line="276" w:lineRule="auto"/>
        <w:jc w:val="center"/>
        <w:rPr>
          <w:rFonts w:ascii="Arial" w:hAnsi="Arial" w:cs="Arial"/>
          <w:bCs/>
          <w:color w:val="auto"/>
          <w:sz w:val="19"/>
          <w:szCs w:val="19"/>
        </w:rPr>
      </w:pPr>
      <w:sdt>
        <w:sdtPr>
          <w:rPr>
            <w:rFonts w:ascii="Arial" w:hAnsi="Arial" w:cs="Arial"/>
            <w:color w:val="auto"/>
            <w:sz w:val="19"/>
            <w:szCs w:val="19"/>
          </w:rPr>
          <w:id w:val="-461653593"/>
          <w:placeholder>
            <w:docPart w:val="BE462C9157044CFB8D8CF74A886F5B3D"/>
          </w:placeholder>
          <w15:color w:val="FF0000"/>
          <w:comboBox>
            <w:listItem w:displayText="XXXXXXXXXXXXXXXXX" w:value="XXXXXXXXXXXXXXXXX"/>
            <w:listItem w:displayText="Clélio Daniel Olivo" w:value="Clélio Daniel Olivo"/>
            <w:listItem w:displayText="Juraci Favarin" w:value="Juraci Favarin"/>
            <w:listItem w:displayText="Vice-Prefeito" w:value="Vice-Prefeito"/>
          </w:comboBox>
        </w:sdtPr>
        <w:sdtEndPr/>
        <w:sdtContent>
          <w:r w:rsidR="00B76016">
            <w:rPr>
              <w:rFonts w:ascii="Arial" w:hAnsi="Arial" w:cs="Arial"/>
              <w:color w:val="auto"/>
              <w:sz w:val="19"/>
              <w:szCs w:val="19"/>
            </w:rPr>
            <w:t>Clélio Daniel Olivo</w:t>
          </w:r>
        </w:sdtContent>
      </w:sdt>
    </w:p>
    <w:p w14:paraId="4B3AC27A" w14:textId="7A9BA55D" w:rsidR="000A3CA8" w:rsidRPr="00EA004F" w:rsidRDefault="00737535" w:rsidP="000A3CA8">
      <w:pPr>
        <w:spacing w:line="276" w:lineRule="auto"/>
        <w:jc w:val="center"/>
        <w:rPr>
          <w:rFonts w:ascii="Arial" w:hAnsi="Arial" w:cs="Arial"/>
          <w:bCs/>
          <w:color w:val="auto"/>
          <w:sz w:val="19"/>
          <w:szCs w:val="19"/>
        </w:rPr>
      </w:pPr>
      <w:sdt>
        <w:sdtPr>
          <w:rPr>
            <w:rFonts w:ascii="Arial" w:hAnsi="Arial" w:cs="Arial"/>
            <w:color w:val="auto"/>
            <w:sz w:val="19"/>
            <w:szCs w:val="19"/>
          </w:rPr>
          <w:id w:val="-333151596"/>
          <w:placeholder>
            <w:docPart w:val="0E92EB16BDA74033A3850D8CBFB254E4"/>
          </w:placeholder>
          <w15:color w:val="FF0000"/>
          <w:comboBox>
            <w:listItem w:displayText="Autoridade Competente" w:value="Autoridade Competente"/>
            <w:listItem w:displayText="Prefeito Municipal" w:value="Prefeito Municipal"/>
            <w:listItem w:displayText="Vice-Prefeito" w:value="Vice-Prefeito"/>
          </w:comboBox>
        </w:sdtPr>
        <w:sdtEndPr/>
        <w:sdtContent>
          <w:r w:rsidR="00B76016">
            <w:rPr>
              <w:rFonts w:ascii="Arial" w:hAnsi="Arial" w:cs="Arial"/>
              <w:color w:val="auto"/>
              <w:sz w:val="19"/>
              <w:szCs w:val="19"/>
            </w:rPr>
            <w:t>Prefeito Municipal</w:t>
          </w:r>
        </w:sdtContent>
      </w:sdt>
    </w:p>
    <w:bookmarkEnd w:id="61"/>
    <w:p w14:paraId="344C9541" w14:textId="79A36614" w:rsidR="00A72CC8" w:rsidRPr="00BB44E2" w:rsidRDefault="00EA004F" w:rsidP="00EA004F">
      <w:pPr>
        <w:suppressAutoHyphens w:val="0"/>
        <w:jc w:val="center"/>
        <w:rPr>
          <w:rFonts w:ascii="Arial" w:hAnsi="Arial" w:cs="Arial"/>
          <w:b/>
          <w:bCs/>
          <w:color w:val="auto"/>
          <w:sz w:val="24"/>
          <w:szCs w:val="24"/>
        </w:rPr>
      </w:pPr>
      <w:r>
        <w:rPr>
          <w:rFonts w:ascii="Arial" w:hAnsi="Arial" w:cs="Arial"/>
          <w:b/>
          <w:bCs/>
          <w:color w:val="auto"/>
          <w:sz w:val="24"/>
          <w:szCs w:val="24"/>
        </w:rPr>
        <w:br w:type="page"/>
      </w:r>
      <w:r w:rsidR="00A72CC8" w:rsidRPr="00BB44E2">
        <w:rPr>
          <w:rFonts w:ascii="Arial" w:hAnsi="Arial" w:cs="Arial"/>
          <w:b/>
          <w:bCs/>
          <w:color w:val="auto"/>
          <w:sz w:val="24"/>
          <w:szCs w:val="24"/>
        </w:rPr>
        <w:lastRenderedPageBreak/>
        <w:t xml:space="preserve">ANEXO I – MODELO DE </w:t>
      </w:r>
      <w:r w:rsidR="0099041C" w:rsidRPr="00BB44E2">
        <w:rPr>
          <w:rFonts w:ascii="Arial" w:hAnsi="Arial" w:cs="Arial"/>
          <w:b/>
          <w:bCs/>
          <w:color w:val="auto"/>
          <w:sz w:val="24"/>
          <w:szCs w:val="24"/>
        </w:rPr>
        <w:t>SOLICITAÇÃO DE CREDENCIAMENTO</w:t>
      </w:r>
    </w:p>
    <w:p w14:paraId="24387DFC" w14:textId="77777777" w:rsidR="00993232" w:rsidRPr="00BB44E2" w:rsidRDefault="00993232" w:rsidP="009A00B2">
      <w:pPr>
        <w:suppressAutoHyphens w:val="0"/>
        <w:spacing w:line="480" w:lineRule="auto"/>
        <w:jc w:val="center"/>
        <w:rPr>
          <w:rFonts w:ascii="Arial" w:hAnsi="Arial" w:cs="Arial"/>
          <w:b/>
          <w:bCs/>
          <w:color w:val="auto"/>
          <w:sz w:val="24"/>
          <w:szCs w:val="24"/>
        </w:rPr>
      </w:pPr>
    </w:p>
    <w:tbl>
      <w:tblPr>
        <w:tblStyle w:val="Tabelacomgrade"/>
        <w:tblW w:w="10343" w:type="dxa"/>
        <w:jc w:val="center"/>
        <w:tblLayout w:type="fixed"/>
        <w:tblLook w:val="04A0" w:firstRow="1" w:lastRow="0" w:firstColumn="1" w:lastColumn="0" w:noHBand="0" w:noVBand="1"/>
      </w:tblPr>
      <w:tblGrid>
        <w:gridCol w:w="1080"/>
        <w:gridCol w:w="49"/>
        <w:gridCol w:w="234"/>
        <w:gridCol w:w="1231"/>
        <w:gridCol w:w="45"/>
        <w:gridCol w:w="1253"/>
        <w:gridCol w:w="1297"/>
        <w:gridCol w:w="285"/>
        <w:gridCol w:w="1012"/>
        <w:gridCol w:w="1298"/>
        <w:gridCol w:w="1283"/>
        <w:gridCol w:w="1276"/>
      </w:tblGrid>
      <w:tr w:rsidR="00F9036B" w:rsidRPr="00BB44E2" w14:paraId="02B98BB9" w14:textId="77777777" w:rsidTr="00103A55">
        <w:trPr>
          <w:trHeight w:val="454"/>
          <w:jc w:val="center"/>
        </w:trPr>
        <w:tc>
          <w:tcPr>
            <w:tcW w:w="10343" w:type="dxa"/>
            <w:gridSpan w:val="12"/>
            <w:shd w:val="clear" w:color="auto" w:fill="F2F2F2" w:themeFill="background1" w:themeFillShade="F2"/>
            <w:vAlign w:val="center"/>
          </w:tcPr>
          <w:p w14:paraId="397CC5B5" w14:textId="23D80DDA" w:rsidR="00312F07" w:rsidRPr="00BB44E2" w:rsidRDefault="009A5415" w:rsidP="00ED313D">
            <w:pPr>
              <w:jc w:val="center"/>
              <w:rPr>
                <w:rFonts w:ascii="Arial" w:hAnsi="Arial" w:cs="Arial"/>
                <w:b/>
                <w:bCs/>
                <w:color w:val="auto"/>
                <w:sz w:val="28"/>
                <w:szCs w:val="28"/>
              </w:rPr>
            </w:pPr>
            <w:r w:rsidRPr="00BB44E2">
              <w:rPr>
                <w:rFonts w:ascii="Arial" w:hAnsi="Arial" w:cs="Arial"/>
                <w:b/>
                <w:bCs/>
                <w:color w:val="auto"/>
                <w:sz w:val="24"/>
                <w:szCs w:val="24"/>
              </w:rPr>
              <w:br w:type="page"/>
            </w:r>
            <w:r w:rsidR="00312F07" w:rsidRPr="00BB44E2">
              <w:rPr>
                <w:rFonts w:ascii="Arial" w:hAnsi="Arial" w:cs="Arial"/>
                <w:b/>
                <w:bCs/>
                <w:color w:val="auto"/>
                <w:sz w:val="24"/>
                <w:szCs w:val="24"/>
              </w:rPr>
              <w:br w:type="page"/>
            </w:r>
            <w:r w:rsidR="00312F07" w:rsidRPr="00BB44E2">
              <w:rPr>
                <w:rFonts w:ascii="Arial" w:hAnsi="Arial" w:cs="Arial"/>
                <w:b/>
                <w:bCs/>
                <w:color w:val="auto"/>
                <w:sz w:val="28"/>
                <w:szCs w:val="28"/>
              </w:rPr>
              <w:t>SOLICITAÇÃO DE CREDENCIAMENTO</w:t>
            </w:r>
          </w:p>
        </w:tc>
      </w:tr>
      <w:tr w:rsidR="00F9036B" w:rsidRPr="00BB44E2" w14:paraId="4A5CCA94" w14:textId="77777777" w:rsidTr="00103A55">
        <w:trPr>
          <w:trHeight w:val="454"/>
          <w:jc w:val="center"/>
        </w:trPr>
        <w:tc>
          <w:tcPr>
            <w:tcW w:w="10343" w:type="dxa"/>
            <w:gridSpan w:val="12"/>
            <w:shd w:val="clear" w:color="auto" w:fill="F2F2F2" w:themeFill="background1" w:themeFillShade="F2"/>
            <w:vAlign w:val="center"/>
          </w:tcPr>
          <w:p w14:paraId="2331D8F4" w14:textId="74078633" w:rsidR="00312F07" w:rsidRPr="00BB44E2" w:rsidRDefault="00312F07" w:rsidP="00ED313D">
            <w:pPr>
              <w:pStyle w:val="Ttulo"/>
              <w:spacing w:before="0" w:after="0"/>
              <w:rPr>
                <w:rFonts w:ascii="Arial" w:hAnsi="Arial" w:cs="Arial"/>
                <w:b/>
                <w:bCs/>
                <w:sz w:val="20"/>
              </w:rPr>
            </w:pPr>
            <w:r w:rsidRPr="00BB44E2">
              <w:rPr>
                <w:rFonts w:ascii="Arial" w:hAnsi="Arial" w:cs="Arial"/>
                <w:b/>
                <w:bCs/>
                <w:sz w:val="20"/>
              </w:rPr>
              <w:t xml:space="preserve">EDITAL CHAMADA PÚBLICA Nº </w:t>
            </w:r>
            <w:r w:rsidR="00B76016">
              <w:rPr>
                <w:rFonts w:ascii="Arial" w:hAnsi="Arial" w:cs="Arial"/>
                <w:b/>
                <w:bCs/>
                <w:sz w:val="20"/>
              </w:rPr>
              <w:t>4</w:t>
            </w:r>
            <w:r w:rsidRPr="00BB44E2">
              <w:rPr>
                <w:rFonts w:ascii="Arial" w:hAnsi="Arial" w:cs="Arial"/>
                <w:b/>
                <w:bCs/>
                <w:sz w:val="20"/>
              </w:rPr>
              <w:t>/202</w:t>
            </w:r>
            <w:r w:rsidR="008D2910" w:rsidRPr="00BB44E2">
              <w:rPr>
                <w:rFonts w:ascii="Arial" w:hAnsi="Arial" w:cs="Arial"/>
                <w:b/>
                <w:bCs/>
                <w:sz w:val="20"/>
              </w:rPr>
              <w:t>4</w:t>
            </w:r>
            <w:r w:rsidRPr="00BB44E2">
              <w:rPr>
                <w:rFonts w:ascii="Arial" w:hAnsi="Arial" w:cs="Arial"/>
                <w:b/>
                <w:bCs/>
                <w:sz w:val="20"/>
              </w:rPr>
              <w:t>/</w:t>
            </w:r>
            <w:r w:rsidR="00EE6ED1">
              <w:rPr>
                <w:rFonts w:ascii="Arial" w:hAnsi="Arial" w:cs="Arial"/>
                <w:b/>
                <w:bCs/>
                <w:sz w:val="20"/>
              </w:rPr>
              <w:t>PMMG</w:t>
            </w:r>
          </w:p>
        </w:tc>
      </w:tr>
      <w:tr w:rsidR="00F9036B" w:rsidRPr="00BB44E2" w14:paraId="6CA7CBC0" w14:textId="77777777" w:rsidTr="00103A55">
        <w:trPr>
          <w:trHeight w:val="454"/>
          <w:jc w:val="center"/>
        </w:trPr>
        <w:tc>
          <w:tcPr>
            <w:tcW w:w="5474" w:type="dxa"/>
            <w:gridSpan w:val="8"/>
            <w:shd w:val="clear" w:color="auto" w:fill="F2F2F2" w:themeFill="background1" w:themeFillShade="F2"/>
            <w:vAlign w:val="center"/>
          </w:tcPr>
          <w:p w14:paraId="64D47A9D" w14:textId="4C3C1099" w:rsidR="00312F07" w:rsidRPr="00BB44E2" w:rsidRDefault="00312F07" w:rsidP="00ED313D">
            <w:pPr>
              <w:pStyle w:val="Ttulo"/>
              <w:spacing w:before="0" w:after="0"/>
              <w:rPr>
                <w:rFonts w:ascii="Arial" w:hAnsi="Arial" w:cs="Arial"/>
                <w:b/>
                <w:bCs/>
                <w:sz w:val="20"/>
              </w:rPr>
            </w:pPr>
            <w:r w:rsidRPr="00BB44E2">
              <w:rPr>
                <w:rFonts w:ascii="Arial" w:hAnsi="Arial" w:cs="Arial"/>
                <w:b/>
                <w:bCs/>
                <w:sz w:val="20"/>
              </w:rPr>
              <w:t xml:space="preserve">PROCESSO ADMINISTRATIVO Nº </w:t>
            </w:r>
            <w:r w:rsidR="00B76016">
              <w:rPr>
                <w:rFonts w:ascii="Arial" w:hAnsi="Arial" w:cs="Arial"/>
                <w:b/>
                <w:bCs/>
                <w:sz w:val="20"/>
              </w:rPr>
              <w:t>48</w:t>
            </w:r>
            <w:r w:rsidRPr="00BB44E2">
              <w:rPr>
                <w:rFonts w:ascii="Arial" w:hAnsi="Arial" w:cs="Arial"/>
                <w:b/>
                <w:bCs/>
                <w:sz w:val="20"/>
              </w:rPr>
              <w:t>/202</w:t>
            </w:r>
            <w:r w:rsidR="008D2910" w:rsidRPr="00BB44E2">
              <w:rPr>
                <w:rFonts w:ascii="Arial" w:hAnsi="Arial" w:cs="Arial"/>
                <w:b/>
                <w:bCs/>
                <w:sz w:val="20"/>
              </w:rPr>
              <w:t>4</w:t>
            </w:r>
          </w:p>
        </w:tc>
        <w:tc>
          <w:tcPr>
            <w:tcW w:w="4869" w:type="dxa"/>
            <w:gridSpan w:val="4"/>
            <w:shd w:val="clear" w:color="auto" w:fill="F2F2F2" w:themeFill="background1" w:themeFillShade="F2"/>
            <w:vAlign w:val="center"/>
          </w:tcPr>
          <w:p w14:paraId="4670B3A0" w14:textId="4EFD4762" w:rsidR="00312F07" w:rsidRPr="00BB44E2" w:rsidRDefault="00312F07" w:rsidP="00ED313D">
            <w:pPr>
              <w:pStyle w:val="Ttulo"/>
              <w:spacing w:before="0" w:after="0"/>
              <w:rPr>
                <w:rFonts w:ascii="Arial" w:hAnsi="Arial" w:cs="Arial"/>
                <w:b/>
                <w:bCs/>
                <w:sz w:val="20"/>
              </w:rPr>
            </w:pPr>
            <w:r w:rsidRPr="00BB44E2">
              <w:rPr>
                <w:rFonts w:ascii="Arial" w:hAnsi="Arial" w:cs="Arial"/>
                <w:b/>
                <w:bCs/>
                <w:sz w:val="20"/>
              </w:rPr>
              <w:t xml:space="preserve">INEXIGIBILIDADE DE LICITAÇÃO Nº </w:t>
            </w:r>
            <w:r w:rsidR="00B76016">
              <w:rPr>
                <w:rFonts w:ascii="Arial" w:hAnsi="Arial" w:cs="Arial"/>
                <w:b/>
                <w:bCs/>
                <w:sz w:val="20"/>
              </w:rPr>
              <w:t>7</w:t>
            </w:r>
            <w:r w:rsidRPr="00BB44E2">
              <w:rPr>
                <w:rFonts w:ascii="Arial" w:hAnsi="Arial" w:cs="Arial"/>
                <w:b/>
                <w:bCs/>
                <w:sz w:val="20"/>
              </w:rPr>
              <w:t>/202</w:t>
            </w:r>
            <w:r w:rsidR="008D2910" w:rsidRPr="00BB44E2">
              <w:rPr>
                <w:rFonts w:ascii="Arial" w:hAnsi="Arial" w:cs="Arial"/>
                <w:b/>
                <w:bCs/>
                <w:sz w:val="20"/>
              </w:rPr>
              <w:t>4</w:t>
            </w:r>
          </w:p>
        </w:tc>
      </w:tr>
      <w:tr w:rsidR="00F9036B" w:rsidRPr="00BB44E2" w14:paraId="0899C136" w14:textId="77777777" w:rsidTr="00103A55">
        <w:trPr>
          <w:trHeight w:val="454"/>
          <w:jc w:val="center"/>
        </w:trPr>
        <w:tc>
          <w:tcPr>
            <w:tcW w:w="1080" w:type="dxa"/>
            <w:shd w:val="clear" w:color="auto" w:fill="auto"/>
            <w:vAlign w:val="center"/>
          </w:tcPr>
          <w:p w14:paraId="7C4081A7" w14:textId="77777777" w:rsidR="00312F07" w:rsidRPr="00BB44E2" w:rsidRDefault="00312F07" w:rsidP="00ED313D">
            <w:pPr>
              <w:jc w:val="right"/>
              <w:rPr>
                <w:rFonts w:ascii="Arial" w:hAnsi="Arial" w:cs="Arial"/>
                <w:b/>
                <w:bCs/>
                <w:color w:val="auto"/>
                <w:sz w:val="18"/>
                <w:szCs w:val="18"/>
              </w:rPr>
            </w:pPr>
            <w:r w:rsidRPr="00BB44E2">
              <w:rPr>
                <w:rFonts w:ascii="Arial" w:hAnsi="Arial" w:cs="Arial"/>
                <w:b/>
                <w:bCs/>
                <w:color w:val="auto"/>
                <w:sz w:val="18"/>
                <w:szCs w:val="18"/>
              </w:rPr>
              <w:t>OBJETO</w:t>
            </w:r>
          </w:p>
        </w:tc>
        <w:tc>
          <w:tcPr>
            <w:tcW w:w="9263" w:type="dxa"/>
            <w:gridSpan w:val="11"/>
            <w:vAlign w:val="center"/>
          </w:tcPr>
          <w:p w14:paraId="51BADC14" w14:textId="14F42852" w:rsidR="00312F07" w:rsidRPr="00E05B59" w:rsidRDefault="00E05B59" w:rsidP="00E05B59">
            <w:pPr>
              <w:spacing w:before="80" w:after="80" w:line="276" w:lineRule="auto"/>
              <w:jc w:val="both"/>
              <w:rPr>
                <w:rFonts w:ascii="Arial" w:hAnsi="Arial" w:cs="Arial"/>
                <w:color w:val="auto"/>
                <w:sz w:val="18"/>
                <w:szCs w:val="18"/>
              </w:rPr>
            </w:pPr>
            <w:r w:rsidRPr="00E05B59">
              <w:rPr>
                <w:rFonts w:ascii="Arial" w:hAnsi="Arial" w:cs="Arial"/>
                <w:color w:val="auto"/>
                <w:sz w:val="18"/>
                <w:szCs w:val="18"/>
              </w:rPr>
              <w:t>CREDENCIAMENTO DE PESSOA JURÍDICA PARA A PRESTAÇÃO DE SERVIÇOS DE LIMPEZA EXTERNA E INTERNA E LUBRIFICAÇÃO, VISANDO À CONSERVAÇÃO E MANUTENÇÃO DOS VEÍCULOS E EQUIPAMENTOS DO MUNICÍPIO DE MORRO GRANDE</w:t>
            </w:r>
            <w:r>
              <w:rPr>
                <w:rFonts w:ascii="Arial" w:hAnsi="Arial" w:cs="Arial"/>
                <w:color w:val="auto"/>
                <w:sz w:val="18"/>
                <w:szCs w:val="18"/>
              </w:rPr>
              <w:t>.</w:t>
            </w:r>
          </w:p>
        </w:tc>
      </w:tr>
      <w:tr w:rsidR="00F9036B" w:rsidRPr="00BB44E2" w14:paraId="4CECBBC2" w14:textId="77777777" w:rsidTr="00103A55">
        <w:trPr>
          <w:trHeight w:val="454"/>
          <w:jc w:val="center"/>
        </w:trPr>
        <w:tc>
          <w:tcPr>
            <w:tcW w:w="10343" w:type="dxa"/>
            <w:gridSpan w:val="12"/>
            <w:vAlign w:val="center"/>
          </w:tcPr>
          <w:p w14:paraId="0D95F535" w14:textId="6A7A3CF4" w:rsidR="00312F07" w:rsidRPr="00BB44E2" w:rsidRDefault="00312F07" w:rsidP="00ED313D">
            <w:pPr>
              <w:spacing w:before="120" w:after="120"/>
              <w:jc w:val="center"/>
              <w:rPr>
                <w:rFonts w:ascii="Arial" w:hAnsi="Arial" w:cs="Arial"/>
                <w:b/>
                <w:bCs/>
                <w:color w:val="auto"/>
              </w:rPr>
            </w:pPr>
            <w:r w:rsidRPr="00BB44E2">
              <w:rPr>
                <w:rFonts w:ascii="Arial" w:hAnsi="Arial" w:cs="Arial"/>
                <w:b/>
                <w:bCs/>
                <w:color w:val="auto"/>
              </w:rPr>
              <w:t xml:space="preserve">DADOS DA PESSOA </w:t>
            </w:r>
            <w:r w:rsidR="00CA5704" w:rsidRPr="00BB44E2">
              <w:rPr>
                <w:rFonts w:ascii="Arial" w:hAnsi="Arial" w:cs="Arial"/>
                <w:b/>
                <w:bCs/>
                <w:color w:val="auto"/>
              </w:rPr>
              <w:t>JURÍDICA</w:t>
            </w:r>
          </w:p>
        </w:tc>
      </w:tr>
      <w:tr w:rsidR="00F9036B" w:rsidRPr="00BB44E2" w14:paraId="5F0BABDD" w14:textId="77777777" w:rsidTr="00103A55">
        <w:trPr>
          <w:trHeight w:val="454"/>
          <w:jc w:val="center"/>
        </w:trPr>
        <w:tc>
          <w:tcPr>
            <w:tcW w:w="2639" w:type="dxa"/>
            <w:gridSpan w:val="5"/>
            <w:vAlign w:val="center"/>
          </w:tcPr>
          <w:p w14:paraId="30EBE296"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RAZÃO SOCIAL:</w:t>
            </w:r>
          </w:p>
        </w:tc>
        <w:tc>
          <w:tcPr>
            <w:tcW w:w="7704" w:type="dxa"/>
            <w:gridSpan w:val="7"/>
            <w:vAlign w:val="center"/>
          </w:tcPr>
          <w:p w14:paraId="6460578D" w14:textId="77777777" w:rsidR="00312F07" w:rsidRPr="00BB44E2" w:rsidRDefault="00312F07" w:rsidP="000B439B">
            <w:pPr>
              <w:pStyle w:val="Ttulo"/>
              <w:spacing w:before="80" w:after="80"/>
              <w:jc w:val="left"/>
              <w:rPr>
                <w:rFonts w:ascii="Arial" w:hAnsi="Arial" w:cs="Arial"/>
                <w:bCs/>
                <w:sz w:val="18"/>
                <w:szCs w:val="18"/>
              </w:rPr>
            </w:pPr>
          </w:p>
        </w:tc>
      </w:tr>
      <w:tr w:rsidR="00F9036B" w:rsidRPr="00BB44E2" w14:paraId="6D92D4EA" w14:textId="77777777" w:rsidTr="00103A55">
        <w:trPr>
          <w:trHeight w:val="454"/>
          <w:jc w:val="center"/>
        </w:trPr>
        <w:tc>
          <w:tcPr>
            <w:tcW w:w="2639" w:type="dxa"/>
            <w:gridSpan w:val="5"/>
            <w:vAlign w:val="center"/>
          </w:tcPr>
          <w:p w14:paraId="5DCD2FD9"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ENDEREÇO:</w:t>
            </w:r>
          </w:p>
        </w:tc>
        <w:tc>
          <w:tcPr>
            <w:tcW w:w="7704" w:type="dxa"/>
            <w:gridSpan w:val="7"/>
            <w:vAlign w:val="center"/>
          </w:tcPr>
          <w:p w14:paraId="23B18D9F" w14:textId="77777777" w:rsidR="00312F07" w:rsidRPr="00BB44E2" w:rsidRDefault="00312F07" w:rsidP="000B439B">
            <w:pPr>
              <w:pStyle w:val="Ttulo"/>
              <w:spacing w:before="80" w:after="80"/>
              <w:jc w:val="left"/>
              <w:rPr>
                <w:rFonts w:ascii="Arial" w:hAnsi="Arial" w:cs="Arial"/>
                <w:bCs/>
                <w:sz w:val="18"/>
                <w:szCs w:val="18"/>
              </w:rPr>
            </w:pPr>
          </w:p>
        </w:tc>
      </w:tr>
      <w:tr w:rsidR="00F9036B" w:rsidRPr="00BB44E2" w14:paraId="7CCDDC7E" w14:textId="77777777" w:rsidTr="00103A55">
        <w:trPr>
          <w:trHeight w:val="454"/>
          <w:jc w:val="center"/>
        </w:trPr>
        <w:tc>
          <w:tcPr>
            <w:tcW w:w="2639" w:type="dxa"/>
            <w:gridSpan w:val="5"/>
            <w:vAlign w:val="center"/>
          </w:tcPr>
          <w:p w14:paraId="34FF1224"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CNPJ:</w:t>
            </w:r>
          </w:p>
        </w:tc>
        <w:tc>
          <w:tcPr>
            <w:tcW w:w="7704" w:type="dxa"/>
            <w:gridSpan w:val="7"/>
            <w:vAlign w:val="center"/>
          </w:tcPr>
          <w:p w14:paraId="3867AFBE" w14:textId="77777777" w:rsidR="00312F07" w:rsidRPr="00BB44E2" w:rsidRDefault="00312F07" w:rsidP="000B439B">
            <w:pPr>
              <w:pStyle w:val="Ttulo"/>
              <w:spacing w:before="80" w:after="80"/>
              <w:jc w:val="left"/>
              <w:rPr>
                <w:rFonts w:ascii="Arial" w:hAnsi="Arial" w:cs="Arial"/>
                <w:bCs/>
                <w:sz w:val="18"/>
                <w:szCs w:val="18"/>
              </w:rPr>
            </w:pPr>
          </w:p>
        </w:tc>
      </w:tr>
      <w:tr w:rsidR="00F9036B" w:rsidRPr="00BB44E2" w14:paraId="56AE1771" w14:textId="77777777" w:rsidTr="00103A55">
        <w:trPr>
          <w:trHeight w:val="454"/>
          <w:jc w:val="center"/>
        </w:trPr>
        <w:tc>
          <w:tcPr>
            <w:tcW w:w="2639" w:type="dxa"/>
            <w:gridSpan w:val="5"/>
            <w:vAlign w:val="center"/>
          </w:tcPr>
          <w:p w14:paraId="0090D120"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NOME DO RESPONSÁVEL:</w:t>
            </w:r>
          </w:p>
        </w:tc>
        <w:tc>
          <w:tcPr>
            <w:tcW w:w="7704" w:type="dxa"/>
            <w:gridSpan w:val="7"/>
            <w:vAlign w:val="center"/>
          </w:tcPr>
          <w:p w14:paraId="4EB37C23" w14:textId="77777777" w:rsidR="00312F07" w:rsidRPr="00BB44E2" w:rsidRDefault="00312F07" w:rsidP="000B439B">
            <w:pPr>
              <w:pStyle w:val="Ttulo"/>
              <w:spacing w:before="80" w:after="80"/>
              <w:jc w:val="left"/>
              <w:rPr>
                <w:rFonts w:ascii="Arial" w:hAnsi="Arial" w:cs="Arial"/>
                <w:bCs/>
                <w:sz w:val="18"/>
                <w:szCs w:val="18"/>
              </w:rPr>
            </w:pPr>
          </w:p>
        </w:tc>
      </w:tr>
      <w:tr w:rsidR="00F9036B" w:rsidRPr="00BB44E2" w14:paraId="0417583D" w14:textId="77777777" w:rsidTr="00103A55">
        <w:trPr>
          <w:trHeight w:val="454"/>
          <w:jc w:val="center"/>
        </w:trPr>
        <w:tc>
          <w:tcPr>
            <w:tcW w:w="2639" w:type="dxa"/>
            <w:gridSpan w:val="5"/>
            <w:vAlign w:val="center"/>
          </w:tcPr>
          <w:p w14:paraId="6FC62F5A"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CARGO/FUNÇÃO:</w:t>
            </w:r>
          </w:p>
        </w:tc>
        <w:tc>
          <w:tcPr>
            <w:tcW w:w="7704" w:type="dxa"/>
            <w:gridSpan w:val="7"/>
            <w:vAlign w:val="center"/>
          </w:tcPr>
          <w:p w14:paraId="21137FB7" w14:textId="77777777" w:rsidR="00312F07" w:rsidRPr="00BB44E2" w:rsidRDefault="00312F07" w:rsidP="000B439B">
            <w:pPr>
              <w:pStyle w:val="Ttulo"/>
              <w:spacing w:before="80" w:after="80"/>
              <w:jc w:val="left"/>
              <w:rPr>
                <w:rFonts w:ascii="Arial" w:hAnsi="Arial" w:cs="Arial"/>
                <w:bCs/>
                <w:sz w:val="18"/>
                <w:szCs w:val="18"/>
              </w:rPr>
            </w:pPr>
          </w:p>
        </w:tc>
      </w:tr>
      <w:tr w:rsidR="00F9036B" w:rsidRPr="00BB44E2" w14:paraId="6B88EBF8" w14:textId="77777777" w:rsidTr="00103A55">
        <w:trPr>
          <w:trHeight w:val="454"/>
          <w:jc w:val="center"/>
        </w:trPr>
        <w:tc>
          <w:tcPr>
            <w:tcW w:w="2639" w:type="dxa"/>
            <w:gridSpan w:val="5"/>
            <w:vAlign w:val="center"/>
          </w:tcPr>
          <w:p w14:paraId="0EA0DDF3"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TELEFONE 1:</w:t>
            </w:r>
          </w:p>
        </w:tc>
        <w:tc>
          <w:tcPr>
            <w:tcW w:w="7704" w:type="dxa"/>
            <w:gridSpan w:val="7"/>
            <w:vAlign w:val="center"/>
          </w:tcPr>
          <w:p w14:paraId="4C6F792F" w14:textId="77777777" w:rsidR="00312F07" w:rsidRPr="00BB44E2" w:rsidRDefault="00312F07" w:rsidP="000B439B">
            <w:pPr>
              <w:pStyle w:val="Ttulo"/>
              <w:spacing w:before="80" w:after="80"/>
              <w:jc w:val="left"/>
              <w:rPr>
                <w:rFonts w:ascii="Arial" w:hAnsi="Arial" w:cs="Arial"/>
                <w:bCs/>
                <w:sz w:val="18"/>
                <w:szCs w:val="18"/>
              </w:rPr>
            </w:pPr>
          </w:p>
        </w:tc>
      </w:tr>
      <w:tr w:rsidR="00F9036B" w:rsidRPr="00BB44E2" w14:paraId="08D0ADFD" w14:textId="77777777" w:rsidTr="00103A55">
        <w:trPr>
          <w:trHeight w:val="454"/>
          <w:jc w:val="center"/>
        </w:trPr>
        <w:tc>
          <w:tcPr>
            <w:tcW w:w="2639" w:type="dxa"/>
            <w:gridSpan w:val="5"/>
            <w:vAlign w:val="center"/>
          </w:tcPr>
          <w:p w14:paraId="7ED17882"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TELEFONE 2:</w:t>
            </w:r>
          </w:p>
        </w:tc>
        <w:tc>
          <w:tcPr>
            <w:tcW w:w="7704" w:type="dxa"/>
            <w:gridSpan w:val="7"/>
            <w:vAlign w:val="center"/>
          </w:tcPr>
          <w:p w14:paraId="45091753" w14:textId="77777777" w:rsidR="00312F07" w:rsidRPr="00BB44E2" w:rsidRDefault="00312F07" w:rsidP="000B439B">
            <w:pPr>
              <w:pStyle w:val="Ttulo"/>
              <w:spacing w:before="80" w:after="80"/>
              <w:jc w:val="left"/>
              <w:rPr>
                <w:rFonts w:ascii="Arial" w:hAnsi="Arial" w:cs="Arial"/>
                <w:bCs/>
                <w:sz w:val="18"/>
                <w:szCs w:val="18"/>
              </w:rPr>
            </w:pPr>
          </w:p>
        </w:tc>
      </w:tr>
      <w:tr w:rsidR="00F9036B" w:rsidRPr="00BB44E2" w14:paraId="74467CE4" w14:textId="77777777" w:rsidTr="00103A55">
        <w:trPr>
          <w:trHeight w:val="454"/>
          <w:jc w:val="center"/>
        </w:trPr>
        <w:tc>
          <w:tcPr>
            <w:tcW w:w="2639" w:type="dxa"/>
            <w:gridSpan w:val="5"/>
            <w:tcBorders>
              <w:bottom w:val="single" w:sz="4" w:space="0" w:color="auto"/>
            </w:tcBorders>
            <w:vAlign w:val="center"/>
          </w:tcPr>
          <w:p w14:paraId="48AF666D" w14:textId="77777777" w:rsidR="00312F07" w:rsidRPr="00BB44E2" w:rsidRDefault="00312F07" w:rsidP="000B439B">
            <w:pPr>
              <w:pStyle w:val="Ttulo"/>
              <w:spacing w:before="80" w:after="80"/>
              <w:jc w:val="right"/>
              <w:rPr>
                <w:rFonts w:ascii="Arial" w:hAnsi="Arial" w:cs="Arial"/>
                <w:b/>
                <w:sz w:val="18"/>
                <w:szCs w:val="18"/>
              </w:rPr>
            </w:pPr>
            <w:r w:rsidRPr="00BB44E2">
              <w:rPr>
                <w:rFonts w:ascii="Arial" w:hAnsi="Arial" w:cs="Arial"/>
                <w:b/>
                <w:sz w:val="18"/>
                <w:szCs w:val="18"/>
              </w:rPr>
              <w:t>E-MAIL:</w:t>
            </w:r>
          </w:p>
        </w:tc>
        <w:tc>
          <w:tcPr>
            <w:tcW w:w="7704" w:type="dxa"/>
            <w:gridSpan w:val="7"/>
            <w:tcBorders>
              <w:bottom w:val="single" w:sz="4" w:space="0" w:color="auto"/>
            </w:tcBorders>
            <w:vAlign w:val="center"/>
          </w:tcPr>
          <w:p w14:paraId="0BF94130" w14:textId="77777777" w:rsidR="00312F07" w:rsidRPr="00BB44E2" w:rsidRDefault="00312F07" w:rsidP="000B439B">
            <w:pPr>
              <w:pStyle w:val="Ttulo"/>
              <w:spacing w:before="80" w:after="80"/>
              <w:jc w:val="left"/>
              <w:rPr>
                <w:rFonts w:ascii="Arial" w:hAnsi="Arial" w:cs="Arial"/>
                <w:b/>
                <w:bCs/>
                <w:sz w:val="18"/>
                <w:szCs w:val="18"/>
              </w:rPr>
            </w:pPr>
          </w:p>
        </w:tc>
      </w:tr>
      <w:tr w:rsidR="00F9036B" w:rsidRPr="00BB44E2" w14:paraId="6518E615" w14:textId="77777777" w:rsidTr="00103A55">
        <w:trPr>
          <w:trHeight w:val="283"/>
          <w:jc w:val="center"/>
        </w:trPr>
        <w:tc>
          <w:tcPr>
            <w:tcW w:w="10343" w:type="dxa"/>
            <w:gridSpan w:val="12"/>
            <w:tcBorders>
              <w:bottom w:val="single" w:sz="4" w:space="0" w:color="auto"/>
            </w:tcBorders>
            <w:shd w:val="clear" w:color="auto" w:fill="FFFFFF" w:themeFill="background1"/>
            <w:vAlign w:val="center"/>
          </w:tcPr>
          <w:p w14:paraId="28D0960B" w14:textId="77777777" w:rsidR="00312F07" w:rsidRPr="00BB44E2" w:rsidRDefault="00312F07" w:rsidP="00103A55">
            <w:pPr>
              <w:pStyle w:val="Ttulo"/>
              <w:spacing w:before="0" w:after="0"/>
              <w:rPr>
                <w:rFonts w:ascii="Arial" w:hAnsi="Arial" w:cs="Arial"/>
                <w:b/>
                <w:bCs/>
                <w:sz w:val="18"/>
                <w:szCs w:val="18"/>
              </w:rPr>
            </w:pPr>
          </w:p>
        </w:tc>
      </w:tr>
      <w:tr w:rsidR="00F9036B" w:rsidRPr="00BB44E2" w14:paraId="2D53B88F" w14:textId="77777777" w:rsidTr="00103A55">
        <w:trPr>
          <w:trHeight w:val="454"/>
          <w:jc w:val="center"/>
        </w:trPr>
        <w:tc>
          <w:tcPr>
            <w:tcW w:w="10343" w:type="dxa"/>
            <w:gridSpan w:val="12"/>
            <w:tcBorders>
              <w:bottom w:val="single" w:sz="4" w:space="0" w:color="auto"/>
            </w:tcBorders>
            <w:vAlign w:val="center"/>
          </w:tcPr>
          <w:p w14:paraId="073F956A" w14:textId="77777777" w:rsidR="00312F07" w:rsidRPr="00BB44E2" w:rsidRDefault="00312F07" w:rsidP="00ED313D">
            <w:pPr>
              <w:pStyle w:val="Ttulo"/>
              <w:spacing w:before="0" w:after="0"/>
              <w:rPr>
                <w:rFonts w:ascii="Arial" w:hAnsi="Arial" w:cs="Arial"/>
                <w:b/>
                <w:bCs/>
                <w:sz w:val="20"/>
              </w:rPr>
            </w:pPr>
            <w:r w:rsidRPr="00BB44E2">
              <w:rPr>
                <w:rFonts w:ascii="Arial" w:hAnsi="Arial" w:cs="Arial"/>
                <w:b/>
                <w:bCs/>
                <w:sz w:val="20"/>
              </w:rPr>
              <w:t>HORÁRIO DE ATENDIMENTO</w:t>
            </w:r>
          </w:p>
        </w:tc>
      </w:tr>
      <w:tr w:rsidR="00F9036B" w:rsidRPr="00BB44E2" w14:paraId="21A9942B" w14:textId="77777777" w:rsidTr="00EE6ED1">
        <w:trPr>
          <w:trHeight w:val="454"/>
          <w:jc w:val="center"/>
        </w:trPr>
        <w:tc>
          <w:tcPr>
            <w:tcW w:w="1129" w:type="dxa"/>
            <w:gridSpan w:val="2"/>
            <w:tcBorders>
              <w:bottom w:val="single" w:sz="4" w:space="0" w:color="auto"/>
            </w:tcBorders>
            <w:vAlign w:val="center"/>
          </w:tcPr>
          <w:p w14:paraId="7FDC1080"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Período</w:t>
            </w:r>
          </w:p>
        </w:tc>
        <w:tc>
          <w:tcPr>
            <w:tcW w:w="1465" w:type="dxa"/>
            <w:gridSpan w:val="2"/>
            <w:tcBorders>
              <w:bottom w:val="single" w:sz="4" w:space="0" w:color="auto"/>
            </w:tcBorders>
            <w:vAlign w:val="center"/>
          </w:tcPr>
          <w:p w14:paraId="3871F470"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Segunda</w:t>
            </w:r>
          </w:p>
        </w:tc>
        <w:tc>
          <w:tcPr>
            <w:tcW w:w="1298" w:type="dxa"/>
            <w:gridSpan w:val="2"/>
            <w:tcBorders>
              <w:bottom w:val="single" w:sz="4" w:space="0" w:color="auto"/>
            </w:tcBorders>
            <w:vAlign w:val="center"/>
          </w:tcPr>
          <w:p w14:paraId="06BB42EF"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Terça</w:t>
            </w:r>
          </w:p>
        </w:tc>
        <w:tc>
          <w:tcPr>
            <w:tcW w:w="1297" w:type="dxa"/>
            <w:tcBorders>
              <w:bottom w:val="single" w:sz="4" w:space="0" w:color="auto"/>
            </w:tcBorders>
            <w:vAlign w:val="center"/>
          </w:tcPr>
          <w:p w14:paraId="590380EC"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Quarta</w:t>
            </w:r>
          </w:p>
        </w:tc>
        <w:tc>
          <w:tcPr>
            <w:tcW w:w="1297" w:type="dxa"/>
            <w:gridSpan w:val="2"/>
            <w:tcBorders>
              <w:bottom w:val="single" w:sz="4" w:space="0" w:color="auto"/>
            </w:tcBorders>
            <w:vAlign w:val="center"/>
          </w:tcPr>
          <w:p w14:paraId="7675BD1D"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Quinta</w:t>
            </w:r>
          </w:p>
        </w:tc>
        <w:tc>
          <w:tcPr>
            <w:tcW w:w="1298" w:type="dxa"/>
            <w:tcBorders>
              <w:bottom w:val="single" w:sz="4" w:space="0" w:color="auto"/>
            </w:tcBorders>
            <w:vAlign w:val="center"/>
          </w:tcPr>
          <w:p w14:paraId="1DE50A82"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Sexta</w:t>
            </w:r>
          </w:p>
        </w:tc>
        <w:tc>
          <w:tcPr>
            <w:tcW w:w="1283" w:type="dxa"/>
            <w:tcBorders>
              <w:bottom w:val="single" w:sz="4" w:space="0" w:color="auto"/>
            </w:tcBorders>
            <w:vAlign w:val="center"/>
          </w:tcPr>
          <w:p w14:paraId="76D0D233"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Sábado</w:t>
            </w:r>
          </w:p>
        </w:tc>
        <w:tc>
          <w:tcPr>
            <w:tcW w:w="1276" w:type="dxa"/>
            <w:tcBorders>
              <w:bottom w:val="single" w:sz="4" w:space="0" w:color="auto"/>
            </w:tcBorders>
            <w:vAlign w:val="center"/>
          </w:tcPr>
          <w:p w14:paraId="441CD87A" w14:textId="77777777" w:rsidR="00312F07" w:rsidRPr="00BB44E2" w:rsidRDefault="00312F07" w:rsidP="00ED313D">
            <w:pPr>
              <w:pStyle w:val="Ttulo"/>
              <w:spacing w:before="0" w:after="0"/>
              <w:rPr>
                <w:rFonts w:ascii="Arial" w:hAnsi="Arial" w:cs="Arial"/>
                <w:b/>
                <w:bCs/>
                <w:sz w:val="18"/>
                <w:szCs w:val="18"/>
              </w:rPr>
            </w:pPr>
            <w:r w:rsidRPr="00BB44E2">
              <w:rPr>
                <w:rFonts w:ascii="Arial" w:hAnsi="Arial" w:cs="Arial"/>
                <w:sz w:val="18"/>
                <w:szCs w:val="18"/>
              </w:rPr>
              <w:t>Domingo</w:t>
            </w:r>
          </w:p>
        </w:tc>
      </w:tr>
      <w:tr w:rsidR="00F9036B" w:rsidRPr="00BB44E2" w14:paraId="44BA194B" w14:textId="77777777" w:rsidTr="00EE6ED1">
        <w:trPr>
          <w:trHeight w:val="454"/>
          <w:jc w:val="center"/>
        </w:trPr>
        <w:tc>
          <w:tcPr>
            <w:tcW w:w="1129" w:type="dxa"/>
            <w:gridSpan w:val="2"/>
            <w:tcBorders>
              <w:bottom w:val="single" w:sz="4" w:space="0" w:color="auto"/>
            </w:tcBorders>
            <w:vAlign w:val="center"/>
          </w:tcPr>
          <w:p w14:paraId="01A5F2EB"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Matutino</w:t>
            </w:r>
          </w:p>
        </w:tc>
        <w:tc>
          <w:tcPr>
            <w:tcW w:w="1465" w:type="dxa"/>
            <w:gridSpan w:val="2"/>
            <w:tcBorders>
              <w:bottom w:val="single" w:sz="4" w:space="0" w:color="auto"/>
            </w:tcBorders>
            <w:vAlign w:val="center"/>
          </w:tcPr>
          <w:p w14:paraId="5664C4D0" w14:textId="100F39D7" w:rsidR="00312F07" w:rsidRPr="00BB44E2" w:rsidRDefault="00312F07" w:rsidP="00ED313D">
            <w:pPr>
              <w:pStyle w:val="Ttulo"/>
              <w:spacing w:before="0" w:after="0"/>
              <w:rPr>
                <w:rFonts w:ascii="Arial" w:hAnsi="Arial" w:cs="Arial"/>
                <w:sz w:val="18"/>
                <w:szCs w:val="18"/>
              </w:rPr>
            </w:pPr>
          </w:p>
        </w:tc>
        <w:tc>
          <w:tcPr>
            <w:tcW w:w="1298" w:type="dxa"/>
            <w:gridSpan w:val="2"/>
            <w:tcBorders>
              <w:bottom w:val="single" w:sz="4" w:space="0" w:color="auto"/>
            </w:tcBorders>
            <w:vAlign w:val="center"/>
          </w:tcPr>
          <w:p w14:paraId="72DF362E" w14:textId="77777777" w:rsidR="00312F07" w:rsidRPr="00BB44E2" w:rsidRDefault="00312F07" w:rsidP="00ED313D">
            <w:pPr>
              <w:pStyle w:val="Ttulo"/>
              <w:spacing w:before="0" w:after="0"/>
              <w:rPr>
                <w:rFonts w:ascii="Arial" w:hAnsi="Arial" w:cs="Arial"/>
                <w:sz w:val="18"/>
                <w:szCs w:val="18"/>
              </w:rPr>
            </w:pPr>
          </w:p>
        </w:tc>
        <w:tc>
          <w:tcPr>
            <w:tcW w:w="1297" w:type="dxa"/>
            <w:tcBorders>
              <w:bottom w:val="single" w:sz="4" w:space="0" w:color="auto"/>
            </w:tcBorders>
            <w:vAlign w:val="center"/>
          </w:tcPr>
          <w:p w14:paraId="782E671D" w14:textId="77777777" w:rsidR="00312F07" w:rsidRPr="00BB44E2" w:rsidRDefault="00312F07" w:rsidP="00ED313D">
            <w:pPr>
              <w:pStyle w:val="Ttulo"/>
              <w:spacing w:before="0" w:after="0"/>
              <w:rPr>
                <w:rFonts w:ascii="Arial" w:hAnsi="Arial" w:cs="Arial"/>
                <w:sz w:val="18"/>
                <w:szCs w:val="18"/>
              </w:rPr>
            </w:pPr>
          </w:p>
        </w:tc>
        <w:tc>
          <w:tcPr>
            <w:tcW w:w="1297" w:type="dxa"/>
            <w:gridSpan w:val="2"/>
            <w:tcBorders>
              <w:bottom w:val="single" w:sz="4" w:space="0" w:color="auto"/>
            </w:tcBorders>
            <w:vAlign w:val="center"/>
          </w:tcPr>
          <w:p w14:paraId="2736ACA9" w14:textId="77777777" w:rsidR="00312F07" w:rsidRPr="00BB44E2" w:rsidRDefault="00312F07" w:rsidP="00ED313D">
            <w:pPr>
              <w:pStyle w:val="Ttulo"/>
              <w:spacing w:before="0" w:after="0"/>
              <w:rPr>
                <w:rFonts w:ascii="Arial" w:hAnsi="Arial" w:cs="Arial"/>
                <w:sz w:val="18"/>
                <w:szCs w:val="18"/>
              </w:rPr>
            </w:pPr>
          </w:p>
        </w:tc>
        <w:tc>
          <w:tcPr>
            <w:tcW w:w="1298" w:type="dxa"/>
            <w:tcBorders>
              <w:bottom w:val="single" w:sz="4" w:space="0" w:color="auto"/>
            </w:tcBorders>
            <w:vAlign w:val="center"/>
          </w:tcPr>
          <w:p w14:paraId="778AA33C" w14:textId="77777777" w:rsidR="00312F07" w:rsidRPr="00BB44E2" w:rsidRDefault="00312F07" w:rsidP="00ED313D">
            <w:pPr>
              <w:pStyle w:val="Ttulo"/>
              <w:spacing w:before="0" w:after="0"/>
              <w:rPr>
                <w:rFonts w:ascii="Arial" w:hAnsi="Arial" w:cs="Arial"/>
                <w:sz w:val="18"/>
                <w:szCs w:val="18"/>
              </w:rPr>
            </w:pPr>
          </w:p>
        </w:tc>
        <w:tc>
          <w:tcPr>
            <w:tcW w:w="1283" w:type="dxa"/>
            <w:tcBorders>
              <w:bottom w:val="single" w:sz="4" w:space="0" w:color="auto"/>
            </w:tcBorders>
            <w:vAlign w:val="center"/>
          </w:tcPr>
          <w:p w14:paraId="1CA53ED1" w14:textId="77777777" w:rsidR="00312F07" w:rsidRPr="00BB44E2" w:rsidRDefault="00312F07" w:rsidP="00ED313D">
            <w:pPr>
              <w:pStyle w:val="Ttulo"/>
              <w:spacing w:before="0" w:after="0"/>
              <w:rPr>
                <w:rFonts w:ascii="Arial" w:hAnsi="Arial" w:cs="Arial"/>
                <w:sz w:val="18"/>
                <w:szCs w:val="18"/>
              </w:rPr>
            </w:pPr>
          </w:p>
        </w:tc>
        <w:tc>
          <w:tcPr>
            <w:tcW w:w="1276" w:type="dxa"/>
            <w:tcBorders>
              <w:bottom w:val="single" w:sz="4" w:space="0" w:color="auto"/>
            </w:tcBorders>
            <w:vAlign w:val="center"/>
          </w:tcPr>
          <w:p w14:paraId="0A67A1E2" w14:textId="77777777" w:rsidR="00312F07" w:rsidRPr="00BB44E2" w:rsidRDefault="00312F07" w:rsidP="00ED313D">
            <w:pPr>
              <w:pStyle w:val="Ttulo"/>
              <w:spacing w:before="0" w:after="0"/>
              <w:rPr>
                <w:rFonts w:ascii="Arial" w:hAnsi="Arial" w:cs="Arial"/>
                <w:b/>
                <w:bCs/>
                <w:sz w:val="18"/>
                <w:szCs w:val="18"/>
              </w:rPr>
            </w:pPr>
          </w:p>
        </w:tc>
      </w:tr>
      <w:tr w:rsidR="00F9036B" w:rsidRPr="00BB44E2" w14:paraId="40C28AED" w14:textId="77777777" w:rsidTr="00EE6ED1">
        <w:trPr>
          <w:trHeight w:val="454"/>
          <w:jc w:val="center"/>
        </w:trPr>
        <w:tc>
          <w:tcPr>
            <w:tcW w:w="1129" w:type="dxa"/>
            <w:gridSpan w:val="2"/>
            <w:tcBorders>
              <w:bottom w:val="single" w:sz="4" w:space="0" w:color="auto"/>
            </w:tcBorders>
            <w:vAlign w:val="center"/>
          </w:tcPr>
          <w:p w14:paraId="326922F2"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Vespertino</w:t>
            </w:r>
          </w:p>
        </w:tc>
        <w:tc>
          <w:tcPr>
            <w:tcW w:w="1465" w:type="dxa"/>
            <w:gridSpan w:val="2"/>
            <w:tcBorders>
              <w:bottom w:val="single" w:sz="4" w:space="0" w:color="auto"/>
            </w:tcBorders>
            <w:vAlign w:val="center"/>
          </w:tcPr>
          <w:p w14:paraId="066E6972" w14:textId="77777777" w:rsidR="00312F07" w:rsidRPr="00BB44E2" w:rsidRDefault="00312F07" w:rsidP="00ED313D">
            <w:pPr>
              <w:pStyle w:val="Ttulo"/>
              <w:spacing w:before="0" w:after="0"/>
              <w:rPr>
                <w:rFonts w:ascii="Arial" w:hAnsi="Arial" w:cs="Arial"/>
                <w:sz w:val="18"/>
                <w:szCs w:val="18"/>
              </w:rPr>
            </w:pPr>
          </w:p>
        </w:tc>
        <w:tc>
          <w:tcPr>
            <w:tcW w:w="1298" w:type="dxa"/>
            <w:gridSpan w:val="2"/>
            <w:tcBorders>
              <w:bottom w:val="single" w:sz="4" w:space="0" w:color="auto"/>
            </w:tcBorders>
            <w:vAlign w:val="center"/>
          </w:tcPr>
          <w:p w14:paraId="54CFF17C" w14:textId="77777777" w:rsidR="00312F07" w:rsidRPr="00BB44E2" w:rsidRDefault="00312F07" w:rsidP="00ED313D">
            <w:pPr>
              <w:pStyle w:val="Ttulo"/>
              <w:spacing w:before="0" w:after="0"/>
              <w:rPr>
                <w:rFonts w:ascii="Arial" w:hAnsi="Arial" w:cs="Arial"/>
                <w:sz w:val="18"/>
                <w:szCs w:val="18"/>
              </w:rPr>
            </w:pPr>
          </w:p>
        </w:tc>
        <w:tc>
          <w:tcPr>
            <w:tcW w:w="1297" w:type="dxa"/>
            <w:tcBorders>
              <w:bottom w:val="single" w:sz="4" w:space="0" w:color="auto"/>
            </w:tcBorders>
            <w:vAlign w:val="center"/>
          </w:tcPr>
          <w:p w14:paraId="48700F4B" w14:textId="77777777" w:rsidR="00312F07" w:rsidRPr="00BB44E2" w:rsidRDefault="00312F07" w:rsidP="00ED313D">
            <w:pPr>
              <w:pStyle w:val="Ttulo"/>
              <w:spacing w:before="0" w:after="0"/>
              <w:rPr>
                <w:rFonts w:ascii="Arial" w:hAnsi="Arial" w:cs="Arial"/>
                <w:sz w:val="18"/>
                <w:szCs w:val="18"/>
              </w:rPr>
            </w:pPr>
          </w:p>
        </w:tc>
        <w:tc>
          <w:tcPr>
            <w:tcW w:w="1297" w:type="dxa"/>
            <w:gridSpan w:val="2"/>
            <w:tcBorders>
              <w:bottom w:val="single" w:sz="4" w:space="0" w:color="auto"/>
            </w:tcBorders>
            <w:vAlign w:val="center"/>
          </w:tcPr>
          <w:p w14:paraId="0E0783A5" w14:textId="77777777" w:rsidR="00312F07" w:rsidRPr="00BB44E2" w:rsidRDefault="00312F07" w:rsidP="00ED313D">
            <w:pPr>
              <w:pStyle w:val="Ttulo"/>
              <w:spacing w:before="0" w:after="0"/>
              <w:rPr>
                <w:rFonts w:ascii="Arial" w:hAnsi="Arial" w:cs="Arial"/>
                <w:sz w:val="18"/>
                <w:szCs w:val="18"/>
              </w:rPr>
            </w:pPr>
          </w:p>
        </w:tc>
        <w:tc>
          <w:tcPr>
            <w:tcW w:w="1298" w:type="dxa"/>
            <w:tcBorders>
              <w:bottom w:val="single" w:sz="4" w:space="0" w:color="auto"/>
            </w:tcBorders>
            <w:vAlign w:val="center"/>
          </w:tcPr>
          <w:p w14:paraId="51520AC9" w14:textId="77777777" w:rsidR="00312F07" w:rsidRPr="00BB44E2" w:rsidRDefault="00312F07" w:rsidP="00ED313D">
            <w:pPr>
              <w:pStyle w:val="Ttulo"/>
              <w:spacing w:before="0" w:after="0"/>
              <w:rPr>
                <w:rFonts w:ascii="Arial" w:hAnsi="Arial" w:cs="Arial"/>
                <w:sz w:val="18"/>
                <w:szCs w:val="18"/>
              </w:rPr>
            </w:pPr>
          </w:p>
        </w:tc>
        <w:tc>
          <w:tcPr>
            <w:tcW w:w="1283" w:type="dxa"/>
            <w:tcBorders>
              <w:bottom w:val="single" w:sz="4" w:space="0" w:color="auto"/>
            </w:tcBorders>
            <w:vAlign w:val="center"/>
          </w:tcPr>
          <w:p w14:paraId="5374A38D" w14:textId="77777777" w:rsidR="00312F07" w:rsidRPr="00BB44E2" w:rsidRDefault="00312F07" w:rsidP="00ED313D">
            <w:pPr>
              <w:pStyle w:val="Ttulo"/>
              <w:spacing w:before="0" w:after="0"/>
              <w:rPr>
                <w:rFonts w:ascii="Arial" w:hAnsi="Arial" w:cs="Arial"/>
                <w:sz w:val="18"/>
                <w:szCs w:val="18"/>
              </w:rPr>
            </w:pPr>
          </w:p>
        </w:tc>
        <w:tc>
          <w:tcPr>
            <w:tcW w:w="1276" w:type="dxa"/>
            <w:tcBorders>
              <w:bottom w:val="single" w:sz="4" w:space="0" w:color="auto"/>
            </w:tcBorders>
            <w:vAlign w:val="center"/>
          </w:tcPr>
          <w:p w14:paraId="3CB32C98" w14:textId="77777777" w:rsidR="00312F07" w:rsidRPr="00BB44E2" w:rsidRDefault="00312F07" w:rsidP="00ED313D">
            <w:pPr>
              <w:pStyle w:val="Ttulo"/>
              <w:spacing w:before="0" w:after="0"/>
              <w:rPr>
                <w:rFonts w:ascii="Arial" w:hAnsi="Arial" w:cs="Arial"/>
                <w:b/>
                <w:bCs/>
                <w:sz w:val="18"/>
                <w:szCs w:val="18"/>
              </w:rPr>
            </w:pPr>
          </w:p>
        </w:tc>
      </w:tr>
      <w:tr w:rsidR="00F9036B" w:rsidRPr="00BB44E2" w14:paraId="2925DE3B" w14:textId="77777777" w:rsidTr="00EE6ED1">
        <w:trPr>
          <w:trHeight w:val="454"/>
          <w:jc w:val="center"/>
        </w:trPr>
        <w:tc>
          <w:tcPr>
            <w:tcW w:w="1129" w:type="dxa"/>
            <w:gridSpan w:val="2"/>
            <w:tcBorders>
              <w:bottom w:val="single" w:sz="4" w:space="0" w:color="auto"/>
            </w:tcBorders>
            <w:vAlign w:val="center"/>
          </w:tcPr>
          <w:p w14:paraId="0258796C" w14:textId="77777777" w:rsidR="00312F07" w:rsidRPr="00BB44E2" w:rsidRDefault="00312F07" w:rsidP="00ED313D">
            <w:pPr>
              <w:pStyle w:val="Ttulo"/>
              <w:spacing w:before="0" w:after="0"/>
              <w:rPr>
                <w:rFonts w:ascii="Arial" w:hAnsi="Arial" w:cs="Arial"/>
                <w:sz w:val="18"/>
                <w:szCs w:val="18"/>
              </w:rPr>
            </w:pPr>
            <w:r w:rsidRPr="00BB44E2">
              <w:rPr>
                <w:rFonts w:ascii="Arial" w:hAnsi="Arial" w:cs="Arial"/>
                <w:sz w:val="18"/>
                <w:szCs w:val="18"/>
              </w:rPr>
              <w:t>Noturno</w:t>
            </w:r>
          </w:p>
        </w:tc>
        <w:tc>
          <w:tcPr>
            <w:tcW w:w="1465" w:type="dxa"/>
            <w:gridSpan w:val="2"/>
            <w:tcBorders>
              <w:bottom w:val="single" w:sz="4" w:space="0" w:color="auto"/>
            </w:tcBorders>
            <w:vAlign w:val="center"/>
          </w:tcPr>
          <w:p w14:paraId="1736D71D" w14:textId="77777777" w:rsidR="00312F07" w:rsidRPr="00BB44E2" w:rsidRDefault="00312F07" w:rsidP="00ED313D">
            <w:pPr>
              <w:pStyle w:val="Ttulo"/>
              <w:spacing w:before="0" w:after="0"/>
              <w:rPr>
                <w:rFonts w:ascii="Arial" w:hAnsi="Arial" w:cs="Arial"/>
                <w:sz w:val="18"/>
                <w:szCs w:val="18"/>
              </w:rPr>
            </w:pPr>
          </w:p>
        </w:tc>
        <w:tc>
          <w:tcPr>
            <w:tcW w:w="1298" w:type="dxa"/>
            <w:gridSpan w:val="2"/>
            <w:tcBorders>
              <w:bottom w:val="single" w:sz="4" w:space="0" w:color="auto"/>
            </w:tcBorders>
            <w:vAlign w:val="center"/>
          </w:tcPr>
          <w:p w14:paraId="2DE733D4" w14:textId="77777777" w:rsidR="00312F07" w:rsidRPr="00BB44E2" w:rsidRDefault="00312F07" w:rsidP="00ED313D">
            <w:pPr>
              <w:pStyle w:val="Ttulo"/>
              <w:spacing w:before="0" w:after="0"/>
              <w:rPr>
                <w:rFonts w:ascii="Arial" w:hAnsi="Arial" w:cs="Arial"/>
                <w:sz w:val="18"/>
                <w:szCs w:val="18"/>
              </w:rPr>
            </w:pPr>
          </w:p>
        </w:tc>
        <w:tc>
          <w:tcPr>
            <w:tcW w:w="1297" w:type="dxa"/>
            <w:tcBorders>
              <w:bottom w:val="single" w:sz="4" w:space="0" w:color="auto"/>
            </w:tcBorders>
            <w:vAlign w:val="center"/>
          </w:tcPr>
          <w:p w14:paraId="19BC10A7" w14:textId="77777777" w:rsidR="00312F07" w:rsidRPr="00BB44E2" w:rsidRDefault="00312F07" w:rsidP="00ED313D">
            <w:pPr>
              <w:pStyle w:val="Ttulo"/>
              <w:spacing w:before="0" w:after="0"/>
              <w:rPr>
                <w:rFonts w:ascii="Arial" w:hAnsi="Arial" w:cs="Arial"/>
                <w:sz w:val="18"/>
                <w:szCs w:val="18"/>
              </w:rPr>
            </w:pPr>
          </w:p>
        </w:tc>
        <w:tc>
          <w:tcPr>
            <w:tcW w:w="1297" w:type="dxa"/>
            <w:gridSpan w:val="2"/>
            <w:tcBorders>
              <w:bottom w:val="single" w:sz="4" w:space="0" w:color="auto"/>
            </w:tcBorders>
            <w:vAlign w:val="center"/>
          </w:tcPr>
          <w:p w14:paraId="5ED798D4" w14:textId="77777777" w:rsidR="00312F07" w:rsidRPr="00BB44E2" w:rsidRDefault="00312F07" w:rsidP="00ED313D">
            <w:pPr>
              <w:pStyle w:val="Ttulo"/>
              <w:spacing w:before="0" w:after="0"/>
              <w:rPr>
                <w:rFonts w:ascii="Arial" w:hAnsi="Arial" w:cs="Arial"/>
                <w:sz w:val="18"/>
                <w:szCs w:val="18"/>
              </w:rPr>
            </w:pPr>
          </w:p>
        </w:tc>
        <w:tc>
          <w:tcPr>
            <w:tcW w:w="1298" w:type="dxa"/>
            <w:tcBorders>
              <w:bottom w:val="single" w:sz="4" w:space="0" w:color="auto"/>
            </w:tcBorders>
            <w:vAlign w:val="center"/>
          </w:tcPr>
          <w:p w14:paraId="100EE5C5" w14:textId="77777777" w:rsidR="00312F07" w:rsidRPr="00BB44E2" w:rsidRDefault="00312F07" w:rsidP="00ED313D">
            <w:pPr>
              <w:pStyle w:val="Ttulo"/>
              <w:spacing w:before="0" w:after="0"/>
              <w:rPr>
                <w:rFonts w:ascii="Arial" w:hAnsi="Arial" w:cs="Arial"/>
                <w:sz w:val="18"/>
                <w:szCs w:val="18"/>
              </w:rPr>
            </w:pPr>
          </w:p>
        </w:tc>
        <w:tc>
          <w:tcPr>
            <w:tcW w:w="1283" w:type="dxa"/>
            <w:tcBorders>
              <w:bottom w:val="single" w:sz="4" w:space="0" w:color="auto"/>
            </w:tcBorders>
            <w:vAlign w:val="center"/>
          </w:tcPr>
          <w:p w14:paraId="2691677F" w14:textId="77777777" w:rsidR="00312F07" w:rsidRPr="00BB44E2" w:rsidRDefault="00312F07" w:rsidP="00ED313D">
            <w:pPr>
              <w:pStyle w:val="Ttulo"/>
              <w:spacing w:before="0" w:after="0"/>
              <w:rPr>
                <w:rFonts w:ascii="Arial" w:hAnsi="Arial" w:cs="Arial"/>
                <w:sz w:val="18"/>
                <w:szCs w:val="18"/>
              </w:rPr>
            </w:pPr>
          </w:p>
        </w:tc>
        <w:tc>
          <w:tcPr>
            <w:tcW w:w="1276" w:type="dxa"/>
            <w:tcBorders>
              <w:bottom w:val="single" w:sz="4" w:space="0" w:color="auto"/>
            </w:tcBorders>
            <w:vAlign w:val="center"/>
          </w:tcPr>
          <w:p w14:paraId="333C3E11" w14:textId="77777777" w:rsidR="00312F07" w:rsidRPr="00BB44E2" w:rsidRDefault="00312F07" w:rsidP="00ED313D">
            <w:pPr>
              <w:pStyle w:val="Ttulo"/>
              <w:spacing w:before="0" w:after="0"/>
              <w:rPr>
                <w:rFonts w:ascii="Arial" w:hAnsi="Arial" w:cs="Arial"/>
                <w:b/>
                <w:bCs/>
                <w:sz w:val="18"/>
                <w:szCs w:val="18"/>
              </w:rPr>
            </w:pPr>
          </w:p>
        </w:tc>
      </w:tr>
      <w:tr w:rsidR="00F9036B" w:rsidRPr="00BB44E2" w14:paraId="221ACAC3" w14:textId="77777777" w:rsidTr="00103A55">
        <w:trPr>
          <w:trHeight w:val="283"/>
          <w:jc w:val="center"/>
        </w:trPr>
        <w:tc>
          <w:tcPr>
            <w:tcW w:w="10343" w:type="dxa"/>
            <w:gridSpan w:val="12"/>
            <w:tcBorders>
              <w:bottom w:val="single" w:sz="4" w:space="0" w:color="auto"/>
            </w:tcBorders>
            <w:shd w:val="clear" w:color="auto" w:fill="FFFFFF" w:themeFill="background1"/>
            <w:vAlign w:val="center"/>
          </w:tcPr>
          <w:p w14:paraId="612D4E1E" w14:textId="77777777" w:rsidR="00103A55" w:rsidRPr="00BB44E2" w:rsidRDefault="00103A55" w:rsidP="00ED313D">
            <w:pPr>
              <w:pStyle w:val="Ttulo"/>
              <w:spacing w:before="0" w:after="0"/>
              <w:rPr>
                <w:rFonts w:ascii="Arial" w:hAnsi="Arial" w:cs="Arial"/>
                <w:b/>
                <w:bCs/>
                <w:sz w:val="18"/>
                <w:szCs w:val="18"/>
              </w:rPr>
            </w:pPr>
          </w:p>
        </w:tc>
      </w:tr>
      <w:tr w:rsidR="00F9036B" w:rsidRPr="00BB44E2" w14:paraId="14A0E437" w14:textId="77777777" w:rsidTr="00EE6ED1">
        <w:trPr>
          <w:trHeight w:val="377"/>
          <w:jc w:val="center"/>
        </w:trPr>
        <w:tc>
          <w:tcPr>
            <w:tcW w:w="1129" w:type="dxa"/>
            <w:gridSpan w:val="2"/>
            <w:tcBorders>
              <w:bottom w:val="single" w:sz="4" w:space="0" w:color="auto"/>
            </w:tcBorders>
            <w:vAlign w:val="center"/>
          </w:tcPr>
          <w:p w14:paraId="5C7F2F46" w14:textId="4437CF90" w:rsidR="00103A55" w:rsidRPr="00BB44E2" w:rsidRDefault="00103A55" w:rsidP="001F5B0B">
            <w:pPr>
              <w:pStyle w:val="Ttulo"/>
              <w:spacing w:before="0" w:after="0"/>
              <w:rPr>
                <w:rFonts w:ascii="Arial" w:hAnsi="Arial" w:cs="Arial"/>
                <w:b/>
                <w:bCs/>
                <w:sz w:val="18"/>
                <w:szCs w:val="18"/>
              </w:rPr>
            </w:pPr>
            <w:r w:rsidRPr="00BB44E2">
              <w:rPr>
                <w:rFonts w:ascii="Arial" w:hAnsi="Arial" w:cs="Arial"/>
                <w:b/>
                <w:bCs/>
                <w:sz w:val="18"/>
                <w:szCs w:val="18"/>
              </w:rPr>
              <w:t>ITEM</w:t>
            </w:r>
          </w:p>
        </w:tc>
        <w:tc>
          <w:tcPr>
            <w:tcW w:w="7938" w:type="dxa"/>
            <w:gridSpan w:val="9"/>
            <w:tcBorders>
              <w:bottom w:val="single" w:sz="4" w:space="0" w:color="auto"/>
            </w:tcBorders>
            <w:vAlign w:val="center"/>
          </w:tcPr>
          <w:p w14:paraId="4476CF33" w14:textId="7206F3EE" w:rsidR="00103A55" w:rsidRPr="00BB44E2" w:rsidRDefault="00103A55" w:rsidP="000B439B">
            <w:pPr>
              <w:pStyle w:val="Ttulo"/>
              <w:spacing w:before="0" w:after="0"/>
              <w:jc w:val="left"/>
              <w:rPr>
                <w:rFonts w:ascii="Arial" w:hAnsi="Arial" w:cs="Arial"/>
                <w:b/>
                <w:bCs/>
                <w:sz w:val="18"/>
                <w:szCs w:val="18"/>
              </w:rPr>
            </w:pPr>
            <w:r w:rsidRPr="00BB44E2">
              <w:rPr>
                <w:rFonts w:ascii="Arial" w:hAnsi="Arial" w:cs="Arial"/>
                <w:b/>
                <w:bCs/>
                <w:sz w:val="18"/>
                <w:szCs w:val="18"/>
              </w:rPr>
              <w:t>ESPECIFICAÇÃO TÉCNICAS DO SERVIÇOS</w:t>
            </w:r>
          </w:p>
        </w:tc>
        <w:tc>
          <w:tcPr>
            <w:tcW w:w="1276" w:type="dxa"/>
            <w:tcBorders>
              <w:bottom w:val="single" w:sz="4" w:space="0" w:color="auto"/>
            </w:tcBorders>
            <w:vAlign w:val="center"/>
          </w:tcPr>
          <w:p w14:paraId="0972CFF7" w14:textId="774DFD33" w:rsidR="00103A55" w:rsidRPr="00BB44E2" w:rsidRDefault="00103A55" w:rsidP="001F5B0B">
            <w:pPr>
              <w:pStyle w:val="Ttulo"/>
              <w:spacing w:before="0" w:after="0"/>
              <w:rPr>
                <w:rFonts w:ascii="Arial" w:hAnsi="Arial" w:cs="Arial"/>
                <w:b/>
                <w:bCs/>
                <w:sz w:val="18"/>
                <w:szCs w:val="18"/>
              </w:rPr>
            </w:pPr>
            <w:r w:rsidRPr="00BB44E2">
              <w:rPr>
                <w:rFonts w:ascii="Arial" w:hAnsi="Arial" w:cs="Arial"/>
                <w:b/>
                <w:bCs/>
                <w:sz w:val="18"/>
                <w:szCs w:val="18"/>
              </w:rPr>
              <w:t>INTERESSE</w:t>
            </w:r>
          </w:p>
        </w:tc>
      </w:tr>
      <w:tr w:rsidR="00E04DD3" w:rsidRPr="00BB44E2" w14:paraId="7C761FCD" w14:textId="77777777" w:rsidTr="00EE6ED1">
        <w:trPr>
          <w:trHeight w:val="377"/>
          <w:jc w:val="center"/>
        </w:trPr>
        <w:tc>
          <w:tcPr>
            <w:tcW w:w="1129" w:type="dxa"/>
            <w:gridSpan w:val="2"/>
            <w:vAlign w:val="center"/>
          </w:tcPr>
          <w:p w14:paraId="68ED3F7E" w14:textId="77777777" w:rsidR="00E04DD3" w:rsidRPr="00BB44E2" w:rsidRDefault="00E04DD3" w:rsidP="00E04DD3">
            <w:pPr>
              <w:pStyle w:val="Ttulo"/>
              <w:numPr>
                <w:ilvl w:val="0"/>
                <w:numId w:val="40"/>
              </w:numPr>
              <w:spacing w:before="0" w:after="0"/>
              <w:ind w:left="356"/>
              <w:rPr>
                <w:rFonts w:ascii="Arial" w:hAnsi="Arial" w:cs="Arial"/>
                <w:b/>
                <w:bCs/>
                <w:sz w:val="15"/>
                <w:szCs w:val="15"/>
              </w:rPr>
            </w:pPr>
          </w:p>
        </w:tc>
        <w:tc>
          <w:tcPr>
            <w:tcW w:w="7938" w:type="dxa"/>
            <w:gridSpan w:val="9"/>
            <w:vAlign w:val="center"/>
          </w:tcPr>
          <w:p w14:paraId="28B40C9D" w14:textId="4D0E7E4A"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EXTERNA PARA VEÍCULOS AUTOMOTORES DE PEQUENO PORTE (VEÍCULOS DE PASSEIO DE ATÉ 05 LUGARES), ATRAVÉS DE LAVAÇÃO COMPLETA DA LATARIA, VIDROS, RODAS E PNEUS, UTIZANDO ÁGUA E PRODUTOS APROPRIADOS PARA REMOÇÃO DE SUJEIRA.</w:t>
            </w:r>
          </w:p>
        </w:tc>
        <w:sdt>
          <w:sdtPr>
            <w:rPr>
              <w:rFonts w:ascii="Arial" w:hAnsi="Arial" w:cs="Arial"/>
              <w:sz w:val="15"/>
              <w:szCs w:val="15"/>
            </w:rPr>
            <w:id w:val="-786195557"/>
            <w:placeholder>
              <w:docPart w:val="4E5F21BBCEA947918514C2D53990E35E"/>
            </w:placeholder>
            <w:comboBox>
              <w:listItem w:displayText="Sim" w:value="Sim"/>
              <w:listItem w:displayText="Não" w:value="Não"/>
            </w:comboBox>
          </w:sdtPr>
          <w:sdtEndPr/>
          <w:sdtContent>
            <w:tc>
              <w:tcPr>
                <w:tcW w:w="1276" w:type="dxa"/>
                <w:vAlign w:val="center"/>
              </w:tcPr>
              <w:p w14:paraId="39729976" w14:textId="6F7DB71F" w:rsidR="00E04DD3" w:rsidRPr="00BB44E2" w:rsidRDefault="00E04DD3" w:rsidP="00E04DD3">
                <w:pPr>
                  <w:pStyle w:val="Ttulo"/>
                  <w:spacing w:before="0" w:after="0"/>
                  <w:rPr>
                    <w:rFonts w:ascii="Arial" w:hAnsi="Arial" w:cs="Arial"/>
                    <w:sz w:val="15"/>
                    <w:szCs w:val="15"/>
                  </w:rPr>
                </w:pPr>
                <w:r w:rsidRPr="00BB44E2">
                  <w:rPr>
                    <w:rFonts w:ascii="Arial" w:hAnsi="Arial" w:cs="Arial"/>
                    <w:sz w:val="15"/>
                    <w:szCs w:val="15"/>
                  </w:rPr>
                  <w:t>Sim</w:t>
                </w:r>
                <w:r>
                  <w:rPr>
                    <w:rFonts w:ascii="Arial" w:hAnsi="Arial" w:cs="Arial"/>
                    <w:sz w:val="15"/>
                    <w:szCs w:val="15"/>
                  </w:rPr>
                  <w:t>/Não</w:t>
                </w:r>
              </w:p>
            </w:tc>
          </w:sdtContent>
        </w:sdt>
      </w:tr>
      <w:tr w:rsidR="00E04DD3" w:rsidRPr="00BB44E2" w14:paraId="188B47BD" w14:textId="77777777" w:rsidTr="00EE6ED1">
        <w:trPr>
          <w:trHeight w:val="377"/>
          <w:jc w:val="center"/>
        </w:trPr>
        <w:tc>
          <w:tcPr>
            <w:tcW w:w="1129" w:type="dxa"/>
            <w:gridSpan w:val="2"/>
            <w:vAlign w:val="center"/>
          </w:tcPr>
          <w:p w14:paraId="7D298719"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10A288BD" w14:textId="400FC5A2"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EXTERNA PARA VEÍCULOS AUTOMOTORES DE MÉDIO PORTE (VEÍCULOS PARA TRANSPORTE DE ATÉ 16 PASSAGEIROS E CAMIONETES), ATRAVÉS DE LAVAÇÃO COMPLETA DA LATARIA, VIDROS, RODAS E PNEUS, UTIZANDO ÁGUA E PRODUTOS APROPRIADOS PARA REMOÇÃO DE SUJEIRA.</w:t>
            </w:r>
          </w:p>
        </w:tc>
        <w:sdt>
          <w:sdtPr>
            <w:rPr>
              <w:rFonts w:ascii="Arial" w:hAnsi="Arial" w:cs="Arial"/>
              <w:sz w:val="15"/>
              <w:szCs w:val="15"/>
            </w:rPr>
            <w:id w:val="844364391"/>
            <w:placeholder>
              <w:docPart w:val="086C9DDE41E6486D9FC0E40447F13CAC"/>
            </w:placeholder>
            <w:comboBox>
              <w:listItem w:displayText="Sim" w:value="Sim"/>
              <w:listItem w:displayText="Não" w:value="Não"/>
            </w:comboBox>
          </w:sdtPr>
          <w:sdtEndPr/>
          <w:sdtContent>
            <w:tc>
              <w:tcPr>
                <w:tcW w:w="1276" w:type="dxa"/>
                <w:vAlign w:val="center"/>
              </w:tcPr>
              <w:p w14:paraId="46647FE5" w14:textId="516AC4D0" w:rsidR="00E04DD3" w:rsidRPr="00BB44E2" w:rsidRDefault="00E04DD3" w:rsidP="00E04DD3">
                <w:pPr>
                  <w:pStyle w:val="Ttulo"/>
                  <w:spacing w:before="0" w:after="0"/>
                  <w:rPr>
                    <w:rFonts w:ascii="Arial" w:hAnsi="Arial" w:cs="Arial"/>
                    <w:sz w:val="15"/>
                    <w:szCs w:val="15"/>
                  </w:rPr>
                </w:pPr>
                <w:r w:rsidRPr="00BB44E2">
                  <w:rPr>
                    <w:rFonts w:ascii="Arial" w:hAnsi="Arial" w:cs="Arial"/>
                    <w:sz w:val="15"/>
                    <w:szCs w:val="15"/>
                  </w:rPr>
                  <w:t>Sim</w:t>
                </w:r>
                <w:r>
                  <w:rPr>
                    <w:rFonts w:ascii="Arial" w:hAnsi="Arial" w:cs="Arial"/>
                    <w:sz w:val="15"/>
                    <w:szCs w:val="15"/>
                  </w:rPr>
                  <w:t>/Não</w:t>
                </w:r>
              </w:p>
            </w:tc>
          </w:sdtContent>
        </w:sdt>
      </w:tr>
      <w:tr w:rsidR="00E04DD3" w:rsidRPr="00BB44E2" w14:paraId="44B116A6" w14:textId="77777777" w:rsidTr="00EE6ED1">
        <w:trPr>
          <w:trHeight w:val="377"/>
          <w:jc w:val="center"/>
        </w:trPr>
        <w:tc>
          <w:tcPr>
            <w:tcW w:w="1129" w:type="dxa"/>
            <w:gridSpan w:val="2"/>
            <w:vAlign w:val="center"/>
          </w:tcPr>
          <w:p w14:paraId="33831E45"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054D4E86" w14:textId="381DAF25"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EXTERNA PARA VEÍCULOS AUTOMOTORES DE GRANDE PORTE (ONIBUS ESCOLARES), ATRAVÉS DE LAVAÇÃO COMPLETA DA LATARIA, VIDROS, RODAS E PNEUS, UTIZANDO ÁGUA E PRODUTOS APROPRIADOS PARA REMOÇÃO DE SUJEIRA.</w:t>
            </w:r>
          </w:p>
        </w:tc>
        <w:sdt>
          <w:sdtPr>
            <w:rPr>
              <w:rFonts w:ascii="Arial" w:hAnsi="Arial" w:cs="Arial"/>
              <w:sz w:val="15"/>
              <w:szCs w:val="15"/>
            </w:rPr>
            <w:id w:val="1325708458"/>
            <w:placeholder>
              <w:docPart w:val="8AE52FDA07374563940100D14B29B283"/>
            </w:placeholder>
            <w:comboBox>
              <w:listItem w:displayText="Sim" w:value="Sim"/>
              <w:listItem w:displayText="Não" w:value="Não"/>
            </w:comboBox>
          </w:sdtPr>
          <w:sdtEndPr/>
          <w:sdtContent>
            <w:tc>
              <w:tcPr>
                <w:tcW w:w="1276" w:type="dxa"/>
                <w:vAlign w:val="center"/>
              </w:tcPr>
              <w:p w14:paraId="01CA3071" w14:textId="25B59442" w:rsidR="00E04DD3" w:rsidRPr="00BB44E2" w:rsidRDefault="00E04DD3" w:rsidP="00E04DD3">
                <w:pPr>
                  <w:pStyle w:val="Ttulo"/>
                  <w:spacing w:before="0" w:after="0"/>
                  <w:rPr>
                    <w:rFonts w:ascii="Arial" w:hAnsi="Arial" w:cs="Arial"/>
                    <w:sz w:val="15"/>
                    <w:szCs w:val="15"/>
                  </w:rPr>
                </w:pPr>
                <w:r w:rsidRPr="00BB44E2">
                  <w:rPr>
                    <w:rFonts w:ascii="Arial" w:hAnsi="Arial" w:cs="Arial"/>
                    <w:sz w:val="15"/>
                    <w:szCs w:val="15"/>
                  </w:rPr>
                  <w:t>Sim</w:t>
                </w:r>
                <w:r>
                  <w:rPr>
                    <w:rFonts w:ascii="Arial" w:hAnsi="Arial" w:cs="Arial"/>
                    <w:sz w:val="15"/>
                    <w:szCs w:val="15"/>
                  </w:rPr>
                  <w:t>/Não</w:t>
                </w:r>
              </w:p>
            </w:tc>
          </w:sdtContent>
        </w:sdt>
      </w:tr>
      <w:tr w:rsidR="00E04DD3" w:rsidRPr="00BB44E2" w14:paraId="53A6D635" w14:textId="77777777" w:rsidTr="00EE6ED1">
        <w:trPr>
          <w:trHeight w:val="377"/>
          <w:jc w:val="center"/>
        </w:trPr>
        <w:tc>
          <w:tcPr>
            <w:tcW w:w="1129" w:type="dxa"/>
            <w:gridSpan w:val="2"/>
            <w:vAlign w:val="center"/>
          </w:tcPr>
          <w:p w14:paraId="6023CE16"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76AEBE86" w14:textId="65D4E95E"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EXTERNA PARA VEÍCULOS AUTOMOTORES DE GRANDE PORTE (CAMINHÕES BASCULANTES SIMPLES E TRUCADOS), ATRAVÉS DE LAVAÇÃO COMPLETA DA LATARIA, VIDROS, RODAS E PNEUS, UTIZANDO ÁGUA E PRODUTOS APROPRIADOS PARA REMOÇÃO DE SUJEIRA.</w:t>
            </w:r>
          </w:p>
        </w:tc>
        <w:sdt>
          <w:sdtPr>
            <w:rPr>
              <w:rFonts w:ascii="Arial" w:hAnsi="Arial" w:cs="Arial"/>
              <w:sz w:val="15"/>
              <w:szCs w:val="15"/>
            </w:rPr>
            <w:id w:val="-1958175740"/>
            <w:placeholder>
              <w:docPart w:val="14CCA9ED91B0400F8DD527A3E60E5ADE"/>
            </w:placeholder>
            <w:comboBox>
              <w:listItem w:displayText="Sim" w:value="Sim"/>
              <w:listItem w:displayText="Não" w:value="Não"/>
            </w:comboBox>
          </w:sdtPr>
          <w:sdtEndPr/>
          <w:sdtContent>
            <w:tc>
              <w:tcPr>
                <w:tcW w:w="1276" w:type="dxa"/>
                <w:vAlign w:val="center"/>
              </w:tcPr>
              <w:p w14:paraId="28D021A1" w14:textId="5127BA32" w:rsidR="00E04DD3" w:rsidRPr="00BB44E2" w:rsidRDefault="00E04DD3" w:rsidP="00E04DD3">
                <w:pPr>
                  <w:pStyle w:val="Ttulo"/>
                  <w:spacing w:before="0" w:after="0"/>
                  <w:rPr>
                    <w:rFonts w:ascii="Arial" w:hAnsi="Arial" w:cs="Arial"/>
                    <w:sz w:val="15"/>
                    <w:szCs w:val="15"/>
                  </w:rPr>
                </w:pPr>
                <w:r w:rsidRPr="00BB44E2">
                  <w:rPr>
                    <w:rFonts w:ascii="Arial" w:hAnsi="Arial" w:cs="Arial"/>
                    <w:sz w:val="15"/>
                    <w:szCs w:val="15"/>
                  </w:rPr>
                  <w:t>Sim</w:t>
                </w:r>
                <w:r>
                  <w:rPr>
                    <w:rFonts w:ascii="Arial" w:hAnsi="Arial" w:cs="Arial"/>
                    <w:sz w:val="15"/>
                    <w:szCs w:val="15"/>
                  </w:rPr>
                  <w:t>/Não</w:t>
                </w:r>
              </w:p>
            </w:tc>
          </w:sdtContent>
        </w:sdt>
      </w:tr>
      <w:tr w:rsidR="00E04DD3" w:rsidRPr="00BB44E2" w14:paraId="0822FCAF" w14:textId="77777777" w:rsidTr="00EE6ED1">
        <w:trPr>
          <w:trHeight w:val="377"/>
          <w:jc w:val="center"/>
        </w:trPr>
        <w:tc>
          <w:tcPr>
            <w:tcW w:w="1129" w:type="dxa"/>
            <w:gridSpan w:val="2"/>
            <w:vAlign w:val="center"/>
          </w:tcPr>
          <w:p w14:paraId="5B191920"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45574B95" w14:textId="3409AD91"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EXTERNA PARA EQUIPAMENTOS PESADOS (RETROESCAVADEIRA E TRATOR DE PNEU), ATRAVÉS DE LAVAÇÃO COMPLETA DA LATARIA, CARCAÇA, PEÇAS EXTERNAS, VIDROS, RODAS E PNEUS, UTIZANDO ÁGUA E PRODUTOS APROPRIADOS PARA REMOÇÃO DE SUJEIRA.</w:t>
            </w:r>
          </w:p>
        </w:tc>
        <w:sdt>
          <w:sdtPr>
            <w:rPr>
              <w:rFonts w:ascii="Arial" w:hAnsi="Arial" w:cs="Arial"/>
              <w:sz w:val="15"/>
              <w:szCs w:val="15"/>
            </w:rPr>
            <w:id w:val="-1175026180"/>
            <w:placeholder>
              <w:docPart w:val="BDD32F31962F4731A3F756215EAFA3B2"/>
            </w:placeholder>
            <w:comboBox>
              <w:listItem w:displayText="Sim" w:value="Sim"/>
              <w:listItem w:displayText="Não" w:value="Não"/>
            </w:comboBox>
          </w:sdtPr>
          <w:sdtEndPr/>
          <w:sdtContent>
            <w:tc>
              <w:tcPr>
                <w:tcW w:w="1276" w:type="dxa"/>
                <w:vAlign w:val="center"/>
              </w:tcPr>
              <w:p w14:paraId="40FB6A1F" w14:textId="37B32C8F" w:rsidR="00E04DD3" w:rsidRPr="00BB44E2" w:rsidRDefault="00E04DD3" w:rsidP="00E04DD3">
                <w:pPr>
                  <w:pStyle w:val="Ttulo"/>
                  <w:spacing w:before="0" w:after="0"/>
                  <w:rPr>
                    <w:rFonts w:ascii="Arial" w:hAnsi="Arial" w:cs="Arial"/>
                    <w:sz w:val="15"/>
                    <w:szCs w:val="15"/>
                  </w:rPr>
                </w:pPr>
                <w:r w:rsidRPr="00BB44E2">
                  <w:rPr>
                    <w:rFonts w:ascii="Arial" w:hAnsi="Arial" w:cs="Arial"/>
                    <w:sz w:val="15"/>
                    <w:szCs w:val="15"/>
                  </w:rPr>
                  <w:t>Sim</w:t>
                </w:r>
                <w:r>
                  <w:rPr>
                    <w:rFonts w:ascii="Arial" w:hAnsi="Arial" w:cs="Arial"/>
                    <w:sz w:val="15"/>
                    <w:szCs w:val="15"/>
                  </w:rPr>
                  <w:t>/Não</w:t>
                </w:r>
              </w:p>
            </w:tc>
          </w:sdtContent>
        </w:sdt>
      </w:tr>
      <w:tr w:rsidR="00E04DD3" w:rsidRPr="00BB44E2" w14:paraId="1E39713B" w14:textId="77777777" w:rsidTr="00EE6ED1">
        <w:trPr>
          <w:trHeight w:val="377"/>
          <w:jc w:val="center"/>
        </w:trPr>
        <w:tc>
          <w:tcPr>
            <w:tcW w:w="1129" w:type="dxa"/>
            <w:gridSpan w:val="2"/>
            <w:vAlign w:val="center"/>
          </w:tcPr>
          <w:p w14:paraId="44B08677"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3FD5C047" w14:textId="72545529"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EXTERNA PARA EQUIPAMENTOS PESADOS (ESCAVADEIRA HIDRÁULICA, PA CARREGADEIRA E MOTONIVELADORA), ATRAVÉS DE LAVAÇÃO COMPLETA DA LATARIA, CARCAÇA, PEÇAS EXTERNAS, VIDROS, RODAS E PNEUS, UTIZANDO ÁGUA E PRODUTOS APROPRIADOS PARA REMOÇÃO DE SUJEIRA.</w:t>
            </w:r>
          </w:p>
        </w:tc>
        <w:sdt>
          <w:sdtPr>
            <w:rPr>
              <w:rFonts w:ascii="Arial" w:hAnsi="Arial" w:cs="Arial"/>
              <w:sz w:val="15"/>
              <w:szCs w:val="15"/>
            </w:rPr>
            <w:id w:val="767508491"/>
            <w:placeholder>
              <w:docPart w:val="1506EC1461B4415A8E921A0ED86A6F41"/>
            </w:placeholder>
            <w:comboBox>
              <w:listItem w:displayText="Sim" w:value="Sim"/>
              <w:listItem w:displayText="Não" w:value="Não"/>
            </w:comboBox>
          </w:sdtPr>
          <w:sdtEndPr/>
          <w:sdtContent>
            <w:tc>
              <w:tcPr>
                <w:tcW w:w="1276" w:type="dxa"/>
                <w:vAlign w:val="center"/>
              </w:tcPr>
              <w:p w14:paraId="063E4714" w14:textId="53E52E7B" w:rsidR="00E04DD3" w:rsidRPr="00BB44E2" w:rsidRDefault="00E04DD3" w:rsidP="00E04DD3">
                <w:pPr>
                  <w:pStyle w:val="Ttulo"/>
                  <w:spacing w:before="0" w:after="0"/>
                  <w:rPr>
                    <w:rFonts w:ascii="Arial" w:hAnsi="Arial" w:cs="Arial"/>
                    <w:sz w:val="15"/>
                    <w:szCs w:val="15"/>
                  </w:rPr>
                </w:pPr>
                <w:r w:rsidRPr="00BB44E2">
                  <w:rPr>
                    <w:rFonts w:ascii="Arial" w:hAnsi="Arial" w:cs="Arial"/>
                    <w:sz w:val="15"/>
                    <w:szCs w:val="15"/>
                  </w:rPr>
                  <w:t>Sim</w:t>
                </w:r>
                <w:r>
                  <w:rPr>
                    <w:rFonts w:ascii="Arial" w:hAnsi="Arial" w:cs="Arial"/>
                    <w:sz w:val="15"/>
                    <w:szCs w:val="15"/>
                  </w:rPr>
                  <w:t>/Não</w:t>
                </w:r>
              </w:p>
            </w:tc>
          </w:sdtContent>
        </w:sdt>
      </w:tr>
      <w:tr w:rsidR="00E04DD3" w:rsidRPr="00BB44E2" w14:paraId="62C8424D" w14:textId="77777777" w:rsidTr="00EE6ED1">
        <w:trPr>
          <w:trHeight w:val="377"/>
          <w:jc w:val="center"/>
        </w:trPr>
        <w:tc>
          <w:tcPr>
            <w:tcW w:w="1129" w:type="dxa"/>
            <w:gridSpan w:val="2"/>
            <w:vAlign w:val="center"/>
          </w:tcPr>
          <w:p w14:paraId="0B5B4088"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683B68D3" w14:textId="2853FCA8"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INTERNA PARA VEÍCULOS AUTOMOTORES DE PEQUENO PORTE (VEÍCULOS DE PASSEIO DE ATÉ 05 LUGARES), REALIZANDO LIMPEZA DOS BANCOS, CARPETES, PORTA MALAS, PORTAS, TETO E PAINEL, UTILIZANDO PANOS, FLANELAS, PRODUTOS DE LIMPEZA APROPIADOS E ASPIRAÇÃO DE SUJEIRA E RESÍDUOS</w:t>
            </w:r>
          </w:p>
        </w:tc>
        <w:sdt>
          <w:sdtPr>
            <w:rPr>
              <w:rFonts w:ascii="Arial" w:hAnsi="Arial" w:cs="Arial"/>
              <w:sz w:val="15"/>
              <w:szCs w:val="15"/>
            </w:rPr>
            <w:id w:val="422228550"/>
            <w:placeholder>
              <w:docPart w:val="ADED2F592829405B9E211C81539E8C62"/>
            </w:placeholder>
            <w:comboBox>
              <w:listItem w:displayText="Sim" w:value="Sim"/>
              <w:listItem w:displayText="Não" w:value="Não"/>
            </w:comboBox>
          </w:sdtPr>
          <w:sdtEndPr/>
          <w:sdtContent>
            <w:tc>
              <w:tcPr>
                <w:tcW w:w="1276" w:type="dxa"/>
                <w:vAlign w:val="center"/>
              </w:tcPr>
              <w:p w14:paraId="4A315CF7" w14:textId="10C832B4" w:rsidR="00E04DD3" w:rsidRPr="00BB44E2" w:rsidRDefault="00E04DD3" w:rsidP="00E04DD3">
                <w:pPr>
                  <w:pStyle w:val="Ttulo"/>
                  <w:spacing w:before="0" w:after="0"/>
                  <w:rPr>
                    <w:rFonts w:ascii="Arial" w:hAnsi="Arial" w:cs="Arial"/>
                    <w:sz w:val="15"/>
                    <w:szCs w:val="15"/>
                  </w:rPr>
                </w:pPr>
                <w:r w:rsidRPr="0047712F">
                  <w:rPr>
                    <w:rFonts w:ascii="Arial" w:hAnsi="Arial" w:cs="Arial"/>
                    <w:sz w:val="15"/>
                    <w:szCs w:val="15"/>
                  </w:rPr>
                  <w:t>Sim/Não</w:t>
                </w:r>
              </w:p>
            </w:tc>
          </w:sdtContent>
        </w:sdt>
      </w:tr>
      <w:tr w:rsidR="00E04DD3" w:rsidRPr="00BB44E2" w14:paraId="255B0576" w14:textId="77777777" w:rsidTr="00EE6ED1">
        <w:trPr>
          <w:trHeight w:val="377"/>
          <w:jc w:val="center"/>
        </w:trPr>
        <w:tc>
          <w:tcPr>
            <w:tcW w:w="1129" w:type="dxa"/>
            <w:gridSpan w:val="2"/>
            <w:vAlign w:val="center"/>
          </w:tcPr>
          <w:p w14:paraId="0B4BEF66"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59AE929F" w14:textId="39108F20"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INTERNA PARA VEÍCULOS AUTOMOTORES DE MÉDIO PORTE (VEÍCULOS PARA TRANSPORTE DE ATÉ 16 PASSAGEIROS E CAMIONETES), REALIZANDO LIMPEZA DOS BANCOS, CARPETES, PORTA MALAS, PORTAS, TETO E PAINEL, UTILIZANDO PANOS, FLANELAS, PRODUTOS DE LIMPEZA APROPIADOS E ASPIRAÇÃO DE SUJEIRA E RESÍDUOS.</w:t>
            </w:r>
          </w:p>
        </w:tc>
        <w:sdt>
          <w:sdtPr>
            <w:rPr>
              <w:rFonts w:ascii="Arial" w:hAnsi="Arial" w:cs="Arial"/>
              <w:sz w:val="15"/>
              <w:szCs w:val="15"/>
            </w:rPr>
            <w:id w:val="1763337368"/>
            <w:placeholder>
              <w:docPart w:val="B65B90D78EDF4DE7B19D6070BDB09E90"/>
            </w:placeholder>
            <w:comboBox>
              <w:listItem w:displayText="Sim" w:value="Sim"/>
              <w:listItem w:displayText="Não" w:value="Não"/>
            </w:comboBox>
          </w:sdtPr>
          <w:sdtEndPr/>
          <w:sdtContent>
            <w:tc>
              <w:tcPr>
                <w:tcW w:w="1276" w:type="dxa"/>
                <w:vAlign w:val="center"/>
              </w:tcPr>
              <w:p w14:paraId="193BC757" w14:textId="3044E738" w:rsidR="00E04DD3" w:rsidRPr="00BB44E2" w:rsidRDefault="00E04DD3" w:rsidP="00E04DD3">
                <w:pPr>
                  <w:pStyle w:val="Ttulo"/>
                  <w:spacing w:before="0" w:after="0"/>
                  <w:rPr>
                    <w:rFonts w:ascii="Arial" w:hAnsi="Arial" w:cs="Arial"/>
                    <w:sz w:val="15"/>
                    <w:szCs w:val="15"/>
                  </w:rPr>
                </w:pPr>
                <w:r w:rsidRPr="0047712F">
                  <w:rPr>
                    <w:rFonts w:ascii="Arial" w:hAnsi="Arial" w:cs="Arial"/>
                    <w:sz w:val="15"/>
                    <w:szCs w:val="15"/>
                  </w:rPr>
                  <w:t>Sim/Não</w:t>
                </w:r>
              </w:p>
            </w:tc>
          </w:sdtContent>
        </w:sdt>
      </w:tr>
      <w:tr w:rsidR="00E04DD3" w:rsidRPr="00BB44E2" w14:paraId="26F7CA4B" w14:textId="77777777" w:rsidTr="00EE6ED1">
        <w:trPr>
          <w:trHeight w:val="377"/>
          <w:jc w:val="center"/>
        </w:trPr>
        <w:tc>
          <w:tcPr>
            <w:tcW w:w="1129" w:type="dxa"/>
            <w:gridSpan w:val="2"/>
            <w:vAlign w:val="center"/>
          </w:tcPr>
          <w:p w14:paraId="39DCB6B9"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2641ADD2" w14:textId="4B4F8D26"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INTERNA PARA VEÍCULOS AUTOMOTORES DE GRANDE PORTE (ONIBUS ESCOLARES), REALIZANDO LIMPEZA DOS BANCOS, CARPETES, PORTA MALAS/BAGAGEIRO, PORTAS, TETO E PAINEL, UTILIZANDO PANOS, FLANELAS, PRODUTOS DE LIMPEZA APROPIADOS E ASPIRAÇÃO DE SUJEIRA E RESÍDUOS</w:t>
            </w:r>
          </w:p>
        </w:tc>
        <w:sdt>
          <w:sdtPr>
            <w:rPr>
              <w:rFonts w:ascii="Arial" w:hAnsi="Arial" w:cs="Arial"/>
              <w:sz w:val="15"/>
              <w:szCs w:val="15"/>
            </w:rPr>
            <w:id w:val="-717274847"/>
            <w:placeholder>
              <w:docPart w:val="3CDDD0E258A04140B218CAC9180F4C63"/>
            </w:placeholder>
            <w:comboBox>
              <w:listItem w:displayText="Sim" w:value="Sim"/>
              <w:listItem w:displayText="Não" w:value="Não"/>
            </w:comboBox>
          </w:sdtPr>
          <w:sdtEndPr/>
          <w:sdtContent>
            <w:tc>
              <w:tcPr>
                <w:tcW w:w="1276" w:type="dxa"/>
                <w:vAlign w:val="center"/>
              </w:tcPr>
              <w:p w14:paraId="40B626B5" w14:textId="6D972FAB" w:rsidR="00E04DD3" w:rsidRPr="00BB44E2" w:rsidRDefault="00E04DD3" w:rsidP="00E04DD3">
                <w:pPr>
                  <w:pStyle w:val="Ttulo"/>
                  <w:spacing w:before="0" w:after="0"/>
                  <w:rPr>
                    <w:rFonts w:ascii="Arial" w:hAnsi="Arial" w:cs="Arial"/>
                    <w:sz w:val="15"/>
                    <w:szCs w:val="15"/>
                  </w:rPr>
                </w:pPr>
                <w:r w:rsidRPr="0047712F">
                  <w:rPr>
                    <w:rFonts w:ascii="Arial" w:hAnsi="Arial" w:cs="Arial"/>
                    <w:sz w:val="15"/>
                    <w:szCs w:val="15"/>
                  </w:rPr>
                  <w:t>Sim/Não</w:t>
                </w:r>
              </w:p>
            </w:tc>
          </w:sdtContent>
        </w:sdt>
      </w:tr>
      <w:tr w:rsidR="00E04DD3" w:rsidRPr="00BB44E2" w14:paraId="7C0DCB02" w14:textId="77777777" w:rsidTr="00EE6ED1">
        <w:trPr>
          <w:trHeight w:val="377"/>
          <w:jc w:val="center"/>
        </w:trPr>
        <w:tc>
          <w:tcPr>
            <w:tcW w:w="1129" w:type="dxa"/>
            <w:gridSpan w:val="2"/>
            <w:vAlign w:val="center"/>
          </w:tcPr>
          <w:p w14:paraId="5704C55B"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350FC61B" w14:textId="45E6D26E"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LIMPEZA INTERNA PARA VEÍCULOS AUTOMOTORES DE GRANDE PORTE (CAMINHÕES BASCULANTES SIMPLES E TRUCADOS), REALIZANDO LIMPEZA DOS BANCOS, CARPETES, PORTA MALAS/BAGAGEIRO, PORTAS, TETO E PAINEL, UTILIZANDO PANOS, FLANELAS, PRODUTOS DE LIMPEZA APROPIADOS E ASPIRAÇÃO DE SUJEIRA E RESÍDUOS.</w:t>
            </w:r>
          </w:p>
        </w:tc>
        <w:sdt>
          <w:sdtPr>
            <w:rPr>
              <w:rFonts w:ascii="Arial" w:hAnsi="Arial" w:cs="Arial"/>
              <w:sz w:val="15"/>
              <w:szCs w:val="15"/>
            </w:rPr>
            <w:id w:val="-758449958"/>
            <w:placeholder>
              <w:docPart w:val="949F06EAC457482088881D6B2885684B"/>
            </w:placeholder>
            <w:comboBox>
              <w:listItem w:displayText="Sim" w:value="Sim"/>
              <w:listItem w:displayText="Não" w:value="Não"/>
            </w:comboBox>
          </w:sdtPr>
          <w:sdtEndPr/>
          <w:sdtContent>
            <w:tc>
              <w:tcPr>
                <w:tcW w:w="1276" w:type="dxa"/>
                <w:vAlign w:val="center"/>
              </w:tcPr>
              <w:p w14:paraId="392FDBBE" w14:textId="1CFABD37" w:rsidR="00E04DD3" w:rsidRPr="00BB44E2" w:rsidRDefault="00E04DD3" w:rsidP="00E04DD3">
                <w:pPr>
                  <w:pStyle w:val="Ttulo"/>
                  <w:spacing w:before="0" w:after="0"/>
                  <w:rPr>
                    <w:rFonts w:ascii="Arial" w:hAnsi="Arial" w:cs="Arial"/>
                    <w:sz w:val="15"/>
                    <w:szCs w:val="15"/>
                  </w:rPr>
                </w:pPr>
                <w:r w:rsidRPr="0047712F">
                  <w:rPr>
                    <w:rFonts w:ascii="Arial" w:hAnsi="Arial" w:cs="Arial"/>
                    <w:sz w:val="15"/>
                    <w:szCs w:val="15"/>
                  </w:rPr>
                  <w:t>Sim/Não</w:t>
                </w:r>
              </w:p>
            </w:tc>
          </w:sdtContent>
        </w:sdt>
      </w:tr>
      <w:tr w:rsidR="00E04DD3" w:rsidRPr="00BB44E2" w14:paraId="3B65C7D3" w14:textId="77777777" w:rsidTr="00EE6ED1">
        <w:trPr>
          <w:trHeight w:val="377"/>
          <w:jc w:val="center"/>
        </w:trPr>
        <w:tc>
          <w:tcPr>
            <w:tcW w:w="1129" w:type="dxa"/>
            <w:gridSpan w:val="2"/>
            <w:vAlign w:val="center"/>
          </w:tcPr>
          <w:p w14:paraId="150A948F" w14:textId="77777777" w:rsidR="00E04DD3" w:rsidRPr="00BB44E2" w:rsidRDefault="00E04DD3" w:rsidP="00E04DD3">
            <w:pPr>
              <w:pStyle w:val="Ttulo"/>
              <w:numPr>
                <w:ilvl w:val="0"/>
                <w:numId w:val="40"/>
              </w:numPr>
              <w:spacing w:before="0" w:after="0"/>
              <w:rPr>
                <w:rFonts w:ascii="Arial" w:hAnsi="Arial" w:cs="Arial"/>
                <w:b/>
                <w:bCs/>
                <w:sz w:val="15"/>
                <w:szCs w:val="15"/>
              </w:rPr>
            </w:pPr>
          </w:p>
        </w:tc>
        <w:tc>
          <w:tcPr>
            <w:tcW w:w="7938" w:type="dxa"/>
            <w:gridSpan w:val="9"/>
            <w:vAlign w:val="center"/>
          </w:tcPr>
          <w:p w14:paraId="51F1F4EF" w14:textId="4323A7D1" w:rsidR="00E04DD3" w:rsidRPr="00BB44E2" w:rsidRDefault="00E04DD3" w:rsidP="00E04DD3">
            <w:pPr>
              <w:pStyle w:val="Ttulo"/>
              <w:spacing w:before="80" w:after="80" w:line="276" w:lineRule="auto"/>
              <w:jc w:val="both"/>
              <w:rPr>
                <w:rFonts w:ascii="Arial" w:hAnsi="Arial" w:cs="Arial"/>
                <w:b/>
                <w:bCs/>
                <w:sz w:val="15"/>
                <w:szCs w:val="15"/>
              </w:rPr>
            </w:pPr>
            <w:r>
              <w:rPr>
                <w:rFonts w:ascii="Arial" w:hAnsi="Arial" w:cs="Arial"/>
                <w:sz w:val="15"/>
                <w:szCs w:val="15"/>
              </w:rPr>
              <w:t>SERVIÇO DE LUBRIFICAÇÃO EXTERNA PARA VEÍCULOS AUTOMOTORES DE GRANDE PORTE (ONIBUS ESCOLARES E CAMINHÕES BASCULANTES SIMPLES E TRUCADOS), ATRAVÉS DE PULVERIZAÇÃO DAS PARTES EXTERNAS (LATARIA, CARCAÇA E PEÇAS EXTERNAS), UTILIZANDO ÓLEO LUBRIFICANTE APROPRIADO.</w:t>
            </w:r>
          </w:p>
        </w:tc>
        <w:sdt>
          <w:sdtPr>
            <w:rPr>
              <w:rFonts w:ascii="Arial" w:hAnsi="Arial" w:cs="Arial"/>
              <w:sz w:val="15"/>
              <w:szCs w:val="15"/>
            </w:rPr>
            <w:id w:val="2129502928"/>
            <w:placeholder>
              <w:docPart w:val="526629F9A0674CC695581C2B59A5BF6F"/>
            </w:placeholder>
            <w:comboBox>
              <w:listItem w:displayText="Sim" w:value="Sim"/>
              <w:listItem w:displayText="Não" w:value="Não"/>
            </w:comboBox>
          </w:sdtPr>
          <w:sdtEndPr/>
          <w:sdtContent>
            <w:tc>
              <w:tcPr>
                <w:tcW w:w="1276" w:type="dxa"/>
                <w:vAlign w:val="center"/>
              </w:tcPr>
              <w:p w14:paraId="4A4E5D80" w14:textId="2EDFF2EB" w:rsidR="00E04DD3" w:rsidRPr="00BB44E2" w:rsidRDefault="00E04DD3" w:rsidP="00E04DD3">
                <w:pPr>
                  <w:pStyle w:val="Ttulo"/>
                  <w:spacing w:before="0" w:after="0"/>
                  <w:rPr>
                    <w:rFonts w:ascii="Arial" w:hAnsi="Arial" w:cs="Arial"/>
                    <w:sz w:val="15"/>
                    <w:szCs w:val="15"/>
                  </w:rPr>
                </w:pPr>
                <w:r w:rsidRPr="0047712F">
                  <w:rPr>
                    <w:rFonts w:ascii="Arial" w:hAnsi="Arial" w:cs="Arial"/>
                    <w:sz w:val="15"/>
                    <w:szCs w:val="15"/>
                  </w:rPr>
                  <w:t>Sim/Não</w:t>
                </w:r>
              </w:p>
            </w:tc>
          </w:sdtContent>
        </w:sdt>
      </w:tr>
      <w:tr w:rsidR="00F9036B" w:rsidRPr="00BB44E2" w14:paraId="13498DFB" w14:textId="77777777" w:rsidTr="00103A55">
        <w:trPr>
          <w:trHeight w:val="283"/>
          <w:jc w:val="center"/>
        </w:trPr>
        <w:tc>
          <w:tcPr>
            <w:tcW w:w="10343" w:type="dxa"/>
            <w:gridSpan w:val="12"/>
            <w:vAlign w:val="center"/>
          </w:tcPr>
          <w:p w14:paraId="58310227" w14:textId="77777777" w:rsidR="00103A55" w:rsidRDefault="00103A55" w:rsidP="00374586">
            <w:pPr>
              <w:pStyle w:val="Ttulo"/>
              <w:spacing w:before="0" w:after="0"/>
              <w:rPr>
                <w:rFonts w:ascii="Arial" w:hAnsi="Arial" w:cs="Arial"/>
                <w:sz w:val="15"/>
                <w:szCs w:val="15"/>
              </w:rPr>
            </w:pPr>
          </w:p>
          <w:p w14:paraId="26294D02" w14:textId="77777777" w:rsidR="00111098" w:rsidRDefault="00111098" w:rsidP="00374586">
            <w:pPr>
              <w:pStyle w:val="Ttulo"/>
              <w:spacing w:before="0" w:after="0"/>
              <w:rPr>
                <w:rFonts w:ascii="Arial" w:hAnsi="Arial" w:cs="Arial"/>
                <w:sz w:val="15"/>
                <w:szCs w:val="15"/>
              </w:rPr>
            </w:pPr>
          </w:p>
          <w:p w14:paraId="2C6AABB2" w14:textId="77777777" w:rsidR="00111098" w:rsidRPr="00BB44E2" w:rsidRDefault="00111098" w:rsidP="00374586">
            <w:pPr>
              <w:pStyle w:val="Ttulo"/>
              <w:spacing w:before="0" w:after="0"/>
              <w:rPr>
                <w:rFonts w:ascii="Arial" w:hAnsi="Arial" w:cs="Arial"/>
                <w:sz w:val="15"/>
                <w:szCs w:val="15"/>
              </w:rPr>
            </w:pPr>
          </w:p>
        </w:tc>
      </w:tr>
      <w:tr w:rsidR="00F9036B" w:rsidRPr="00BB44E2" w14:paraId="5B82B46C" w14:textId="77777777" w:rsidTr="00103A55">
        <w:trPr>
          <w:trHeight w:val="377"/>
          <w:jc w:val="center"/>
        </w:trPr>
        <w:tc>
          <w:tcPr>
            <w:tcW w:w="10343" w:type="dxa"/>
            <w:gridSpan w:val="12"/>
            <w:tcBorders>
              <w:bottom w:val="single" w:sz="4" w:space="0" w:color="auto"/>
            </w:tcBorders>
            <w:vAlign w:val="center"/>
          </w:tcPr>
          <w:p w14:paraId="08A27582" w14:textId="77777777" w:rsidR="00312F07" w:rsidRPr="00BB44E2" w:rsidRDefault="00312F07" w:rsidP="00ED313D">
            <w:pPr>
              <w:pStyle w:val="Ttulo"/>
              <w:spacing w:before="0" w:after="0"/>
              <w:rPr>
                <w:rFonts w:ascii="Arial" w:hAnsi="Arial" w:cs="Arial"/>
                <w:b/>
                <w:bCs/>
                <w:sz w:val="20"/>
              </w:rPr>
            </w:pPr>
            <w:r w:rsidRPr="00BB44E2">
              <w:rPr>
                <w:rFonts w:ascii="Arial" w:hAnsi="Arial" w:cs="Arial"/>
                <w:b/>
                <w:bCs/>
                <w:sz w:val="20"/>
              </w:rPr>
              <w:t>DAS INFORMAÇÕES COMPLEMENTARES</w:t>
            </w:r>
          </w:p>
        </w:tc>
      </w:tr>
      <w:tr w:rsidR="00F9036B" w:rsidRPr="00BB44E2" w14:paraId="4A2306E4" w14:textId="77777777" w:rsidTr="00103A55">
        <w:trPr>
          <w:trHeight w:val="454"/>
          <w:jc w:val="center"/>
        </w:trPr>
        <w:tc>
          <w:tcPr>
            <w:tcW w:w="10343" w:type="dxa"/>
            <w:gridSpan w:val="12"/>
            <w:shd w:val="clear" w:color="auto" w:fill="auto"/>
            <w:vAlign w:val="center"/>
          </w:tcPr>
          <w:p w14:paraId="02A4C7A1" w14:textId="63D6F2D7" w:rsidR="00AE553E" w:rsidRPr="00AE553E" w:rsidRDefault="00AE553E" w:rsidP="00AE553E">
            <w:pPr>
              <w:pStyle w:val="PargrafodaLista"/>
              <w:numPr>
                <w:ilvl w:val="0"/>
                <w:numId w:val="45"/>
              </w:numPr>
              <w:spacing w:before="120" w:after="120" w:line="360" w:lineRule="auto"/>
              <w:jc w:val="both"/>
              <w:rPr>
                <w:rFonts w:ascii="Arial" w:hAnsi="Arial" w:cs="Arial"/>
                <w:bCs/>
                <w:sz w:val="18"/>
                <w:szCs w:val="18"/>
              </w:rPr>
            </w:pPr>
            <w:r w:rsidRPr="00AE553E">
              <w:rPr>
                <w:rFonts w:ascii="Arial" w:hAnsi="Arial" w:cs="Arial"/>
                <w:bCs/>
                <w:sz w:val="18"/>
                <w:szCs w:val="18"/>
              </w:rPr>
              <w:t xml:space="preserve">A pessoa jurídica qualificada acima, através de seu representante abaixo assinado, vem, por meio deste, solicitar sua inscrição no Edital de Chamada Pública nº </w:t>
            </w:r>
            <w:r w:rsidR="00B76016">
              <w:rPr>
                <w:rFonts w:ascii="Arial" w:hAnsi="Arial" w:cs="Arial"/>
                <w:bCs/>
                <w:sz w:val="18"/>
                <w:szCs w:val="18"/>
              </w:rPr>
              <w:t>4</w:t>
            </w:r>
            <w:r w:rsidRPr="00AE553E">
              <w:rPr>
                <w:rFonts w:ascii="Arial" w:hAnsi="Arial" w:cs="Arial"/>
                <w:bCs/>
                <w:sz w:val="18"/>
                <w:szCs w:val="18"/>
              </w:rPr>
              <w:t>/2024 do município de Morro Grande.</w:t>
            </w:r>
          </w:p>
          <w:p w14:paraId="068B1C32" w14:textId="6929BFB0" w:rsidR="00AE553E" w:rsidRPr="00AE553E" w:rsidRDefault="00AE553E" w:rsidP="00AE553E">
            <w:pPr>
              <w:pStyle w:val="PargrafodaLista"/>
              <w:numPr>
                <w:ilvl w:val="0"/>
                <w:numId w:val="45"/>
              </w:numPr>
              <w:spacing w:before="120" w:after="120" w:line="360" w:lineRule="auto"/>
              <w:jc w:val="both"/>
              <w:rPr>
                <w:rFonts w:ascii="Arial" w:hAnsi="Arial" w:cs="Arial"/>
                <w:bCs/>
                <w:color w:val="auto"/>
                <w:sz w:val="18"/>
                <w:szCs w:val="18"/>
              </w:rPr>
            </w:pPr>
            <w:r w:rsidRPr="00AE553E">
              <w:rPr>
                <w:rFonts w:ascii="Arial" w:hAnsi="Arial" w:cs="Arial"/>
                <w:bCs/>
                <w:color w:val="auto"/>
                <w:sz w:val="18"/>
                <w:szCs w:val="18"/>
              </w:rPr>
              <w:t>Declaramos que possuímos mão de obra, local físico, materiais, equipamentos e ferramental apropriados para a execução dos serviços em conformidade com o presente Edital.</w:t>
            </w:r>
          </w:p>
          <w:p w14:paraId="69C87450" w14:textId="14AC8F3E" w:rsidR="00312F07" w:rsidRPr="00334572" w:rsidRDefault="00AE553E" w:rsidP="00AE553E">
            <w:pPr>
              <w:pStyle w:val="PargrafodaLista"/>
              <w:numPr>
                <w:ilvl w:val="0"/>
                <w:numId w:val="45"/>
              </w:numPr>
              <w:spacing w:before="120" w:after="120" w:line="360" w:lineRule="auto"/>
              <w:jc w:val="both"/>
              <w:rPr>
                <w:rFonts w:ascii="Arial" w:hAnsi="Arial" w:cs="Arial"/>
                <w:bCs/>
                <w:color w:val="auto"/>
                <w:sz w:val="18"/>
                <w:szCs w:val="18"/>
              </w:rPr>
            </w:pPr>
            <w:r w:rsidRPr="00AE553E">
              <w:rPr>
                <w:rFonts w:ascii="Arial" w:hAnsi="Arial" w:cs="Arial"/>
                <w:bCs/>
                <w:color w:val="auto"/>
                <w:sz w:val="18"/>
                <w:szCs w:val="18"/>
              </w:rPr>
              <w:t>Também declaramos que estamos cientes e aceitamos todas as disposições, exigências e condições contidas neste Edital.</w:t>
            </w:r>
          </w:p>
        </w:tc>
      </w:tr>
      <w:tr w:rsidR="00F9036B" w:rsidRPr="00BB44E2" w14:paraId="4CF7BA8E" w14:textId="77777777" w:rsidTr="00103A55">
        <w:trPr>
          <w:trHeight w:val="454"/>
          <w:jc w:val="center"/>
        </w:trPr>
        <w:tc>
          <w:tcPr>
            <w:tcW w:w="1363" w:type="dxa"/>
            <w:gridSpan w:val="3"/>
            <w:vAlign w:val="center"/>
          </w:tcPr>
          <w:p w14:paraId="3CCC2CE6" w14:textId="09ED5318" w:rsidR="00312F07" w:rsidRPr="00BB44E2" w:rsidRDefault="00312F07" w:rsidP="00AE553E">
            <w:pPr>
              <w:jc w:val="center"/>
              <w:rPr>
                <w:rFonts w:ascii="Arial" w:hAnsi="Arial" w:cs="Arial"/>
                <w:color w:val="auto"/>
                <w:sz w:val="18"/>
                <w:szCs w:val="18"/>
              </w:rPr>
            </w:pPr>
            <w:r w:rsidRPr="00BB44E2">
              <w:rPr>
                <w:rFonts w:ascii="Arial" w:hAnsi="Arial" w:cs="Arial"/>
                <w:color w:val="auto"/>
                <w:sz w:val="18"/>
                <w:szCs w:val="18"/>
              </w:rPr>
              <w:t>Data:</w:t>
            </w:r>
          </w:p>
        </w:tc>
        <w:tc>
          <w:tcPr>
            <w:tcW w:w="8980" w:type="dxa"/>
            <w:gridSpan w:val="9"/>
            <w:vAlign w:val="center"/>
          </w:tcPr>
          <w:p w14:paraId="7FE345BF" w14:textId="4E592428" w:rsidR="00312F07" w:rsidRPr="00AE553E" w:rsidRDefault="00737535" w:rsidP="00ED313D">
            <w:pPr>
              <w:pStyle w:val="Ttulo"/>
              <w:spacing w:before="0" w:after="0"/>
              <w:jc w:val="left"/>
              <w:rPr>
                <w:rFonts w:ascii="Arial" w:hAnsi="Arial" w:cs="Arial"/>
                <w:b/>
                <w:bCs/>
                <w:sz w:val="18"/>
                <w:szCs w:val="18"/>
              </w:rPr>
            </w:pPr>
            <w:sdt>
              <w:sdtPr>
                <w:rPr>
                  <w:rFonts w:ascii="Arial" w:hAnsi="Arial" w:cs="Arial"/>
                  <w:sz w:val="18"/>
                  <w:szCs w:val="18"/>
                </w:rPr>
                <w:id w:val="1535928930"/>
                <w:placeholder>
                  <w:docPart w:val="1C4B3B73136E4B7CBF6611C57680ED93"/>
                </w:placeholder>
                <w:date>
                  <w:dateFormat w:val="d' de 'MMMM' de 'yyyy"/>
                  <w:lid w:val="pt-BR"/>
                  <w:storeMappedDataAs w:val="dateTime"/>
                  <w:calendar w:val="gregorian"/>
                </w:date>
              </w:sdtPr>
              <w:sdtEndPr/>
              <w:sdtContent>
                <w:r w:rsidR="00AE553E" w:rsidRPr="00AE553E">
                  <w:rPr>
                    <w:rFonts w:ascii="Arial" w:hAnsi="Arial" w:cs="Arial"/>
                    <w:sz w:val="18"/>
                    <w:szCs w:val="18"/>
                  </w:rPr>
                  <w:t>XX de XXXXXXXXXX de 2024</w:t>
                </w:r>
              </w:sdtContent>
            </w:sdt>
          </w:p>
        </w:tc>
      </w:tr>
      <w:tr w:rsidR="00312F07" w:rsidRPr="00BB44E2" w14:paraId="28985E52" w14:textId="77777777" w:rsidTr="00103A55">
        <w:trPr>
          <w:trHeight w:val="454"/>
          <w:jc w:val="center"/>
        </w:trPr>
        <w:tc>
          <w:tcPr>
            <w:tcW w:w="10343" w:type="dxa"/>
            <w:gridSpan w:val="12"/>
            <w:vAlign w:val="center"/>
          </w:tcPr>
          <w:p w14:paraId="56BCB153" w14:textId="77777777" w:rsidR="00312F07" w:rsidRPr="00BB44E2" w:rsidRDefault="00312F07" w:rsidP="00ED313D">
            <w:pPr>
              <w:pStyle w:val="Ttulo"/>
              <w:spacing w:before="0" w:after="0"/>
              <w:rPr>
                <w:rFonts w:ascii="Arial" w:hAnsi="Arial" w:cs="Arial"/>
                <w:b/>
                <w:bCs/>
                <w:sz w:val="18"/>
                <w:szCs w:val="18"/>
              </w:rPr>
            </w:pPr>
          </w:p>
          <w:p w14:paraId="1FEBB1E5" w14:textId="77777777" w:rsidR="00312F07" w:rsidRPr="00BB44E2" w:rsidRDefault="00312F07" w:rsidP="00ED313D">
            <w:pPr>
              <w:pStyle w:val="Ttulo"/>
              <w:spacing w:before="0" w:after="0"/>
              <w:rPr>
                <w:rFonts w:ascii="Arial" w:hAnsi="Arial" w:cs="Arial"/>
                <w:b/>
                <w:bCs/>
                <w:sz w:val="18"/>
                <w:szCs w:val="18"/>
              </w:rPr>
            </w:pPr>
          </w:p>
          <w:p w14:paraId="0A16257A" w14:textId="77777777" w:rsidR="009A00B2" w:rsidRPr="00BB44E2" w:rsidRDefault="009A00B2" w:rsidP="00ED313D">
            <w:pPr>
              <w:pStyle w:val="Ttulo"/>
              <w:spacing w:before="0" w:after="0"/>
              <w:rPr>
                <w:rFonts w:ascii="Arial" w:hAnsi="Arial" w:cs="Arial"/>
                <w:b/>
                <w:bCs/>
                <w:sz w:val="18"/>
                <w:szCs w:val="18"/>
              </w:rPr>
            </w:pPr>
          </w:p>
          <w:p w14:paraId="30145185" w14:textId="77777777" w:rsidR="00312F07" w:rsidRPr="00BB44E2" w:rsidRDefault="00312F07" w:rsidP="00ED313D">
            <w:pPr>
              <w:pStyle w:val="Ttulo"/>
              <w:spacing w:before="0" w:after="0"/>
              <w:rPr>
                <w:rFonts w:ascii="Arial" w:hAnsi="Arial" w:cs="Arial"/>
                <w:b/>
                <w:bCs/>
                <w:sz w:val="18"/>
                <w:szCs w:val="18"/>
              </w:rPr>
            </w:pPr>
          </w:p>
          <w:p w14:paraId="16881F0E" w14:textId="77777777" w:rsidR="00312F07" w:rsidRPr="00BB44E2" w:rsidRDefault="00312F07" w:rsidP="00ED313D">
            <w:pPr>
              <w:pStyle w:val="Ttulo"/>
              <w:spacing w:before="0" w:after="0"/>
              <w:rPr>
                <w:rFonts w:ascii="Arial" w:hAnsi="Arial" w:cs="Arial"/>
                <w:bCs/>
                <w:sz w:val="18"/>
                <w:szCs w:val="18"/>
              </w:rPr>
            </w:pPr>
            <w:r w:rsidRPr="00BB44E2">
              <w:rPr>
                <w:rFonts w:ascii="Arial" w:hAnsi="Arial" w:cs="Arial"/>
                <w:bCs/>
                <w:sz w:val="18"/>
                <w:szCs w:val="18"/>
              </w:rPr>
              <w:t>________________________________________</w:t>
            </w:r>
          </w:p>
          <w:p w14:paraId="7F1C175A" w14:textId="77777777" w:rsidR="00312F07" w:rsidRPr="00BB44E2" w:rsidRDefault="00312F07" w:rsidP="00ED313D">
            <w:pPr>
              <w:pStyle w:val="Corpodetexto"/>
              <w:jc w:val="center"/>
              <w:rPr>
                <w:b w:val="0"/>
                <w:color w:val="auto"/>
                <w:sz w:val="18"/>
                <w:szCs w:val="18"/>
              </w:rPr>
            </w:pPr>
            <w:r w:rsidRPr="00BB44E2">
              <w:rPr>
                <w:b w:val="0"/>
                <w:color w:val="auto"/>
                <w:sz w:val="18"/>
                <w:szCs w:val="18"/>
              </w:rPr>
              <w:t>Assinatura do responsável</w:t>
            </w:r>
          </w:p>
          <w:p w14:paraId="73B8CB88" w14:textId="77777777" w:rsidR="00312F07" w:rsidRPr="00BB44E2" w:rsidRDefault="00312F07" w:rsidP="00ED313D">
            <w:pPr>
              <w:pStyle w:val="Corpodetexto"/>
              <w:jc w:val="center"/>
              <w:rPr>
                <w:b w:val="0"/>
                <w:color w:val="auto"/>
                <w:sz w:val="18"/>
                <w:szCs w:val="18"/>
              </w:rPr>
            </w:pPr>
          </w:p>
          <w:p w14:paraId="136519B8" w14:textId="77777777" w:rsidR="00312F07" w:rsidRPr="00BB44E2" w:rsidRDefault="00312F07" w:rsidP="00ED313D">
            <w:pPr>
              <w:pStyle w:val="Corpodetexto"/>
              <w:jc w:val="center"/>
              <w:rPr>
                <w:b w:val="0"/>
                <w:bCs w:val="0"/>
                <w:color w:val="auto"/>
                <w:sz w:val="18"/>
                <w:szCs w:val="18"/>
              </w:rPr>
            </w:pPr>
          </w:p>
        </w:tc>
      </w:tr>
    </w:tbl>
    <w:p w14:paraId="5C563C39" w14:textId="73514752" w:rsidR="00312F07" w:rsidRPr="00BB44E2" w:rsidRDefault="00312F07">
      <w:pPr>
        <w:suppressAutoHyphens w:val="0"/>
        <w:rPr>
          <w:rFonts w:ascii="Arial" w:hAnsi="Arial" w:cs="Arial"/>
          <w:b/>
          <w:bCs/>
          <w:color w:val="auto"/>
          <w:sz w:val="24"/>
          <w:szCs w:val="24"/>
        </w:rPr>
      </w:pPr>
    </w:p>
    <w:p w14:paraId="1503D748" w14:textId="77777777" w:rsidR="00312F07" w:rsidRPr="00BB44E2" w:rsidRDefault="00312F07">
      <w:pPr>
        <w:suppressAutoHyphens w:val="0"/>
        <w:rPr>
          <w:rFonts w:ascii="Arial" w:hAnsi="Arial" w:cs="Arial"/>
          <w:b/>
          <w:bCs/>
          <w:color w:val="auto"/>
          <w:sz w:val="24"/>
          <w:szCs w:val="24"/>
        </w:rPr>
      </w:pPr>
      <w:r w:rsidRPr="00BB44E2">
        <w:rPr>
          <w:rFonts w:ascii="Arial" w:hAnsi="Arial" w:cs="Arial"/>
          <w:b/>
          <w:bCs/>
          <w:color w:val="auto"/>
          <w:sz w:val="24"/>
          <w:szCs w:val="24"/>
        </w:rPr>
        <w:br w:type="page"/>
      </w:r>
    </w:p>
    <w:p w14:paraId="1AD3F439" w14:textId="233884CE" w:rsidR="00886076" w:rsidRPr="00BB44E2" w:rsidRDefault="00886076" w:rsidP="00886076">
      <w:pPr>
        <w:suppressAutoHyphens w:val="0"/>
        <w:jc w:val="center"/>
        <w:rPr>
          <w:rFonts w:ascii="Arial" w:hAnsi="Arial" w:cs="Arial"/>
          <w:b/>
          <w:bCs/>
          <w:color w:val="auto"/>
          <w:sz w:val="24"/>
          <w:szCs w:val="24"/>
        </w:rPr>
      </w:pPr>
      <w:r w:rsidRPr="00BB44E2">
        <w:rPr>
          <w:rFonts w:ascii="Arial" w:hAnsi="Arial" w:cs="Arial"/>
          <w:b/>
          <w:bCs/>
          <w:color w:val="auto"/>
          <w:sz w:val="24"/>
          <w:szCs w:val="24"/>
        </w:rPr>
        <w:lastRenderedPageBreak/>
        <w:t xml:space="preserve">ANEXO II – </w:t>
      </w:r>
      <w:bookmarkStart w:id="62" w:name="_Hlk476897199"/>
      <w:bookmarkStart w:id="63" w:name="_Hlk86298450"/>
      <w:r w:rsidRPr="00BB44E2">
        <w:rPr>
          <w:rFonts w:ascii="Arial" w:hAnsi="Arial" w:cs="Arial"/>
          <w:b/>
          <w:bCs/>
          <w:color w:val="auto"/>
          <w:sz w:val="24"/>
          <w:szCs w:val="24"/>
        </w:rPr>
        <w:t>DECLARAÇÃO UNIFICADA</w:t>
      </w:r>
    </w:p>
    <w:p w14:paraId="504CECBF" w14:textId="77777777" w:rsidR="00886076" w:rsidRPr="00BB44E2" w:rsidRDefault="00886076" w:rsidP="00886076">
      <w:pPr>
        <w:spacing w:line="480" w:lineRule="auto"/>
        <w:rPr>
          <w:rFonts w:ascii="Arial" w:hAnsi="Arial" w:cs="Arial"/>
          <w:b/>
          <w:bCs/>
          <w:color w:val="auto"/>
        </w:rPr>
      </w:pPr>
    </w:p>
    <w:p w14:paraId="32234483" w14:textId="3E69661C" w:rsidR="00886076" w:rsidRPr="00BB44E2" w:rsidRDefault="00886076" w:rsidP="00886076">
      <w:pPr>
        <w:spacing w:line="360" w:lineRule="auto"/>
        <w:jc w:val="both"/>
        <w:rPr>
          <w:rFonts w:ascii="Arial" w:hAnsi="Arial" w:cs="Arial"/>
          <w:color w:val="auto"/>
          <w:sz w:val="19"/>
          <w:szCs w:val="19"/>
        </w:rPr>
      </w:pPr>
      <w:r w:rsidRPr="00BB44E2">
        <w:rPr>
          <w:rFonts w:ascii="Arial" w:hAnsi="Arial" w:cs="Arial"/>
          <w:color w:val="auto"/>
          <w:sz w:val="19"/>
          <w:szCs w:val="19"/>
        </w:rPr>
        <w:t xml:space="preserve">Ao </w:t>
      </w:r>
      <w:r w:rsidR="0040686B" w:rsidRPr="00BB44E2">
        <w:rPr>
          <w:rFonts w:ascii="Arial" w:hAnsi="Arial" w:cs="Arial"/>
          <w:color w:val="auto"/>
          <w:sz w:val="19"/>
          <w:szCs w:val="19"/>
        </w:rPr>
        <w:t>Agente de Contratação da</w:t>
      </w:r>
      <w:r w:rsidRPr="00BB44E2">
        <w:rPr>
          <w:rFonts w:ascii="Arial" w:hAnsi="Arial" w:cs="Arial"/>
          <w:color w:val="auto"/>
          <w:sz w:val="19"/>
          <w:szCs w:val="19"/>
        </w:rPr>
        <w:t xml:space="preserve"> Prefeitura de Morro Grande:</w:t>
      </w:r>
    </w:p>
    <w:p w14:paraId="0E08295D" w14:textId="77777777" w:rsidR="00886076" w:rsidRPr="00BB44E2" w:rsidRDefault="00886076" w:rsidP="001B1839">
      <w:pPr>
        <w:jc w:val="both"/>
        <w:rPr>
          <w:rFonts w:ascii="Arial" w:hAnsi="Arial" w:cs="Arial"/>
          <w:color w:val="auto"/>
          <w:sz w:val="19"/>
          <w:szCs w:val="19"/>
        </w:rPr>
      </w:pPr>
    </w:p>
    <w:p w14:paraId="6A278B1B" w14:textId="6F8005FB" w:rsidR="00886076" w:rsidRPr="00BB44E2" w:rsidRDefault="00886076" w:rsidP="00886076">
      <w:pPr>
        <w:spacing w:line="360" w:lineRule="auto"/>
        <w:jc w:val="both"/>
        <w:rPr>
          <w:rFonts w:ascii="Arial" w:hAnsi="Arial" w:cs="Arial"/>
          <w:color w:val="auto"/>
          <w:sz w:val="19"/>
          <w:szCs w:val="19"/>
        </w:rPr>
      </w:pPr>
      <w:r w:rsidRPr="00BB44E2">
        <w:rPr>
          <w:rFonts w:ascii="Arial" w:hAnsi="Arial" w:cs="Arial"/>
          <w:color w:val="auto"/>
          <w:sz w:val="19"/>
          <w:szCs w:val="19"/>
        </w:rPr>
        <w:t xml:space="preserve">Processo Administrativo nº </w:t>
      </w:r>
      <w:r w:rsidR="00B76016">
        <w:rPr>
          <w:rFonts w:ascii="Arial" w:hAnsi="Arial" w:cs="Arial"/>
          <w:color w:val="auto"/>
          <w:sz w:val="19"/>
          <w:szCs w:val="19"/>
        </w:rPr>
        <w:t>48</w:t>
      </w:r>
      <w:r w:rsidRPr="00BB44E2">
        <w:rPr>
          <w:rFonts w:ascii="Arial" w:hAnsi="Arial" w:cs="Arial"/>
          <w:color w:val="auto"/>
          <w:sz w:val="19"/>
          <w:szCs w:val="19"/>
        </w:rPr>
        <w:t>/202</w:t>
      </w:r>
      <w:r w:rsidR="008D2910" w:rsidRPr="00BB44E2">
        <w:rPr>
          <w:rFonts w:ascii="Arial" w:hAnsi="Arial" w:cs="Arial"/>
          <w:color w:val="auto"/>
          <w:sz w:val="19"/>
          <w:szCs w:val="19"/>
        </w:rPr>
        <w:t>4</w:t>
      </w:r>
    </w:p>
    <w:p w14:paraId="12A0A4DA" w14:textId="339EDEB1" w:rsidR="001B1839" w:rsidRPr="00BB44E2" w:rsidRDefault="00886076" w:rsidP="00886076">
      <w:pPr>
        <w:spacing w:line="360" w:lineRule="auto"/>
        <w:jc w:val="both"/>
        <w:rPr>
          <w:rFonts w:ascii="Arial" w:hAnsi="Arial" w:cs="Arial"/>
          <w:color w:val="auto"/>
          <w:sz w:val="19"/>
          <w:szCs w:val="19"/>
        </w:rPr>
      </w:pPr>
      <w:r w:rsidRPr="00BB44E2">
        <w:rPr>
          <w:rFonts w:ascii="Arial" w:hAnsi="Arial" w:cs="Arial"/>
          <w:color w:val="auto"/>
          <w:sz w:val="19"/>
          <w:szCs w:val="19"/>
        </w:rPr>
        <w:t xml:space="preserve">Edital de Credenciamento nº </w:t>
      </w:r>
      <w:r w:rsidR="00B76016">
        <w:rPr>
          <w:rFonts w:ascii="Arial" w:hAnsi="Arial" w:cs="Arial"/>
          <w:color w:val="auto"/>
          <w:sz w:val="19"/>
          <w:szCs w:val="19"/>
        </w:rPr>
        <w:t>7</w:t>
      </w:r>
      <w:r w:rsidRPr="00BB44E2">
        <w:rPr>
          <w:rFonts w:ascii="Arial" w:hAnsi="Arial" w:cs="Arial"/>
          <w:color w:val="auto"/>
          <w:sz w:val="19"/>
          <w:szCs w:val="19"/>
        </w:rPr>
        <w:t>/202</w:t>
      </w:r>
      <w:r w:rsidR="008D2910" w:rsidRPr="00BB44E2">
        <w:rPr>
          <w:rFonts w:ascii="Arial" w:hAnsi="Arial" w:cs="Arial"/>
          <w:color w:val="auto"/>
          <w:sz w:val="19"/>
          <w:szCs w:val="19"/>
        </w:rPr>
        <w:t>4</w:t>
      </w:r>
      <w:r w:rsidRPr="00BB44E2">
        <w:rPr>
          <w:rFonts w:ascii="Arial" w:hAnsi="Arial" w:cs="Arial"/>
          <w:color w:val="auto"/>
          <w:sz w:val="19"/>
          <w:szCs w:val="19"/>
        </w:rPr>
        <w:t>/PMMG</w:t>
      </w:r>
    </w:p>
    <w:p w14:paraId="2A76F3B4" w14:textId="77777777" w:rsidR="008B407B" w:rsidRPr="00BB44E2" w:rsidRDefault="008B407B" w:rsidP="00886076">
      <w:pPr>
        <w:spacing w:line="360" w:lineRule="auto"/>
        <w:jc w:val="both"/>
        <w:rPr>
          <w:rFonts w:ascii="Arial" w:hAnsi="Arial" w:cs="Arial"/>
          <w:color w:val="auto"/>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5"/>
        <w:gridCol w:w="8386"/>
      </w:tblGrid>
      <w:tr w:rsidR="00F9036B" w:rsidRPr="00BB44E2" w14:paraId="4DB04C4D" w14:textId="77777777" w:rsidTr="003F0E47">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37E0FF56" w14:textId="77777777" w:rsidR="001B1839" w:rsidRPr="00BB44E2" w:rsidRDefault="001B1839" w:rsidP="003F0E47">
            <w:pPr>
              <w:spacing w:before="80" w:after="80"/>
              <w:rPr>
                <w:rFonts w:ascii="Arial" w:hAnsi="Arial" w:cs="Arial"/>
                <w:color w:val="auto"/>
                <w:sz w:val="19"/>
                <w:szCs w:val="19"/>
              </w:rPr>
            </w:pPr>
            <w:r w:rsidRPr="00BB44E2">
              <w:rPr>
                <w:rFonts w:ascii="Arial" w:hAnsi="Arial" w:cs="Arial"/>
                <w:color w:val="auto"/>
                <w:sz w:val="19"/>
                <w:szCs w:val="19"/>
              </w:rPr>
              <w:t>Dados da licitante</w:t>
            </w:r>
          </w:p>
        </w:tc>
      </w:tr>
      <w:tr w:rsidR="00F9036B" w:rsidRPr="00BB44E2" w14:paraId="6C4BCE8D" w14:textId="77777777" w:rsidTr="003F0E47">
        <w:tc>
          <w:tcPr>
            <w:tcW w:w="1955" w:type="dxa"/>
            <w:tcBorders>
              <w:top w:val="dotted" w:sz="4" w:space="0" w:color="auto"/>
              <w:left w:val="dotted" w:sz="4" w:space="0" w:color="auto"/>
              <w:bottom w:val="dotted" w:sz="4" w:space="0" w:color="auto"/>
              <w:right w:val="dotted" w:sz="4" w:space="0" w:color="auto"/>
            </w:tcBorders>
            <w:vAlign w:val="center"/>
            <w:hideMark/>
          </w:tcPr>
          <w:p w14:paraId="7F6BF970" w14:textId="77777777" w:rsidR="001B1839" w:rsidRPr="00BB44E2" w:rsidRDefault="001B1839" w:rsidP="003F0E47">
            <w:pPr>
              <w:jc w:val="right"/>
              <w:rPr>
                <w:rFonts w:ascii="Arial" w:hAnsi="Arial" w:cs="Arial"/>
                <w:color w:val="auto"/>
                <w:sz w:val="19"/>
                <w:szCs w:val="19"/>
              </w:rPr>
            </w:pPr>
            <w:r w:rsidRPr="00BB44E2">
              <w:rPr>
                <w:rFonts w:ascii="Arial" w:hAnsi="Arial" w:cs="Arial"/>
                <w:color w:val="auto"/>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6C4D4B3A" w14:textId="77777777" w:rsidR="001B1839" w:rsidRPr="00BB44E2" w:rsidRDefault="001B1839" w:rsidP="003F0E47">
            <w:pPr>
              <w:spacing w:line="360" w:lineRule="auto"/>
              <w:jc w:val="both"/>
              <w:rPr>
                <w:rFonts w:ascii="Arial" w:hAnsi="Arial" w:cs="Arial"/>
                <w:color w:val="auto"/>
                <w:sz w:val="19"/>
                <w:szCs w:val="19"/>
              </w:rPr>
            </w:pPr>
          </w:p>
        </w:tc>
      </w:tr>
      <w:tr w:rsidR="00F9036B" w:rsidRPr="00BB44E2" w14:paraId="3B35EB7C" w14:textId="77777777" w:rsidTr="003F0E47">
        <w:tc>
          <w:tcPr>
            <w:tcW w:w="1955" w:type="dxa"/>
            <w:tcBorders>
              <w:top w:val="dotted" w:sz="4" w:space="0" w:color="auto"/>
              <w:left w:val="dotted" w:sz="4" w:space="0" w:color="auto"/>
              <w:bottom w:val="dotted" w:sz="4" w:space="0" w:color="auto"/>
              <w:right w:val="dotted" w:sz="4" w:space="0" w:color="auto"/>
            </w:tcBorders>
            <w:vAlign w:val="center"/>
            <w:hideMark/>
          </w:tcPr>
          <w:p w14:paraId="333FF960" w14:textId="4A2C83E6" w:rsidR="001B1839" w:rsidRPr="00BB44E2" w:rsidRDefault="001B1839" w:rsidP="003F0E47">
            <w:pPr>
              <w:jc w:val="right"/>
              <w:rPr>
                <w:rFonts w:ascii="Arial" w:hAnsi="Arial" w:cs="Arial"/>
                <w:color w:val="auto"/>
                <w:sz w:val="19"/>
                <w:szCs w:val="19"/>
              </w:rPr>
            </w:pPr>
            <w:r w:rsidRPr="00BB44E2">
              <w:rPr>
                <w:rFonts w:ascii="Arial" w:hAnsi="Arial" w:cs="Arial"/>
                <w:color w:val="auto"/>
                <w:sz w:val="19"/>
                <w:szCs w:val="19"/>
              </w:rPr>
              <w:t>CNPJ</w:t>
            </w:r>
            <w:r w:rsidR="00AE553E">
              <w:rPr>
                <w:rFonts w:ascii="Arial" w:hAnsi="Arial" w:cs="Arial"/>
                <w:color w:val="auto"/>
                <w:sz w:val="19"/>
                <w:szCs w:val="19"/>
              </w:rPr>
              <w:t>/MF</w:t>
            </w:r>
            <w:r w:rsidRPr="00BB44E2">
              <w:rPr>
                <w:rFonts w:ascii="Arial" w:hAnsi="Arial" w:cs="Arial"/>
                <w:color w:val="auto"/>
                <w:sz w:val="19"/>
                <w:szCs w:val="19"/>
              </w:rPr>
              <w:t>:</w:t>
            </w:r>
          </w:p>
        </w:tc>
        <w:tc>
          <w:tcPr>
            <w:tcW w:w="8386" w:type="dxa"/>
            <w:tcBorders>
              <w:top w:val="dotted" w:sz="4" w:space="0" w:color="auto"/>
              <w:left w:val="dotted" w:sz="4" w:space="0" w:color="auto"/>
              <w:bottom w:val="dotted" w:sz="4" w:space="0" w:color="auto"/>
              <w:right w:val="dotted" w:sz="4" w:space="0" w:color="auto"/>
            </w:tcBorders>
          </w:tcPr>
          <w:p w14:paraId="384E9EFC" w14:textId="77777777" w:rsidR="001B1839" w:rsidRPr="00BB44E2" w:rsidRDefault="001B1839" w:rsidP="003F0E47">
            <w:pPr>
              <w:spacing w:line="360" w:lineRule="auto"/>
              <w:jc w:val="both"/>
              <w:rPr>
                <w:rFonts w:ascii="Arial" w:hAnsi="Arial" w:cs="Arial"/>
                <w:color w:val="auto"/>
                <w:sz w:val="19"/>
                <w:szCs w:val="19"/>
              </w:rPr>
            </w:pPr>
          </w:p>
        </w:tc>
      </w:tr>
      <w:tr w:rsidR="00F9036B" w:rsidRPr="00BB44E2" w14:paraId="0361B3DB" w14:textId="77777777" w:rsidTr="003F0E47">
        <w:tc>
          <w:tcPr>
            <w:tcW w:w="1955" w:type="dxa"/>
            <w:tcBorders>
              <w:top w:val="dotted" w:sz="4" w:space="0" w:color="auto"/>
              <w:left w:val="dotted" w:sz="4" w:space="0" w:color="auto"/>
              <w:bottom w:val="dotted" w:sz="4" w:space="0" w:color="auto"/>
              <w:right w:val="dotted" w:sz="4" w:space="0" w:color="auto"/>
            </w:tcBorders>
            <w:vAlign w:val="center"/>
            <w:hideMark/>
          </w:tcPr>
          <w:p w14:paraId="1E97C7E5" w14:textId="77777777" w:rsidR="001B1839" w:rsidRPr="00BB44E2" w:rsidRDefault="001B1839" w:rsidP="003F0E47">
            <w:pPr>
              <w:jc w:val="right"/>
              <w:rPr>
                <w:rFonts w:ascii="Arial" w:hAnsi="Arial" w:cs="Arial"/>
                <w:color w:val="auto"/>
                <w:sz w:val="19"/>
                <w:szCs w:val="19"/>
              </w:rPr>
            </w:pPr>
            <w:r w:rsidRPr="00BB44E2">
              <w:rPr>
                <w:rFonts w:ascii="Arial" w:hAnsi="Arial" w:cs="Arial"/>
                <w:color w:val="auto"/>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3FDC597C" w14:textId="77777777" w:rsidR="001B1839" w:rsidRPr="00BB44E2" w:rsidRDefault="001B1839" w:rsidP="003F0E47">
            <w:pPr>
              <w:spacing w:line="360" w:lineRule="auto"/>
              <w:jc w:val="both"/>
              <w:rPr>
                <w:rFonts w:ascii="Arial" w:hAnsi="Arial" w:cs="Arial"/>
                <w:color w:val="auto"/>
                <w:sz w:val="19"/>
                <w:szCs w:val="19"/>
              </w:rPr>
            </w:pPr>
          </w:p>
        </w:tc>
      </w:tr>
    </w:tbl>
    <w:p w14:paraId="563D88D0" w14:textId="77777777" w:rsidR="001B1839" w:rsidRPr="00BB44E2" w:rsidRDefault="001B1839" w:rsidP="001B1839">
      <w:pPr>
        <w:spacing w:line="360" w:lineRule="auto"/>
        <w:ind w:firstLine="709"/>
        <w:jc w:val="both"/>
        <w:rPr>
          <w:rFonts w:ascii="Arial" w:hAnsi="Arial" w:cs="Arial"/>
          <w:color w:val="auto"/>
          <w:sz w:val="19"/>
          <w:szCs w:val="19"/>
        </w:rPr>
      </w:pPr>
    </w:p>
    <w:p w14:paraId="5FBBC626" w14:textId="3ED9DF38" w:rsidR="00AE553E" w:rsidRDefault="00AE553E" w:rsidP="00AE553E">
      <w:pPr>
        <w:pStyle w:val="PargrafodaLista"/>
        <w:spacing w:line="360" w:lineRule="auto"/>
        <w:ind w:left="0"/>
        <w:jc w:val="both"/>
        <w:rPr>
          <w:rFonts w:ascii="Arial" w:eastAsiaTheme="minorHAnsi" w:hAnsi="Arial" w:cs="Arial"/>
          <w:color w:val="auto"/>
          <w:sz w:val="19"/>
          <w:szCs w:val="19"/>
          <w:lang w:eastAsia="en-US"/>
        </w:rPr>
      </w:pPr>
      <w:bookmarkStart w:id="64" w:name="_Hlk184970749"/>
      <w:r w:rsidRPr="00000B32">
        <w:rPr>
          <w:rFonts w:ascii="Arial" w:eastAsiaTheme="minorHAnsi" w:hAnsi="Arial" w:cs="Arial"/>
          <w:color w:val="auto"/>
          <w:sz w:val="19"/>
          <w:szCs w:val="19"/>
          <w:lang w:eastAsia="en-US"/>
        </w:rPr>
        <w:t xml:space="preserve">Para fins de participação no presente processo, a </w:t>
      </w:r>
      <w:r>
        <w:rPr>
          <w:rFonts w:ascii="Arial" w:eastAsiaTheme="minorHAnsi" w:hAnsi="Arial" w:cs="Arial"/>
          <w:color w:val="auto"/>
          <w:sz w:val="19"/>
          <w:szCs w:val="19"/>
          <w:lang w:eastAsia="en-US"/>
        </w:rPr>
        <w:t xml:space="preserve">interessada </w:t>
      </w:r>
      <w:r w:rsidRPr="00000B32">
        <w:rPr>
          <w:rFonts w:ascii="Arial" w:eastAsiaTheme="minorHAnsi" w:hAnsi="Arial" w:cs="Arial"/>
          <w:color w:val="auto"/>
          <w:sz w:val="19"/>
          <w:szCs w:val="19"/>
          <w:lang w:eastAsia="en-US"/>
        </w:rPr>
        <w:t xml:space="preserve">qualificada acima, sob as penas do </w:t>
      </w:r>
      <w:hyperlink r:id="rId34" w:anchor="art299" w:history="1">
        <w:r w:rsidRPr="00857BCF">
          <w:rPr>
            <w:rStyle w:val="Hyperlink"/>
            <w:rFonts w:ascii="Arial" w:eastAsiaTheme="minorHAnsi" w:hAnsi="Arial" w:cs="Arial"/>
            <w:sz w:val="19"/>
            <w:szCs w:val="19"/>
            <w:lang w:eastAsia="en-US"/>
          </w:rPr>
          <w:t>artigo 299 do Código Penal</w:t>
        </w:r>
      </w:hyperlink>
      <w:r w:rsidRPr="00000B32">
        <w:rPr>
          <w:rFonts w:ascii="Arial" w:eastAsiaTheme="minorHAnsi" w:hAnsi="Arial" w:cs="Arial"/>
          <w:color w:val="auto"/>
          <w:sz w:val="19"/>
          <w:szCs w:val="19"/>
          <w:lang w:eastAsia="en-US"/>
        </w:rPr>
        <w:t>, sem prejuízo das sanções e multas previstas neste ato convocatório, DECLARA que:</w:t>
      </w:r>
    </w:p>
    <w:bookmarkEnd w:id="64"/>
    <w:p w14:paraId="41AD8E06" w14:textId="77777777" w:rsidR="00AE553E" w:rsidRPr="00000B32" w:rsidRDefault="00AE553E" w:rsidP="00AE553E">
      <w:pPr>
        <w:pStyle w:val="PargrafodaLista"/>
        <w:spacing w:line="360" w:lineRule="auto"/>
        <w:ind w:left="0"/>
        <w:jc w:val="both"/>
        <w:rPr>
          <w:rFonts w:ascii="Arial" w:eastAsiaTheme="minorHAnsi" w:hAnsi="Arial" w:cs="Arial"/>
          <w:color w:val="auto"/>
          <w:sz w:val="19"/>
          <w:szCs w:val="19"/>
          <w:lang w:eastAsia="en-US"/>
        </w:rPr>
      </w:pPr>
    </w:p>
    <w:p w14:paraId="3A2E5D70" w14:textId="77777777" w:rsidR="00AE553E" w:rsidRDefault="00AE553E" w:rsidP="00AE553E">
      <w:pPr>
        <w:pStyle w:val="PargrafodaLista"/>
        <w:numPr>
          <w:ilvl w:val="0"/>
          <w:numId w:val="48"/>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inciso XXXIII do artigo 7º da Constituição Federal, ou seja, não há no quadro de funcionários menores de 18 (dezoito) anos executando trabalho noturno, insalubre ou perigoso, nem menores de 16 (dezesseis) anos executando qualquer trabalho, salvo na condição de aprendiz, a partir dos 14 anos, conforme o </w:t>
      </w:r>
      <w:hyperlink r:id="rId35" w:anchor="art68iv" w:history="1">
        <w:r w:rsidRPr="007528C7">
          <w:rPr>
            <w:rStyle w:val="Hyperlink"/>
            <w:rFonts w:ascii="Arial" w:hAnsi="Arial" w:cs="Arial"/>
            <w:sz w:val="19"/>
            <w:szCs w:val="19"/>
          </w:rPr>
          <w:t>inciso VI do Art. 68 da Lei Federal nº 14.133/2021</w:t>
        </w:r>
      </w:hyperlink>
      <w:r>
        <w:rPr>
          <w:rFonts w:ascii="Arial" w:hAnsi="Arial" w:cs="Arial"/>
          <w:sz w:val="19"/>
          <w:szCs w:val="19"/>
        </w:rPr>
        <w:t>.</w:t>
      </w:r>
    </w:p>
    <w:p w14:paraId="1FC362B0" w14:textId="77777777" w:rsidR="00AE553E" w:rsidRPr="00000B32" w:rsidRDefault="00AE553E" w:rsidP="00AE553E">
      <w:pPr>
        <w:pStyle w:val="PargrafodaLista"/>
        <w:ind w:left="0"/>
        <w:jc w:val="both"/>
        <w:rPr>
          <w:rFonts w:ascii="Arial" w:eastAsiaTheme="minorHAnsi" w:hAnsi="Arial" w:cs="Arial"/>
          <w:color w:val="auto"/>
          <w:sz w:val="19"/>
          <w:szCs w:val="19"/>
          <w:lang w:eastAsia="en-US"/>
        </w:rPr>
      </w:pPr>
    </w:p>
    <w:p w14:paraId="25ADBAFA" w14:textId="62E37883" w:rsidR="00AE553E" w:rsidRDefault="00AE553E" w:rsidP="00AE553E">
      <w:pPr>
        <w:pStyle w:val="PargrafodaLista"/>
        <w:numPr>
          <w:ilvl w:val="0"/>
          <w:numId w:val="48"/>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36" w:anchor="art62iv" w:history="1">
        <w:r w:rsidRPr="007528C7">
          <w:rPr>
            <w:rStyle w:val="Hyperlink"/>
            <w:rFonts w:ascii="Arial" w:hAnsi="Arial" w:cs="Arial"/>
            <w:sz w:val="19"/>
            <w:szCs w:val="19"/>
          </w:rPr>
          <w:t>inciso IV do Art. 6</w:t>
        </w:r>
        <w:r w:rsidR="00EA004F">
          <w:rPr>
            <w:rStyle w:val="Hyperlink"/>
            <w:rFonts w:ascii="Arial" w:hAnsi="Arial" w:cs="Arial"/>
            <w:sz w:val="19"/>
            <w:szCs w:val="19"/>
          </w:rPr>
          <w:t>3</w:t>
        </w:r>
        <w:r w:rsidRPr="007528C7">
          <w:rPr>
            <w:rStyle w:val="Hyperlink"/>
            <w:rFonts w:ascii="Arial" w:hAnsi="Arial" w:cs="Arial"/>
            <w:sz w:val="19"/>
            <w:szCs w:val="19"/>
          </w:rPr>
          <w:t xml:space="preserve"> da Lei Federal nº 14.133/2021</w:t>
        </w:r>
      </w:hyperlink>
    </w:p>
    <w:p w14:paraId="14EAD5C6" w14:textId="77777777" w:rsidR="00AE553E" w:rsidRPr="00000B32" w:rsidRDefault="00AE553E" w:rsidP="00AE553E">
      <w:pPr>
        <w:pStyle w:val="PargrafodaLista"/>
        <w:ind w:left="0"/>
        <w:jc w:val="both"/>
        <w:rPr>
          <w:rFonts w:ascii="Arial" w:eastAsiaTheme="minorHAnsi" w:hAnsi="Arial" w:cs="Arial"/>
          <w:color w:val="auto"/>
          <w:sz w:val="19"/>
          <w:szCs w:val="19"/>
          <w:lang w:eastAsia="en-US"/>
        </w:rPr>
      </w:pPr>
    </w:p>
    <w:p w14:paraId="1017D550" w14:textId="77777777" w:rsidR="00AE553E" w:rsidRPr="00000B32" w:rsidRDefault="00AE553E" w:rsidP="00AE553E">
      <w:pPr>
        <w:pStyle w:val="PargrafodaLista"/>
        <w:numPr>
          <w:ilvl w:val="0"/>
          <w:numId w:val="48"/>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37" w:anchor="art63§1" w:history="1">
        <w:r w:rsidRPr="00000B32">
          <w:rPr>
            <w:rStyle w:val="Hyperlink"/>
            <w:rFonts w:ascii="Arial" w:hAnsi="Arial" w:cs="Arial"/>
            <w:sz w:val="19"/>
            <w:szCs w:val="19"/>
          </w:rPr>
          <w:t>§ 1º do Art. 63 da Lei Federal nº 14.133/2021.</w:t>
        </w:r>
      </w:hyperlink>
    </w:p>
    <w:p w14:paraId="7D5F235E" w14:textId="77777777" w:rsidR="00AE553E" w:rsidRPr="004C1546" w:rsidRDefault="00AE553E" w:rsidP="00AE553E">
      <w:pPr>
        <w:rPr>
          <w:rFonts w:ascii="Arial" w:eastAsiaTheme="minorHAnsi" w:hAnsi="Arial" w:cs="Arial"/>
          <w:color w:val="auto"/>
          <w:sz w:val="19"/>
          <w:szCs w:val="19"/>
          <w:lang w:eastAsia="en-US"/>
        </w:rPr>
      </w:pPr>
    </w:p>
    <w:p w14:paraId="45DCCE06" w14:textId="77777777" w:rsidR="00AE553E" w:rsidRPr="00000B32" w:rsidRDefault="00AE553E" w:rsidP="00AE553E">
      <w:pPr>
        <w:pStyle w:val="PargrafodaLista"/>
        <w:numPr>
          <w:ilvl w:val="0"/>
          <w:numId w:val="48"/>
        </w:numPr>
        <w:tabs>
          <w:tab w:val="clear" w:pos="720"/>
          <w:tab w:val="left" w:pos="426"/>
        </w:tabs>
        <w:spacing w:line="360" w:lineRule="auto"/>
        <w:ind w:left="0" w:firstLine="0"/>
        <w:jc w:val="both"/>
        <w:rPr>
          <w:rStyle w:val="Hyperlink"/>
          <w:rFonts w:ascii="Arial" w:eastAsiaTheme="minorHAnsi" w:hAnsi="Arial" w:cs="Arial"/>
          <w:color w:val="auto"/>
          <w:sz w:val="19"/>
          <w:szCs w:val="19"/>
          <w:u w:val="none"/>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14:paraId="093D3F37" w14:textId="42D8A634" w:rsidR="008B407B" w:rsidRPr="00BB44E2" w:rsidRDefault="00AE553E" w:rsidP="00AE553E">
      <w:pPr>
        <w:suppressAutoHyphens w:val="0"/>
        <w:autoSpaceDE w:val="0"/>
        <w:autoSpaceDN w:val="0"/>
        <w:adjustRightInd w:val="0"/>
        <w:jc w:val="both"/>
        <w:rPr>
          <w:rFonts w:ascii="Arial" w:eastAsiaTheme="minorHAnsi" w:hAnsi="Arial" w:cs="Arial"/>
          <w:color w:val="auto"/>
          <w:sz w:val="19"/>
          <w:szCs w:val="19"/>
          <w:lang w:eastAsia="en-US"/>
        </w:rPr>
      </w:pPr>
      <w:r>
        <w:rPr>
          <w:rFonts w:ascii="Arial" w:eastAsiaTheme="minorHAnsi" w:hAnsi="Arial" w:cs="Arial"/>
          <w:color w:val="auto"/>
          <w:sz w:val="19"/>
          <w:szCs w:val="19"/>
          <w:lang w:eastAsia="en-US"/>
        </w:rPr>
        <w:fldChar w:fldCharType="end"/>
      </w:r>
    </w:p>
    <w:p w14:paraId="1BE701F3" w14:textId="77777777" w:rsidR="001B1839" w:rsidRPr="00BB44E2" w:rsidRDefault="001B1839" w:rsidP="001B1839">
      <w:pPr>
        <w:pStyle w:val="PargrafodaLista"/>
        <w:shd w:val="clear" w:color="auto" w:fill="FFFFFF" w:themeFill="background1"/>
        <w:suppressAutoHyphens w:val="0"/>
        <w:autoSpaceDE w:val="0"/>
        <w:autoSpaceDN w:val="0"/>
        <w:adjustRightInd w:val="0"/>
        <w:spacing w:line="360" w:lineRule="auto"/>
        <w:ind w:left="720"/>
        <w:jc w:val="both"/>
        <w:rPr>
          <w:rFonts w:ascii="Arial" w:eastAsiaTheme="minorHAnsi" w:hAnsi="Arial" w:cs="Arial"/>
          <w:color w:val="auto"/>
          <w:sz w:val="19"/>
          <w:szCs w:val="19"/>
          <w:lang w:eastAsia="en-US"/>
        </w:rPr>
      </w:pPr>
    </w:p>
    <w:p w14:paraId="3EE0502E" w14:textId="64AF8CCE" w:rsidR="001B1839" w:rsidRPr="00AE553E" w:rsidRDefault="001B1839" w:rsidP="001B1839">
      <w:pPr>
        <w:spacing w:line="360" w:lineRule="auto"/>
        <w:rPr>
          <w:rFonts w:ascii="Arial" w:hAnsi="Arial" w:cs="Arial"/>
          <w:bCs/>
          <w:color w:val="auto"/>
          <w:sz w:val="19"/>
          <w:szCs w:val="19"/>
        </w:rPr>
      </w:pPr>
      <w:r w:rsidRPr="00AE553E">
        <w:rPr>
          <w:rFonts w:ascii="Arial" w:hAnsi="Arial" w:cs="Arial"/>
          <w:bCs/>
          <w:color w:val="auto"/>
          <w:sz w:val="19"/>
          <w:szCs w:val="19"/>
        </w:rPr>
        <w:t>Data:</w:t>
      </w:r>
      <w:r w:rsidR="00AE553E" w:rsidRPr="00AE553E">
        <w:rPr>
          <w:rFonts w:ascii="Arial" w:hAnsi="Arial" w:cs="Arial"/>
          <w:bCs/>
          <w:color w:val="auto"/>
          <w:sz w:val="19"/>
          <w:szCs w:val="19"/>
        </w:rPr>
        <w:t xml:space="preserve"> </w:t>
      </w:r>
      <w:sdt>
        <w:sdtPr>
          <w:rPr>
            <w:rFonts w:ascii="Arial" w:hAnsi="Arial" w:cs="Arial"/>
            <w:color w:val="auto"/>
            <w:sz w:val="19"/>
            <w:szCs w:val="19"/>
          </w:rPr>
          <w:id w:val="1147241451"/>
          <w:placeholder>
            <w:docPart w:val="ADFAEB57EF0242DB998EA71E600FD571"/>
          </w:placeholder>
          <w:date>
            <w:dateFormat w:val="d' de 'MMMM' de 'yyyy"/>
            <w:lid w:val="pt-BR"/>
            <w:storeMappedDataAs w:val="dateTime"/>
            <w:calendar w:val="gregorian"/>
          </w:date>
        </w:sdtPr>
        <w:sdtEndPr/>
        <w:sdtContent>
          <w:r w:rsidR="00AE553E" w:rsidRPr="00AE553E">
            <w:rPr>
              <w:rFonts w:ascii="Arial" w:hAnsi="Arial" w:cs="Arial"/>
              <w:color w:val="auto"/>
              <w:sz w:val="19"/>
              <w:szCs w:val="19"/>
            </w:rPr>
            <w:t>XX de XXXXXXXXXX de 2024</w:t>
          </w:r>
        </w:sdtContent>
      </w:sdt>
      <w:r w:rsidRPr="00AE553E">
        <w:rPr>
          <w:rFonts w:ascii="Arial" w:hAnsi="Arial" w:cs="Arial"/>
          <w:bCs/>
          <w:color w:val="auto"/>
          <w:sz w:val="19"/>
          <w:szCs w:val="19"/>
        </w:rPr>
        <w:t>.</w:t>
      </w:r>
    </w:p>
    <w:p w14:paraId="3E70DCC9" w14:textId="77777777" w:rsidR="001B1839" w:rsidRDefault="001B1839" w:rsidP="001B1839">
      <w:pPr>
        <w:spacing w:line="360" w:lineRule="auto"/>
        <w:jc w:val="center"/>
        <w:rPr>
          <w:rFonts w:ascii="Arial" w:hAnsi="Arial" w:cs="Arial"/>
          <w:bCs/>
          <w:color w:val="auto"/>
          <w:sz w:val="19"/>
          <w:szCs w:val="19"/>
        </w:rPr>
      </w:pPr>
    </w:p>
    <w:p w14:paraId="0558841C" w14:textId="77777777" w:rsidR="00AE553E" w:rsidRPr="00BB44E2" w:rsidRDefault="00AE553E" w:rsidP="001B1839">
      <w:pPr>
        <w:spacing w:line="360" w:lineRule="auto"/>
        <w:jc w:val="center"/>
        <w:rPr>
          <w:rFonts w:ascii="Arial" w:hAnsi="Arial" w:cs="Arial"/>
          <w:bCs/>
          <w:color w:val="auto"/>
          <w:sz w:val="19"/>
          <w:szCs w:val="19"/>
        </w:rPr>
      </w:pPr>
    </w:p>
    <w:p w14:paraId="0AD2F053" w14:textId="77777777" w:rsidR="001B1839" w:rsidRPr="00BB44E2" w:rsidRDefault="001B1839" w:rsidP="001B1839">
      <w:pPr>
        <w:spacing w:line="276" w:lineRule="auto"/>
        <w:jc w:val="center"/>
        <w:rPr>
          <w:rFonts w:ascii="Arial" w:hAnsi="Arial" w:cs="Arial"/>
          <w:bCs/>
          <w:color w:val="auto"/>
          <w:sz w:val="19"/>
          <w:szCs w:val="19"/>
        </w:rPr>
      </w:pPr>
      <w:r w:rsidRPr="00BB44E2">
        <w:rPr>
          <w:rFonts w:ascii="Arial" w:hAnsi="Arial" w:cs="Arial"/>
          <w:bCs/>
          <w:color w:val="auto"/>
          <w:sz w:val="19"/>
          <w:szCs w:val="19"/>
        </w:rPr>
        <w:t>________________________________________________</w:t>
      </w:r>
    </w:p>
    <w:p w14:paraId="595A69CE" w14:textId="0E773165" w:rsidR="001B1839" w:rsidRPr="00BB44E2" w:rsidRDefault="001B1839" w:rsidP="001B1839">
      <w:pPr>
        <w:jc w:val="center"/>
        <w:rPr>
          <w:rFonts w:ascii="Arial" w:hAnsi="Arial" w:cs="Arial"/>
          <w:bCs/>
          <w:color w:val="auto"/>
          <w:sz w:val="19"/>
          <w:szCs w:val="19"/>
        </w:rPr>
      </w:pPr>
      <w:r w:rsidRPr="00BB44E2">
        <w:rPr>
          <w:rFonts w:ascii="Arial" w:hAnsi="Arial" w:cs="Arial"/>
          <w:bCs/>
          <w:color w:val="auto"/>
          <w:sz w:val="19"/>
          <w:szCs w:val="19"/>
        </w:rPr>
        <w:t>Representante Legal da Licitante</w:t>
      </w:r>
    </w:p>
    <w:p w14:paraId="7C99F2E0" w14:textId="77777777" w:rsidR="001B1839" w:rsidRPr="00BB44E2" w:rsidRDefault="001B1839" w:rsidP="001B1839">
      <w:pPr>
        <w:jc w:val="center"/>
        <w:rPr>
          <w:rFonts w:ascii="Arial" w:hAnsi="Arial" w:cs="Arial"/>
          <w:bCs/>
          <w:color w:val="auto"/>
          <w:sz w:val="19"/>
          <w:szCs w:val="19"/>
        </w:rPr>
      </w:pPr>
      <w:r w:rsidRPr="00BB44E2">
        <w:rPr>
          <w:rFonts w:ascii="Arial" w:hAnsi="Arial" w:cs="Arial"/>
          <w:bCs/>
          <w:color w:val="auto"/>
          <w:sz w:val="19"/>
          <w:szCs w:val="19"/>
        </w:rPr>
        <w:t>Nome:</w:t>
      </w:r>
    </w:p>
    <w:p w14:paraId="390782EC" w14:textId="77777777" w:rsidR="001B1839" w:rsidRPr="00BB44E2" w:rsidRDefault="001B1839" w:rsidP="001B1839">
      <w:pPr>
        <w:jc w:val="center"/>
        <w:rPr>
          <w:rFonts w:ascii="Arial" w:hAnsi="Arial" w:cs="Arial"/>
          <w:bCs/>
          <w:color w:val="auto"/>
          <w:sz w:val="19"/>
          <w:szCs w:val="19"/>
        </w:rPr>
      </w:pPr>
      <w:r w:rsidRPr="00BB44E2">
        <w:rPr>
          <w:rFonts w:ascii="Arial" w:hAnsi="Arial" w:cs="Arial"/>
          <w:bCs/>
          <w:color w:val="auto"/>
          <w:sz w:val="19"/>
          <w:szCs w:val="19"/>
        </w:rPr>
        <w:t>Cargo:</w:t>
      </w:r>
    </w:p>
    <w:p w14:paraId="14F32183" w14:textId="3833F301" w:rsidR="001B1839" w:rsidRPr="00BB44E2" w:rsidRDefault="001B1839" w:rsidP="001B1839">
      <w:pPr>
        <w:jc w:val="center"/>
        <w:rPr>
          <w:rFonts w:ascii="Arial" w:eastAsiaTheme="minorHAnsi" w:hAnsi="Arial" w:cs="Arial"/>
          <w:color w:val="auto"/>
          <w:sz w:val="19"/>
          <w:szCs w:val="19"/>
          <w:lang w:eastAsia="en-US"/>
        </w:rPr>
      </w:pPr>
      <w:r w:rsidRPr="00BB44E2">
        <w:rPr>
          <w:rFonts w:ascii="Arial" w:hAnsi="Arial" w:cs="Arial"/>
          <w:bCs/>
          <w:color w:val="auto"/>
          <w:sz w:val="19"/>
          <w:szCs w:val="19"/>
        </w:rPr>
        <w:t>CPF:</w:t>
      </w:r>
      <w:bookmarkEnd w:id="62"/>
      <w:bookmarkEnd w:id="63"/>
    </w:p>
    <w:sectPr w:rsidR="001B1839" w:rsidRPr="00BB44E2" w:rsidSect="003F019D">
      <w:headerReference w:type="default" r:id="rId38"/>
      <w:footerReference w:type="default" r:id="rId39"/>
      <w:pgSz w:w="11907" w:h="16840" w:code="9"/>
      <w:pgMar w:top="1985" w:right="708"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2FC6" w14:textId="77777777" w:rsidR="00AD196C" w:rsidRDefault="00AD196C">
      <w:r>
        <w:separator/>
      </w:r>
    </w:p>
  </w:endnote>
  <w:endnote w:type="continuationSeparator" w:id="0">
    <w:p w14:paraId="4E6CF09B" w14:textId="77777777" w:rsidR="00AD196C" w:rsidRDefault="00AD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9509A0t00">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Helvetica-Bold">
    <w:altName w:val="Times New Roman"/>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367396"/>
      <w:docPartObj>
        <w:docPartGallery w:val="Page Numbers (Bottom of Page)"/>
        <w:docPartUnique/>
      </w:docPartObj>
    </w:sdtPr>
    <w:sdtEndPr/>
    <w:sdtContent>
      <w:sdt>
        <w:sdtPr>
          <w:id w:val="1728636285"/>
          <w:docPartObj>
            <w:docPartGallery w:val="Page Numbers (Top of Page)"/>
            <w:docPartUnique/>
          </w:docPartObj>
        </w:sdtPr>
        <w:sdtEndPr/>
        <w:sdtContent>
          <w:p w14:paraId="57781557" w14:textId="44F154A1" w:rsidR="001C33CF" w:rsidRDefault="001C33CF">
            <w:pPr>
              <w:pStyle w:val="Rodap"/>
              <w:jc w:val="center"/>
            </w:pPr>
            <w:r w:rsidRPr="006A15AA">
              <w:rPr>
                <w:rFonts w:ascii="Arial" w:hAnsi="Arial" w:cs="Arial"/>
                <w:sz w:val="16"/>
                <w:szCs w:val="16"/>
              </w:rPr>
              <w:t xml:space="preserve">Página </w:t>
            </w:r>
            <w:r w:rsidRPr="006A15AA">
              <w:rPr>
                <w:rFonts w:ascii="Arial" w:hAnsi="Arial" w:cs="Arial"/>
                <w:bCs/>
                <w:sz w:val="16"/>
                <w:szCs w:val="16"/>
              </w:rPr>
              <w:fldChar w:fldCharType="begin"/>
            </w:r>
            <w:r w:rsidRPr="006A15AA">
              <w:rPr>
                <w:rFonts w:ascii="Arial" w:hAnsi="Arial" w:cs="Arial"/>
                <w:bCs/>
                <w:sz w:val="16"/>
                <w:szCs w:val="16"/>
              </w:rPr>
              <w:instrText>PAGE</w:instrText>
            </w:r>
            <w:r w:rsidRPr="006A15AA">
              <w:rPr>
                <w:rFonts w:ascii="Arial" w:hAnsi="Arial" w:cs="Arial"/>
                <w:bCs/>
                <w:sz w:val="16"/>
                <w:szCs w:val="16"/>
              </w:rPr>
              <w:fldChar w:fldCharType="separate"/>
            </w:r>
            <w:r>
              <w:rPr>
                <w:rFonts w:ascii="Arial" w:hAnsi="Arial" w:cs="Arial"/>
                <w:bCs/>
                <w:noProof/>
                <w:sz w:val="16"/>
                <w:szCs w:val="16"/>
              </w:rPr>
              <w:t>8</w:t>
            </w:r>
            <w:r w:rsidRPr="006A15AA">
              <w:rPr>
                <w:rFonts w:ascii="Arial" w:hAnsi="Arial" w:cs="Arial"/>
                <w:bCs/>
                <w:sz w:val="16"/>
                <w:szCs w:val="16"/>
              </w:rPr>
              <w:fldChar w:fldCharType="end"/>
            </w:r>
            <w:r w:rsidRPr="006A15AA">
              <w:rPr>
                <w:rFonts w:ascii="Arial" w:hAnsi="Arial" w:cs="Arial"/>
                <w:sz w:val="16"/>
                <w:szCs w:val="16"/>
              </w:rPr>
              <w:t xml:space="preserve"> de </w:t>
            </w:r>
            <w:r w:rsidRPr="006A15AA">
              <w:rPr>
                <w:rFonts w:ascii="Arial" w:hAnsi="Arial" w:cs="Arial"/>
                <w:bCs/>
                <w:sz w:val="16"/>
                <w:szCs w:val="16"/>
              </w:rPr>
              <w:fldChar w:fldCharType="begin"/>
            </w:r>
            <w:r w:rsidRPr="006A15AA">
              <w:rPr>
                <w:rFonts w:ascii="Arial" w:hAnsi="Arial" w:cs="Arial"/>
                <w:bCs/>
                <w:sz w:val="16"/>
                <w:szCs w:val="16"/>
              </w:rPr>
              <w:instrText>NUMPAGES</w:instrText>
            </w:r>
            <w:r w:rsidRPr="006A15AA">
              <w:rPr>
                <w:rFonts w:ascii="Arial" w:hAnsi="Arial" w:cs="Arial"/>
                <w:bCs/>
                <w:sz w:val="16"/>
                <w:szCs w:val="16"/>
              </w:rPr>
              <w:fldChar w:fldCharType="separate"/>
            </w:r>
            <w:r>
              <w:rPr>
                <w:rFonts w:ascii="Arial" w:hAnsi="Arial" w:cs="Arial"/>
                <w:bCs/>
                <w:noProof/>
                <w:sz w:val="16"/>
                <w:szCs w:val="16"/>
              </w:rPr>
              <w:t>18</w:t>
            </w:r>
            <w:r w:rsidRPr="006A15AA">
              <w:rPr>
                <w:rFonts w:ascii="Arial" w:hAnsi="Arial" w:cs="Arial"/>
                <w:bCs/>
                <w:sz w:val="16"/>
                <w:szCs w:val="16"/>
              </w:rPr>
              <w:fldChar w:fldCharType="end"/>
            </w:r>
          </w:p>
        </w:sdtContent>
      </w:sdt>
    </w:sdtContent>
  </w:sdt>
  <w:p w14:paraId="34D77E27" w14:textId="31F7712D" w:rsidR="001C33CF" w:rsidRDefault="00FB0B93">
    <w:pPr>
      <w:pStyle w:val="Rodap"/>
    </w:pPr>
    <w:r>
      <w:rPr>
        <w:noProof/>
        <w:lang w:eastAsia="pt-BR"/>
      </w:rPr>
      <mc:AlternateContent>
        <mc:Choice Requires="wps">
          <w:drawing>
            <wp:anchor distT="0" distB="0" distL="114300" distR="114300" simplePos="0" relativeHeight="251691520" behindDoc="0" locked="0" layoutInCell="1" allowOverlap="1" wp14:anchorId="2BE7048E" wp14:editId="02BB590C">
              <wp:simplePos x="0" y="0"/>
              <wp:positionH relativeFrom="margin">
                <wp:posOffset>177800</wp:posOffset>
              </wp:positionH>
              <wp:positionV relativeFrom="paragraph">
                <wp:posOffset>127000</wp:posOffset>
              </wp:positionV>
              <wp:extent cx="6214745" cy="223520"/>
              <wp:effectExtent l="0" t="0" r="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CC4F5" w14:textId="77777777" w:rsidR="00FB0B93" w:rsidRPr="00F17BB3" w:rsidRDefault="00FB0B93" w:rsidP="00FB0B93">
                          <w:pPr>
                            <w:rPr>
                              <w:rFonts w:ascii="Arial" w:hAnsi="Arial" w:cs="Arial"/>
                              <w:sz w:val="14"/>
                              <w:szCs w:val="14"/>
                            </w:rPr>
                          </w:pPr>
                          <w:r w:rsidRPr="00F17BB3">
                            <w:rPr>
                              <w:rFonts w:ascii="Arial" w:hAnsi="Arial" w:cs="Arial"/>
                              <w:sz w:val="14"/>
                              <w:szCs w:val="14"/>
                            </w:rPr>
                            <w:t>Rua Irmãos Biff, nº 50, Centro, Morro Grande/SC, CEP 88.925-000 - Fone: (48) 3544-0016 -</w:t>
                          </w:r>
                          <w:r w:rsidRPr="00FC6E24">
                            <w:rPr>
                              <w:rFonts w:ascii="Arial" w:hAnsi="Arial" w:cs="Arial"/>
                              <w:sz w:val="14"/>
                              <w:szCs w:val="14"/>
                            </w:rPr>
                            <w:t xml:space="preserve"> </w:t>
                          </w:r>
                          <w:hyperlink r:id="rId1" w:history="1">
                            <w:r w:rsidRPr="00FC6E24">
                              <w:rPr>
                                <w:rStyle w:val="Hyperlink"/>
                                <w:rFonts w:ascii="Arial" w:hAnsi="Arial" w:cs="Arial"/>
                                <w:color w:val="auto"/>
                                <w:sz w:val="14"/>
                                <w:szCs w:val="14"/>
                                <w:u w:val="none"/>
                              </w:rPr>
                              <w:t>adm@morrogrande.sc.gov.br</w:t>
                            </w:r>
                          </w:hyperlink>
                          <w:r w:rsidRPr="00F17BB3">
                            <w:rPr>
                              <w:rFonts w:ascii="Arial" w:hAnsi="Arial" w:cs="Arial"/>
                              <w:sz w:val="14"/>
                              <w:szCs w:val="14"/>
                            </w:rPr>
                            <w:t xml:space="preserve"> - www.morrogrande.sc.gov.br</w:t>
                          </w:r>
                        </w:p>
                        <w:p w14:paraId="742CB5B4" w14:textId="77777777" w:rsidR="00FB0B93" w:rsidRPr="00F17BB3" w:rsidRDefault="00FB0B93" w:rsidP="00FB0B93">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048E" id="Rectangle 7" o:spid="_x0000_s1030" style="position:absolute;margin-left:14pt;margin-top:10pt;width:489.35pt;height:17.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Yz8gEAAMcDAAAOAAAAZHJzL2Uyb0RvYy54bWysU9uO0zAQfUfiHyy/0zQh3YWo6WrVVRHS&#10;cpEWPsBxnMTC8Zix26R8PWO3263gDZEHy+MZH885c7K+m0fDDgq9BlvzfLHkTFkJrbZ9zb9/2715&#10;x5kPwrbCgFU1PyrP7zavX60nV6kCBjCtQkYg1leTq/kQgquyzMtBjcIvwClLyQ5wFIFC7LMWxUTo&#10;o8mK5fImmwBbhyCV93T6cEryTcLvOiXDl67zKjBTc+otpBXT2sQ126xF1aNwg5bnNsQ/dDEKbenR&#10;C9SDCILtUf8FNWqJ4KELCwljBl2npUociE2+/IPN0yCcSlxIHO8uMvn/Bys/H57cV4yte/cI8odn&#10;FraDsL26R4RpUKKl5/IoVDY5X10uxMDTVdZMn6Cl0Yp9gKTB3OEYAYkdm5PUx4vUag5M0uFNkZe3&#10;5YozSbmieLsq0iwyUT3fdujDBwUji5uaI40yoYvDow+xG1E9l6Tuweh2p41JAfbN1iA7CBr7Ln2J&#10;AJG8LjM2FluI106I8STRjMyiiXwV5mZmuq15GSHiSQPtkXgjnNxE7qfNAPiLs4mcVHP/cy9QcWY+&#10;WtLufV6W0XopKFe3xJThdaa5zggrCarmgbPTdhtOdt071P1AL+VJBgv3pHenkxQvXZ3bJ7ckhc7O&#10;jna8jlPVy/+3+Q0AAP//AwBQSwMEFAAGAAgAAAAhAO1SDSXdAAAACQEAAA8AAABkcnMvZG93bnJl&#10;di54bWxMj81OwzAQhO9IvIO1SNyoTSChhDhVhdQTcOiPxHUbu0lEvE5jpw1vz/ZET6PVrGa+KRaT&#10;68TJDqH1pOFxpkBYqrxpqdaw264e5iBCRDLYebIafm2ARXl7U2Bu/JnW9rSJteAQCjlqaGLscylD&#10;1ViHYeZ7S+wd/OAw8jnU0gx45nDXyUSpTDpsiRsa7O17Y6ufzeg0YPZsjl+Hp8/tx5jhaz2pVfqt&#10;tL6/m5ZvIKKd4v8zXPAZHUpm2vuRTBCdhmTOUyKrYr343PYCYq8hTROQZSGvF5R/AAAA//8DAFBL&#10;AQItABQABgAIAAAAIQC2gziS/gAAAOEBAAATAAAAAAAAAAAAAAAAAAAAAABbQ29udGVudF9UeXBl&#10;c10ueG1sUEsBAi0AFAAGAAgAAAAhADj9If/WAAAAlAEAAAsAAAAAAAAAAAAAAAAALwEAAF9yZWxz&#10;Ly5yZWxzUEsBAi0AFAAGAAgAAAAhAKrLtjPyAQAAxwMAAA4AAAAAAAAAAAAAAAAALgIAAGRycy9l&#10;Mm9Eb2MueG1sUEsBAi0AFAAGAAgAAAAhAO1SDSXdAAAACQEAAA8AAAAAAAAAAAAAAAAATAQAAGRy&#10;cy9kb3ducmV2LnhtbFBLBQYAAAAABAAEAPMAAABWBQAAAAA=&#10;" stroked="f">
              <v:textbox>
                <w:txbxContent>
                  <w:p w14:paraId="384CC4F5" w14:textId="77777777" w:rsidR="00FB0B93" w:rsidRPr="00F17BB3" w:rsidRDefault="00FB0B93" w:rsidP="00FB0B93">
                    <w:pPr>
                      <w:rPr>
                        <w:rFonts w:ascii="Arial" w:hAnsi="Arial" w:cs="Arial"/>
                        <w:sz w:val="14"/>
                        <w:szCs w:val="14"/>
                      </w:rPr>
                    </w:pPr>
                    <w:r w:rsidRPr="00F17BB3">
                      <w:rPr>
                        <w:rFonts w:ascii="Arial" w:hAnsi="Arial" w:cs="Arial"/>
                        <w:sz w:val="14"/>
                        <w:szCs w:val="14"/>
                      </w:rPr>
                      <w:t>Rua Irmãos Biff, nº 50, Centro, Morro Grande/SC, CEP 88.925-000 - Fone: (48) 3544-0016 -</w:t>
                    </w:r>
                    <w:r w:rsidRPr="00FC6E24">
                      <w:rPr>
                        <w:rFonts w:ascii="Arial" w:hAnsi="Arial" w:cs="Arial"/>
                        <w:sz w:val="14"/>
                        <w:szCs w:val="14"/>
                      </w:rPr>
                      <w:t xml:space="preserve"> </w:t>
                    </w:r>
                    <w:hyperlink r:id="rId2" w:history="1">
                      <w:r w:rsidRPr="00FC6E24">
                        <w:rPr>
                          <w:rStyle w:val="Hyperlink"/>
                          <w:rFonts w:ascii="Arial" w:hAnsi="Arial" w:cs="Arial"/>
                          <w:color w:val="auto"/>
                          <w:sz w:val="14"/>
                          <w:szCs w:val="14"/>
                          <w:u w:val="none"/>
                        </w:rPr>
                        <w:t>adm@morrogrande.sc.gov.br</w:t>
                      </w:r>
                    </w:hyperlink>
                    <w:r w:rsidRPr="00F17BB3">
                      <w:rPr>
                        <w:rFonts w:ascii="Arial" w:hAnsi="Arial" w:cs="Arial"/>
                        <w:sz w:val="14"/>
                        <w:szCs w:val="14"/>
                      </w:rPr>
                      <w:t xml:space="preserve"> - www.morrogrande.sc.gov.br</w:t>
                    </w:r>
                  </w:p>
                  <w:p w14:paraId="742CB5B4" w14:textId="77777777" w:rsidR="00FB0B93" w:rsidRPr="00F17BB3" w:rsidRDefault="00FB0B93" w:rsidP="00FB0B93">
                    <w:pPr>
                      <w:jc w:val="center"/>
                      <w:rPr>
                        <w:rFonts w:ascii="Arial" w:hAnsi="Arial" w:cs="Arial"/>
                        <w:sz w:val="16"/>
                        <w:szCs w:val="16"/>
                      </w:rPr>
                    </w:pPr>
                  </w:p>
                </w:txbxContent>
              </v:textbox>
              <w10:wrap anchorx="margin"/>
            </v:rect>
          </w:pict>
        </mc:Fallback>
      </mc:AlternateContent>
    </w:r>
  </w:p>
  <w:p w14:paraId="4A0F65F3" w14:textId="41248B0E" w:rsidR="001C33CF" w:rsidRDefault="001C33CF"/>
  <w:p w14:paraId="4BC6F591" w14:textId="53AA1ED1" w:rsidR="001C33CF" w:rsidRDefault="001C33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9CE8" w14:textId="77777777" w:rsidR="00AD196C" w:rsidRDefault="00AD196C">
      <w:r>
        <w:separator/>
      </w:r>
    </w:p>
  </w:footnote>
  <w:footnote w:type="continuationSeparator" w:id="0">
    <w:p w14:paraId="4FD68EAD" w14:textId="77777777" w:rsidR="00AD196C" w:rsidRDefault="00AD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0061" w14:textId="2E8CB564" w:rsidR="00433111" w:rsidRDefault="008E256E" w:rsidP="00433111">
    <w:pPr>
      <w:pStyle w:val="Cabealho"/>
    </w:pPr>
    <w:r>
      <w:rPr>
        <w:noProof/>
      </w:rPr>
      <mc:AlternateContent>
        <mc:Choice Requires="wps">
          <w:drawing>
            <wp:anchor distT="0" distB="0" distL="114300" distR="114300" simplePos="0" relativeHeight="251659775" behindDoc="0" locked="0" layoutInCell="1" allowOverlap="1" wp14:anchorId="22AD0220" wp14:editId="11559E3E">
              <wp:simplePos x="0" y="0"/>
              <wp:positionH relativeFrom="column">
                <wp:posOffset>-254635</wp:posOffset>
              </wp:positionH>
              <wp:positionV relativeFrom="paragraph">
                <wp:posOffset>88900</wp:posOffset>
              </wp:positionV>
              <wp:extent cx="6993890" cy="9857105"/>
              <wp:effectExtent l="0" t="0" r="0" b="0"/>
              <wp:wrapNone/>
              <wp:docPr id="262889266" name="Retângulo: Cantos Arredondado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890" cy="9857105"/>
                      </a:xfrm>
                      <a:prstGeom prst="roundRect">
                        <a:avLst>
                          <a:gd name="adj" fmla="val 3954"/>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A32FA" id="Retângulo: Cantos Arredondados 6" o:spid="_x0000_s1026" style="position:absolute;margin-left:-20.05pt;margin-top:7pt;width:550.7pt;height:776.1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8QHQIAADsEAAAOAAAAZHJzL2Uyb0RvYy54bWysU9tu2zAMfR+wfxD0vthOkzYx4hRFugwD&#10;ugvW7QMUSb5ssqhRSpzu60fLTpZuexqmB4EUxUPykFzdHlvDDhp9A7bg2STlTFsJqrFVwb983r5a&#10;cOaDsEoYsLrgT9rz2/XLF6vO5XoKNRilkRGI9XnnCl6H4PIk8bLWrfATcNqSsQRsRSAVq0Sh6Ai9&#10;Nck0Ta+TDlA5BKm9p9f7wcjXEb8stQwfytLrwEzBKbcQb4z3rr+T9UrkFQpXN3JMQ/xDFq1oLAU9&#10;Q92LINgemz+g2kYieCjDREKbQFk2UscaqJos/a2ax1o4HWshcrw70+T/H6x8f3h0H7FP3bsHkN88&#10;s7Cpha30HSJ0tRaKwmU9UUnnfH526BVPrmzXvQNFrRX7AJGDY4ltD0jVsWOk+ulMtT4GJunxerm8&#10;WiypI5Jsy8X8JkvnMYbIT+4OfXijoWW9UHCEvVWfqKExhjg8+BAJV8yKtg+vvnJWtobadxCGXS3n&#10;sxFw/JuI/AQZywXTqG1jTFSw2m0MMvIs+Dae0dlffjOWdQWf0pnHLJ4Z/SVGGs/fMGIdcex6bl9b&#10;FeUgGjPIlKaxI9k9v/0o+3wH6om4RhgmmDaOhBrwB2cdTW/B/fe9QM2ZeWupX8tsNuvHPSqz+c2U&#10;FLy07C4twkqCKnjgbBA3YViRvcOmqilSFsu1cEc9LptwGoYhqzFZmlCSnq3ApR5//dr59U8AAAD/&#10;/wMAUEsDBBQABgAIAAAAIQDtVzsv4QAAAAwBAAAPAAAAZHJzL2Rvd25yZXYueG1sTI/BbsIwEETv&#10;lfoP1lbqDewQiEqIgyraXiuVUomjiZckIrZT24G0X9/lRG87mqfZmWI9mo6d0YfWWQnJVABDWznd&#10;2lrC7vNt8gQsRGW16pxFCT8YYF3e3xUq1+5iP/C8jTWjEBtyJaGJsc85D1WDRoWp69GSd3TeqEjS&#10;11x7daFw0/GZEBk3qrX0oVE9bhqsTtvBSNCb/ctx8OPy/Zcvv04zsVt8p69SPj6MzytgEcd4g+Fa&#10;n6pDSZ0ObrA6sE7CZC4SQsmY06YrILIkBXaga5FlKfCy4P9HlH8AAAD//wMAUEsBAi0AFAAGAAgA&#10;AAAhALaDOJL+AAAA4QEAABMAAAAAAAAAAAAAAAAAAAAAAFtDb250ZW50X1R5cGVzXS54bWxQSwEC&#10;LQAUAAYACAAAACEAOP0h/9YAAACUAQAACwAAAAAAAAAAAAAAAAAvAQAAX3JlbHMvLnJlbHNQSwEC&#10;LQAUAAYACAAAACEAFW5vEB0CAAA7BAAADgAAAAAAAAAAAAAAAAAuAgAAZHJzL2Uyb0RvYy54bWxQ&#10;SwECLQAUAAYACAAAACEA7Vc7L+EAAAAMAQAADwAAAAAAAAAAAAAAAAB3BAAAZHJzL2Rvd25yZXYu&#10;eG1sUEsFBgAAAAAEAAQA8wAAAIUFAAAAAA==&#10;" strokeweight="1.75pt"/>
          </w:pict>
        </mc:Fallback>
      </mc:AlternateContent>
    </w:r>
    <w:r w:rsidR="00433111">
      <w:rPr>
        <w:noProof/>
      </w:rPr>
      <w:drawing>
        <wp:anchor distT="0" distB="0" distL="114300" distR="114300" simplePos="0" relativeHeight="251689472" behindDoc="0" locked="0" layoutInCell="1" allowOverlap="1" wp14:anchorId="5AE57707" wp14:editId="30144114">
          <wp:simplePos x="0" y="0"/>
          <wp:positionH relativeFrom="column">
            <wp:posOffset>661670</wp:posOffset>
          </wp:positionH>
          <wp:positionV relativeFrom="paragraph">
            <wp:posOffset>-107950</wp:posOffset>
          </wp:positionV>
          <wp:extent cx="718185" cy="807720"/>
          <wp:effectExtent l="0" t="0" r="5715" b="0"/>
          <wp:wrapNone/>
          <wp:docPr id="1603852323" name="Imagem 160385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9A2">
      <w:rPr>
        <w:noProof/>
      </w:rPr>
      <mc:AlternateContent>
        <mc:Choice Requires="wps">
          <w:drawing>
            <wp:anchor distT="0" distB="0" distL="114300" distR="114300" simplePos="0" relativeHeight="251663872" behindDoc="0" locked="0" layoutInCell="1" allowOverlap="1" wp14:anchorId="73F7052A" wp14:editId="70CA2484">
              <wp:simplePos x="0" y="0"/>
              <wp:positionH relativeFrom="column">
                <wp:posOffset>1322705</wp:posOffset>
              </wp:positionH>
              <wp:positionV relativeFrom="paragraph">
                <wp:posOffset>-127635</wp:posOffset>
              </wp:positionV>
              <wp:extent cx="3384550" cy="342900"/>
              <wp:effectExtent l="0" t="0" r="0" b="0"/>
              <wp:wrapNone/>
              <wp:docPr id="78973493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0" cy="342900"/>
                      </a:xfrm>
                      <a:prstGeom prst="rect">
                        <a:avLst/>
                      </a:prstGeom>
                      <a:solidFill>
                        <a:srgbClr val="FFFFFF"/>
                      </a:solidFill>
                      <a:ln>
                        <a:noFill/>
                      </a:ln>
                    </wps:spPr>
                    <wps:txbx>
                      <w:txbxContent>
                        <w:p w14:paraId="7CC6D7E2" w14:textId="77777777" w:rsidR="00433111" w:rsidRDefault="00433111" w:rsidP="00433111">
                          <w:pPr>
                            <w:rPr>
                              <w:rFonts w:ascii="Arial" w:hAnsi="Arial" w:cs="Arial"/>
                              <w:b/>
                              <w:sz w:val="8"/>
                              <w:szCs w:val="8"/>
                            </w:rPr>
                          </w:pPr>
                        </w:p>
                        <w:p w14:paraId="7354FABA" w14:textId="77777777" w:rsidR="00433111" w:rsidRPr="00D132DF" w:rsidRDefault="00433111" w:rsidP="00433111">
                          <w:pPr>
                            <w:rPr>
                              <w:rFonts w:ascii="Arial" w:hAnsi="Arial" w:cs="Arial"/>
                              <w:b/>
                              <w:sz w:val="24"/>
                              <w:szCs w:val="24"/>
                            </w:rPr>
                          </w:pPr>
                          <w:r w:rsidRPr="00D132DF">
                            <w:rPr>
                              <w:rFonts w:ascii="Arial" w:hAnsi="Arial" w:cs="Arial"/>
                              <w:b/>
                              <w:sz w:val="24"/>
                              <w:szCs w:val="24"/>
                            </w:rPr>
                            <w:t>ESTADO DE SANTA CATARINA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7052A" id="Retângulo 5" o:spid="_x0000_s1026" style="position:absolute;margin-left:104.15pt;margin-top:-10.05pt;width:266.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Ut7gEAAMADAAAOAAAAZHJzL2Uyb0RvYy54bWysU8GO0zAQvSPxD5bvNGmbwm7UdLXqqghp&#10;YZEWPsBxnMTC8Zix26R8PWO3263ghsjB8ng8z/PevKzvpsGwg0KvwVZ8Pss5U1ZCo21X8e/fdu9u&#10;OPNB2EYYsKriR+X53ebtm/XoSrWAHkyjkBGI9eXoKt6H4Mos87JXg/AzcMpSsgUcRKAQu6xBMRL6&#10;YLJFnr/PRsDGIUjlPZ0+nJJ8k/DbVsnw1LZeBWYqTr2FtGJa67hmm7UoOxSu1/LchviHLgahLT16&#10;gXoQQbA96r+gBi0RPLRhJmHIoG21VIkDsZnnf7B57oVTiQuJ491FJv//YOWXw7P7irF17x5B/vDM&#10;wrYXtlP3iDD2SjT03DwKlY3Ol5eCGHgqZfX4GRoardgHSBpMLQ4RkNixKUl9vEitpsAkHS6XN8Vq&#10;RRORlFsWi9s8zSIT5Uu1Qx8+KhhY3FQcaZQJXRwefYjdiPLlSuoejG522pgUYFdvDbKDoLHv0pcI&#10;EMnra8bGyxZi2QkxniSakVk0kS/DVE+UjNsamiMRRjjZiGxPmx7wF2cjWaji/udeoOLMfLIk2u28&#10;KKLnUlCsPiwowOtMfZ0RVhJUxQNnp+02nHy6d6i7nl6aJ/4W7knoVicNXrs69002SdKcLR19eB2n&#10;W68/3uY3AAAA//8DAFBLAwQUAAYACAAAACEAhQOqlN8AAAAKAQAADwAAAGRycy9kb3ducmV2Lnht&#10;bEyPwU7DMAyG70i8Q2QkblvSdpSt1J0Q0k7AgQ2Jq9dkbUWTlCbdyttjTnC0/en395fb2fbibMbQ&#10;eYeQLBUI42qvO9cgvB92izWIEMlp6r0zCN8mwLa6viqp0P7i3sx5HxvBIS4UhNDGOBRShro1lsLS&#10;D8bx7eRHS5HHsZF6pAuH216mSuXSUuf4Q0uDeWpN/bmfLALlK/31espeDs9TTptmVru7D4V4ezM/&#10;PoCIZo5/MPzqszpU7HT0k9NB9AipWmeMIixSlYBg4n6V8OaIkGUbkFUp/1eofgAAAP//AwBQSwEC&#10;LQAUAAYACAAAACEAtoM4kv4AAADhAQAAEwAAAAAAAAAAAAAAAAAAAAAAW0NvbnRlbnRfVHlwZXNd&#10;LnhtbFBLAQItABQABgAIAAAAIQA4/SH/1gAAAJQBAAALAAAAAAAAAAAAAAAAAC8BAABfcmVscy8u&#10;cmVsc1BLAQItABQABgAIAAAAIQDWLqUt7gEAAMADAAAOAAAAAAAAAAAAAAAAAC4CAABkcnMvZTJv&#10;RG9jLnhtbFBLAQItABQABgAIAAAAIQCFA6qU3wAAAAoBAAAPAAAAAAAAAAAAAAAAAEgEAABkcnMv&#10;ZG93bnJldi54bWxQSwUGAAAAAAQABADzAAAAVAUAAAAA&#10;" stroked="f">
              <v:textbox>
                <w:txbxContent>
                  <w:p w14:paraId="7CC6D7E2" w14:textId="77777777" w:rsidR="00433111" w:rsidRDefault="00433111" w:rsidP="00433111">
                    <w:pPr>
                      <w:rPr>
                        <w:rFonts w:ascii="Arial" w:hAnsi="Arial" w:cs="Arial"/>
                        <w:b/>
                        <w:sz w:val="8"/>
                        <w:szCs w:val="8"/>
                      </w:rPr>
                    </w:pPr>
                  </w:p>
                  <w:p w14:paraId="7354FABA" w14:textId="77777777" w:rsidR="00433111" w:rsidRPr="00D132DF" w:rsidRDefault="00433111" w:rsidP="00433111">
                    <w:pPr>
                      <w:rPr>
                        <w:rFonts w:ascii="Arial" w:hAnsi="Arial" w:cs="Arial"/>
                        <w:b/>
                        <w:sz w:val="24"/>
                        <w:szCs w:val="24"/>
                      </w:rPr>
                    </w:pPr>
                    <w:r w:rsidRPr="00D132DF">
                      <w:rPr>
                        <w:rFonts w:ascii="Arial" w:hAnsi="Arial" w:cs="Arial"/>
                        <w:b/>
                        <w:sz w:val="24"/>
                        <w:szCs w:val="24"/>
                      </w:rPr>
                      <w:t>ESTADO DE SANTA CATARINA</w:t>
                    </w:r>
                  </w:p>
                </w:txbxContent>
              </v:textbox>
            </v:rect>
          </w:pict>
        </mc:Fallback>
      </mc:AlternateContent>
    </w:r>
    <w:r w:rsidR="007C79A2">
      <w:rPr>
        <w:noProof/>
      </w:rPr>
      <mc:AlternateContent>
        <mc:Choice Requires="wps">
          <w:drawing>
            <wp:anchor distT="0" distB="0" distL="114300" distR="114300" simplePos="0" relativeHeight="251664896" behindDoc="0" locked="0" layoutInCell="1" allowOverlap="1" wp14:anchorId="5327F773" wp14:editId="4CE32343">
              <wp:simplePos x="0" y="0"/>
              <wp:positionH relativeFrom="column">
                <wp:posOffset>1317625</wp:posOffset>
              </wp:positionH>
              <wp:positionV relativeFrom="paragraph">
                <wp:posOffset>155575</wp:posOffset>
              </wp:positionV>
              <wp:extent cx="5017135" cy="339725"/>
              <wp:effectExtent l="0" t="0" r="0" b="0"/>
              <wp:wrapNone/>
              <wp:docPr id="25213879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135" cy="339725"/>
                      </a:xfrm>
                      <a:prstGeom prst="rect">
                        <a:avLst/>
                      </a:prstGeom>
                      <a:noFill/>
                      <a:ln>
                        <a:noFill/>
                      </a:ln>
                    </wps:spPr>
                    <wps:txbx>
                      <w:txbxContent>
                        <w:p w14:paraId="1E2394B4" w14:textId="4949D960" w:rsidR="00433111" w:rsidRPr="00D132DF" w:rsidRDefault="00B47C3E" w:rsidP="00433111">
                          <w:pPr>
                            <w:rPr>
                              <w:rFonts w:ascii="Arial" w:hAnsi="Arial" w:cs="Arial"/>
                              <w:b/>
                              <w:sz w:val="28"/>
                              <w:szCs w:val="28"/>
                            </w:rPr>
                          </w:pPr>
                          <w:r>
                            <w:rPr>
                              <w:rFonts w:ascii="Arial" w:hAnsi="Arial" w:cs="Arial"/>
                              <w:b/>
                              <w:sz w:val="28"/>
                              <w:szCs w:val="28"/>
                            </w:rPr>
                            <w:t xml:space="preserve">PREFEITURA </w:t>
                          </w:r>
                          <w:r w:rsidR="001A56D5">
                            <w:rPr>
                              <w:rFonts w:ascii="Arial" w:hAnsi="Arial" w:cs="Arial"/>
                              <w:b/>
                              <w:sz w:val="28"/>
                              <w:szCs w:val="28"/>
                            </w:rPr>
                            <w:t>MUNICIPAL DE MORRO GRANDE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F773" id="Retângulo 4" o:spid="_x0000_s1027" style="position:absolute;margin-left:103.75pt;margin-top:12.25pt;width:395.05pt;height:2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8I3AEAAJ4DAAAOAAAAZHJzL2Uyb0RvYy54bWysU8tu2zAQvBfoPxC815L8qBvBchAkSFEg&#10;fQBpPoCiSImoxGWXtCX367ukHcdtbkUvBHeXnJ1ZDjfX09CzvUJvwFa8mOWcKSuhMbat+NP3+3cf&#10;OPNB2Eb0YFXFD8rz6+3bN5vRlWoOHfSNQkYg1pejq3gXgiuzzMtODcLPwClLRQ04iEAhtlmDYiT0&#10;oc/mef4+GwEbhyCV95S9Oxb5NuFrrWT4qrVXgfUVJ24hrZjWOq7ZdiPKFoXrjDzREP/AYhDGUtMz&#10;1J0Igu3QvIIajETwoMNMwpCB1kaqpIHUFPlfah474VTSQsPx7jwm//9g5Zf9o/uGkbp3DyB/eGbh&#10;thO2VTeIMHZKNNSuiIPKRufL84UYeLrK6vEzNPS0YhcgzWDSOERAUsemNOrDedRqCkxScpUX62Kx&#10;4kxSbbG4Ws9XqYUon2879OGjgoHFTcWRnjKhi/2DD5GNKJ+PxGYW7k3fp+fs7R8JOhgziX0kHL3h&#10;yzDVEzPNSVrM1NAcSA7C0SRkatp0gL84G8kgFfc/dwIVZ/0nSyO5KpbL6KgULFfrOQV4WakvK8JK&#10;gqp44Oy4vQ1HF+4cmrajTkVSZ+GGxqhNUvjC6kSfTJCEnwwbXXYZp1Mv32r7GwAA//8DAFBLAwQU&#10;AAYACAAAACEAeP2SU+EAAAAJAQAADwAAAGRycy9kb3ducmV2LnhtbEyPwUrDQBCG74LvsIzgRdpd&#10;izZtzKZIQSxSKKa1520yJsHsbJrdJvHtHU96mhnm459vktVoG9Fj52tHGu6nCgRS7oqaSg2H/ctk&#10;AcIHQ4VpHKGGb/SwSq+vEhMXbqB37LNQCg4hHxsNVQhtLKXPK7TGT12LxLtP11kTeOxKWXRm4HDb&#10;yJlSc2lNTXyhMi2uK8y/sovVMOS7/rjfvsrd3XHj6Lw5r7OPN61vb8bnJxABx/AHw68+q0PKTid3&#10;ocKLRsNMRY+McvPAlYHlMpqDOGmIFgpkmsj/H6Q/AAAA//8DAFBLAQItABQABgAIAAAAIQC2gziS&#10;/gAAAOEBAAATAAAAAAAAAAAAAAAAAAAAAABbQ29udGVudF9UeXBlc10ueG1sUEsBAi0AFAAGAAgA&#10;AAAhADj9If/WAAAAlAEAAAsAAAAAAAAAAAAAAAAALwEAAF9yZWxzLy5yZWxzUEsBAi0AFAAGAAgA&#10;AAAhAO+1TwjcAQAAngMAAA4AAAAAAAAAAAAAAAAALgIAAGRycy9lMm9Eb2MueG1sUEsBAi0AFAAG&#10;AAgAAAAhAHj9klPhAAAACQEAAA8AAAAAAAAAAAAAAAAANgQAAGRycy9kb3ducmV2LnhtbFBLBQYA&#10;AAAABAAEAPMAAABEBQAAAAA=&#10;" filled="f" stroked="f">
              <v:textbox>
                <w:txbxContent>
                  <w:p w14:paraId="1E2394B4" w14:textId="4949D960" w:rsidR="00433111" w:rsidRPr="00D132DF" w:rsidRDefault="00B47C3E" w:rsidP="00433111">
                    <w:pPr>
                      <w:rPr>
                        <w:rFonts w:ascii="Arial" w:hAnsi="Arial" w:cs="Arial"/>
                        <w:b/>
                        <w:sz w:val="28"/>
                        <w:szCs w:val="28"/>
                      </w:rPr>
                    </w:pPr>
                    <w:r>
                      <w:rPr>
                        <w:rFonts w:ascii="Arial" w:hAnsi="Arial" w:cs="Arial"/>
                        <w:b/>
                        <w:sz w:val="28"/>
                        <w:szCs w:val="28"/>
                      </w:rPr>
                      <w:t xml:space="preserve">PREFEITURA </w:t>
                    </w:r>
                    <w:r w:rsidR="001A56D5">
                      <w:rPr>
                        <w:rFonts w:ascii="Arial" w:hAnsi="Arial" w:cs="Arial"/>
                        <w:b/>
                        <w:sz w:val="28"/>
                        <w:szCs w:val="28"/>
                      </w:rPr>
                      <w:t>MUNICIPAL DE MORRO GRANDE</w:t>
                    </w:r>
                  </w:p>
                </w:txbxContent>
              </v:textbox>
            </v:rect>
          </w:pict>
        </mc:Fallback>
      </mc:AlternateContent>
    </w:r>
  </w:p>
  <w:p w14:paraId="612C60FA" w14:textId="671790A5" w:rsidR="00433111" w:rsidRDefault="0012163B" w:rsidP="00433111">
    <w:pPr>
      <w:pStyle w:val="Cabealho"/>
    </w:pPr>
    <w:r>
      <w:rPr>
        <w:noProof/>
      </w:rPr>
      <mc:AlternateContent>
        <mc:Choice Requires="wps">
          <w:drawing>
            <wp:anchor distT="0" distB="0" distL="114300" distR="114300" simplePos="0" relativeHeight="251667968" behindDoc="0" locked="0" layoutInCell="0" allowOverlap="1" wp14:anchorId="06D2B194" wp14:editId="04A3CAAA">
              <wp:simplePos x="0" y="0"/>
              <wp:positionH relativeFrom="rightMargin">
                <wp:posOffset>-192031</wp:posOffset>
              </wp:positionH>
              <wp:positionV relativeFrom="page">
                <wp:posOffset>528096</wp:posOffset>
              </wp:positionV>
              <wp:extent cx="273050" cy="266700"/>
              <wp:effectExtent l="0" t="0" r="0" b="0"/>
              <wp:wrapNone/>
              <wp:docPr id="140854318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66700"/>
                      </a:xfrm>
                      <a:prstGeom prst="ellipse">
                        <a:avLst/>
                      </a:prstGeom>
                      <a:solidFill>
                        <a:schemeClr val="bg2">
                          <a:lumMod val="90000"/>
                        </a:schemeClr>
                      </a:solidFill>
                      <a:ln w="0">
                        <a:noFill/>
                      </a:ln>
                    </wps:spPr>
                    <wps:txbx>
                      <w:txbxContent>
                        <w:p w14:paraId="58D4F4F9" w14:textId="77777777" w:rsidR="00433111" w:rsidRPr="006C4DD9" w:rsidRDefault="00433111" w:rsidP="00433111">
                          <w:pPr>
                            <w:jc w:val="center"/>
                            <w:rPr>
                              <w:rStyle w:val="Nmerodepgina"/>
                              <w:rFonts w:ascii="Arial" w:eastAsiaTheme="majorEastAsia" w:hAnsi="Arial" w:cs="Arial"/>
                              <w:color w:val="auto"/>
                              <w:sz w:val="16"/>
                              <w:szCs w:val="16"/>
                            </w:rPr>
                          </w:pPr>
                          <w:r w:rsidRPr="006C4DD9">
                            <w:rPr>
                              <w:rFonts w:eastAsiaTheme="majorEastAsia"/>
                            </w:rPr>
                            <w:fldChar w:fldCharType="begin"/>
                          </w:r>
                          <w:r w:rsidRPr="006C4DD9">
                            <w:rPr>
                              <w:rFonts w:ascii="Arial" w:hAnsi="Arial" w:cs="Arial"/>
                              <w:color w:val="auto"/>
                              <w:sz w:val="16"/>
                              <w:szCs w:val="16"/>
                            </w:rPr>
                            <w:instrText>PAGE    \* MERGEFORMAT</w:instrText>
                          </w:r>
                          <w:r w:rsidRPr="006C4DD9">
                            <w:rPr>
                              <w:rFonts w:eastAsiaTheme="majorEastAsia"/>
                            </w:rPr>
                            <w:fldChar w:fldCharType="separate"/>
                          </w:r>
                          <w:r w:rsidRPr="006C4DD9">
                            <w:rPr>
                              <w:rStyle w:val="Nmerodepgina"/>
                              <w:rFonts w:ascii="Arial" w:eastAsiaTheme="majorEastAsia" w:hAnsi="Arial" w:cs="Arial"/>
                              <w:color w:val="auto"/>
                              <w:sz w:val="16"/>
                              <w:szCs w:val="16"/>
                            </w:rPr>
                            <w:t>2</w:t>
                          </w:r>
                          <w:r w:rsidRPr="006C4DD9">
                            <w:rPr>
                              <w:rStyle w:val="Nmerodepgina"/>
                              <w:rFonts w:ascii="Arial" w:eastAsiaTheme="majorEastAsia" w:hAnsi="Arial" w:cs="Arial"/>
                              <w:b/>
                              <w:bCs/>
                              <w:color w:val="auto"/>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2B194" id="Elipse 7" o:spid="_x0000_s1028" style="position:absolute;margin-left:-15.1pt;margin-top:41.6pt;width:21.5pt;height:21pt;z-index:251667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zKAQIAAOoDAAAOAAAAZHJzL2Uyb0RvYy54bWysU8GO0zAQvSPxD5bvNGlgW4iarlZdLUJa&#10;WKSFD3AcJ7FwPGbsNilfz9hpuxXcEDlYnrHn+c2bl83tNBh2UOg12IovFzlnykpotO0q/v3bw5v3&#10;nPkgbCMMWFXxo/L8dvv61WZ0pSqgB9MoZARifTm6ivchuDLLvOzVIPwCnLJ02AIOIlCIXdagGAl9&#10;MFmR56tsBGwcglTeU/Z+PuTbhN+2SoantvUqMFNx4hbSimmt45ptN6LsULheyxMN8Q8sBqEtPXqB&#10;uhdBsD3qv6AGLRE8tGEhYcigbbVUqQfqZpn/0c1zL5xKvZA43l1k8v8PVn45PLuvGKl79wjyh2cW&#10;dr2wnbpDhLFXoqHnllGobHS+vBTEwFMpq8fP0NBoxT5A0mBqcYiA1B2bktTHi9RqCkxSsli/zW9o&#10;IJKOitVqnadRZKI8Fzv04aOCgcVNxZUx2vkohijF4dGHyEeU51uJPxjdPGhjUhANpHYG2UHQ6Ouu&#10;SKVmPxDZOfchpy/1Rb2frydUf41kLBsj/YhqIeLPTxt7UiSKEP3myzDVE9MNdRRhY6aG5kgSIczG&#10;ox+FNj3gL85GMl3F/c+9QMWZ+WRJ5ujQtHl3sy4owHO2vs4KKwmi4oGzebsLs6P3DnXX0wvLE9s7&#10;Gkmrk1YvbE60yVCp2ZP5o2Ov43Tr5Rfd/gYAAP//AwBQSwMEFAAGAAgAAAAhAFtOtw3fAAAACQEA&#10;AA8AAABkcnMvZG93bnJldi54bWxMj81OwzAQhO9IvIO1SNxam1RAFOJUCAoSHBAUOHBz420c6p8o&#10;dpPw9mxOcBqN9tPsTLmenGUD9rENXsLFUgBDXwfd+kbCx/vDIgcWk/Ja2eBRwg9GWFenJ6UqdBj9&#10;Gw7b1DAK8bFQEkxKXcF5rA06FZehQ0+3feidSmT7hutejRTuLM+EuOJOtZ4+GNXhncH6sD06CePX&#10;5jNtxpfn/Pt1b68fjRjunw5Snp9NtzfAEk7pD4a5PlWHijrtwtHryKyExUpkhErIV6QzkNGU3ayX&#10;GfCq5P8XVL8AAAD//wMAUEsBAi0AFAAGAAgAAAAhALaDOJL+AAAA4QEAABMAAAAAAAAAAAAAAAAA&#10;AAAAAFtDb250ZW50X1R5cGVzXS54bWxQSwECLQAUAAYACAAAACEAOP0h/9YAAACUAQAACwAAAAAA&#10;AAAAAAAAAAAvAQAAX3JlbHMvLnJlbHNQSwECLQAUAAYACAAAACEAi248ygECAADqAwAADgAAAAAA&#10;AAAAAAAAAAAuAgAAZHJzL2Uyb0RvYy54bWxQSwECLQAUAAYACAAAACEAW063Dd8AAAAJAQAADwAA&#10;AAAAAAAAAAAAAABbBAAAZHJzL2Rvd25yZXYueG1sUEsFBgAAAAAEAAQA8wAAAGcFAAAAAA==&#10;" o:allowincell="f" fillcolor="#ddd8c2 [2894]" stroked="f" strokeweight="0">
              <v:textbox inset="0,,0">
                <w:txbxContent>
                  <w:p w14:paraId="58D4F4F9" w14:textId="77777777" w:rsidR="00433111" w:rsidRPr="006C4DD9" w:rsidRDefault="00433111" w:rsidP="00433111">
                    <w:pPr>
                      <w:jc w:val="center"/>
                      <w:rPr>
                        <w:rStyle w:val="Nmerodepgina"/>
                        <w:rFonts w:ascii="Arial" w:eastAsiaTheme="majorEastAsia" w:hAnsi="Arial" w:cs="Arial"/>
                        <w:color w:val="auto"/>
                        <w:sz w:val="16"/>
                        <w:szCs w:val="16"/>
                      </w:rPr>
                    </w:pPr>
                    <w:r w:rsidRPr="006C4DD9">
                      <w:rPr>
                        <w:rFonts w:eastAsiaTheme="majorEastAsia"/>
                      </w:rPr>
                      <w:fldChar w:fldCharType="begin"/>
                    </w:r>
                    <w:r w:rsidRPr="006C4DD9">
                      <w:rPr>
                        <w:rFonts w:ascii="Arial" w:hAnsi="Arial" w:cs="Arial"/>
                        <w:color w:val="auto"/>
                        <w:sz w:val="16"/>
                        <w:szCs w:val="16"/>
                      </w:rPr>
                      <w:instrText>PAGE    \* MERGEFORMAT</w:instrText>
                    </w:r>
                    <w:r w:rsidRPr="006C4DD9">
                      <w:rPr>
                        <w:rFonts w:eastAsiaTheme="majorEastAsia"/>
                      </w:rPr>
                      <w:fldChar w:fldCharType="separate"/>
                    </w:r>
                    <w:r w:rsidRPr="006C4DD9">
                      <w:rPr>
                        <w:rStyle w:val="Nmerodepgina"/>
                        <w:rFonts w:ascii="Arial" w:eastAsiaTheme="majorEastAsia" w:hAnsi="Arial" w:cs="Arial"/>
                        <w:color w:val="auto"/>
                        <w:sz w:val="16"/>
                        <w:szCs w:val="16"/>
                      </w:rPr>
                      <w:t>2</w:t>
                    </w:r>
                    <w:r w:rsidRPr="006C4DD9">
                      <w:rPr>
                        <w:rStyle w:val="Nmerodepgina"/>
                        <w:rFonts w:ascii="Arial" w:eastAsiaTheme="majorEastAsia" w:hAnsi="Arial" w:cs="Arial"/>
                        <w:b/>
                        <w:bCs/>
                        <w:color w:val="auto"/>
                        <w:sz w:val="16"/>
                        <w:szCs w:val="16"/>
                      </w:rPr>
                      <w:fldChar w:fldCharType="end"/>
                    </w:r>
                  </w:p>
                </w:txbxContent>
              </v:textbox>
              <w10:wrap anchorx="margin" anchory="page"/>
            </v:oval>
          </w:pict>
        </mc:Fallback>
      </mc:AlternateContent>
    </w:r>
  </w:p>
  <w:p w14:paraId="6D3DF1A4" w14:textId="316F1C04" w:rsidR="001C33CF" w:rsidRDefault="007C79A2">
    <w:r>
      <w:rPr>
        <w:noProof/>
      </w:rPr>
      <mc:AlternateContent>
        <mc:Choice Requires="wps">
          <w:drawing>
            <wp:anchor distT="0" distB="0" distL="114300" distR="114300" simplePos="0" relativeHeight="251668992" behindDoc="0" locked="0" layoutInCell="1" allowOverlap="1" wp14:anchorId="3458D6F9" wp14:editId="11F9A657">
              <wp:simplePos x="0" y="0"/>
              <wp:positionH relativeFrom="column">
                <wp:posOffset>1316355</wp:posOffset>
              </wp:positionH>
              <wp:positionV relativeFrom="paragraph">
                <wp:posOffset>113030</wp:posOffset>
              </wp:positionV>
              <wp:extent cx="4999355" cy="222250"/>
              <wp:effectExtent l="0" t="0" r="0" b="0"/>
              <wp:wrapNone/>
              <wp:docPr id="166295918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355" cy="222250"/>
                      </a:xfrm>
                      <a:prstGeom prst="rect">
                        <a:avLst/>
                      </a:prstGeom>
                      <a:noFill/>
                      <a:ln>
                        <a:noFill/>
                      </a:ln>
                    </wps:spPr>
                    <wps:txbx>
                      <w:txbxContent>
                        <w:p w14:paraId="560C7CDB" w14:textId="49D838EE" w:rsidR="00433111" w:rsidRPr="00D14636" w:rsidRDefault="00433111" w:rsidP="00433111">
                          <w:pPr>
                            <w:rPr>
                              <w:rFonts w:ascii="Arial" w:hAnsi="Arial" w:cs="Arial"/>
                              <w:b/>
                            </w:rPr>
                          </w:pPr>
                          <w:r w:rsidRPr="00D14636">
                            <w:rPr>
                              <w:rFonts w:ascii="Arial" w:hAnsi="Arial" w:cs="Arial"/>
                              <w:b/>
                            </w:rPr>
                            <w:t xml:space="preserve">PROCESSO ADMINISTRATIVO Nº </w:t>
                          </w:r>
                          <w:r w:rsidR="00B76016">
                            <w:rPr>
                              <w:rFonts w:ascii="Arial" w:hAnsi="Arial" w:cs="Arial"/>
                              <w:b/>
                            </w:rPr>
                            <w:t>48</w:t>
                          </w:r>
                          <w:r w:rsidRPr="00D14636">
                            <w:rPr>
                              <w:rFonts w:ascii="Arial" w:hAnsi="Arial" w:cs="Arial"/>
                              <w:b/>
                            </w:rPr>
                            <w:t>/202</w:t>
                          </w:r>
                          <w:r w:rsidR="008D2910">
                            <w:rPr>
                              <w:rFonts w:ascii="Arial" w:hAnsi="Arial" w:cs="Arial"/>
                              <w:b/>
                            </w:rPr>
                            <w:t>4</w:t>
                          </w:r>
                          <w:r>
                            <w:rPr>
                              <w:rFonts w:ascii="Arial" w:hAnsi="Arial" w:cs="Arial"/>
                              <w:b/>
                            </w:rPr>
                            <w:t>/</w:t>
                          </w:r>
                          <w:r w:rsidR="00B47C3E">
                            <w:rPr>
                              <w:rFonts w:ascii="Arial" w:hAnsi="Arial" w:cs="Arial"/>
                              <w:b/>
                            </w:rPr>
                            <w:t>PMMG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8D6F9" id="Retângulo 2" o:spid="_x0000_s1029" style="position:absolute;margin-left:103.65pt;margin-top:8.9pt;width:393.65pt;height: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Sq3gEAAJ4DAAAOAAAAZHJzL2Uyb0RvYy54bWysU8GO0zAQvSPxD5bvNE23BRo1Xa12tQhp&#10;YZEWPmDiOIlF4jFjt0n5esZut1vghsjB8szYb94bv2yup6EXe03eoC1lPptLoa3C2ti2lN++3r95&#10;L4UPYGvo0epSHrSX19vXrzajK/QCO+xrTYJBrC9GV8ouBFdkmVedHsDP0GnLxQZpgMAhtVlNMDL6&#10;0GeL+fxtNiLVjlBp7zl7dyzKbcJvGq3CY9N4HURfSuYW0kppreKabTdQtASuM+pEA/6BxQDGctMz&#10;1B0EEDsyf0ENRhF6bMJM4ZBh0xilkwZWk8//UPPUgdNJCw/Hu/OY/P+DVZ/3T+4LRerePaD67oXF&#10;2w5sq2+IcOw01Nwuj4PKRueL84UYeL4qqvET1vy0sAuYZjA1NERAViemNOrDedR6CkJxcrler69W&#10;KykU1xb8rdJbZFA833bkwweNg4ibUhI/ZUKH/YMPkQ0Uz0diM4v3pu/Tc/b2twQfjJnEPhKO3vBF&#10;mKpJmLqUV1FazFRYH1gO4dEkbGredEg/pRjZIKX0P3ZAWor+o+WRrPPlMjoqBcvVuwUHdFmpLitg&#10;FUOVMkhx3N6Gowt3jkzbcac8qbN4w2NsTFL4wupEn02QhJ8MG112GadTL7/V9hcAAAD//wMAUEsD&#10;BBQABgAIAAAAIQD+1cXd4QAAAAkBAAAPAAAAZHJzL2Rvd25yZXYueG1sTI9bS8NAEIXfBf/DMoIv&#10;YjdG7SVmU6QgFhGK6eV5mx2TYHY2zW6T+O8dn/RxOB9nvpMuR9uIHjtfO1JwN4lAIBXO1FQq2G1f&#10;bucgfNBkdOMIFXyjh2V2eZHqxLiBPrDPQym4hHyiFVQhtImUvqjQaj9xLRJnn66zOvDZldJ0euBy&#10;28g4iqbS6pr4Q6VbXFVYfOVnq2AoNv1h+/4qNzeHtaPT+rTK929KXV+Nz08gAo7hD4ZffVaHjJ2O&#10;7kzGi0ZBHM3uGeVgxhMYWCwepiCOCh7jOcgslf8XZD8AAAD//wMAUEsBAi0AFAAGAAgAAAAhALaD&#10;OJL+AAAA4QEAABMAAAAAAAAAAAAAAAAAAAAAAFtDb250ZW50X1R5cGVzXS54bWxQSwECLQAUAAYA&#10;CAAAACEAOP0h/9YAAACUAQAACwAAAAAAAAAAAAAAAAAvAQAAX3JlbHMvLnJlbHNQSwECLQAUAAYA&#10;CAAAACEAOld0qt4BAACeAwAADgAAAAAAAAAAAAAAAAAuAgAAZHJzL2Uyb0RvYy54bWxQSwECLQAU&#10;AAYACAAAACEA/tXF3eEAAAAJAQAADwAAAAAAAAAAAAAAAAA4BAAAZHJzL2Rvd25yZXYueG1sUEsF&#10;BgAAAAAEAAQA8wAAAEYFAAAAAA==&#10;" filled="f" stroked="f">
              <v:textbox>
                <w:txbxContent>
                  <w:p w14:paraId="560C7CDB" w14:textId="49D838EE" w:rsidR="00433111" w:rsidRPr="00D14636" w:rsidRDefault="00433111" w:rsidP="00433111">
                    <w:pPr>
                      <w:rPr>
                        <w:rFonts w:ascii="Arial" w:hAnsi="Arial" w:cs="Arial"/>
                        <w:b/>
                      </w:rPr>
                    </w:pPr>
                    <w:r w:rsidRPr="00D14636">
                      <w:rPr>
                        <w:rFonts w:ascii="Arial" w:hAnsi="Arial" w:cs="Arial"/>
                        <w:b/>
                      </w:rPr>
                      <w:t xml:space="preserve">PROCESSO ADMINISTRATIVO Nº </w:t>
                    </w:r>
                    <w:r w:rsidR="00B76016">
                      <w:rPr>
                        <w:rFonts w:ascii="Arial" w:hAnsi="Arial" w:cs="Arial"/>
                        <w:b/>
                      </w:rPr>
                      <w:t>48</w:t>
                    </w:r>
                    <w:r w:rsidRPr="00D14636">
                      <w:rPr>
                        <w:rFonts w:ascii="Arial" w:hAnsi="Arial" w:cs="Arial"/>
                        <w:b/>
                      </w:rPr>
                      <w:t>/202</w:t>
                    </w:r>
                    <w:r w:rsidR="008D2910">
                      <w:rPr>
                        <w:rFonts w:ascii="Arial" w:hAnsi="Arial" w:cs="Arial"/>
                        <w:b/>
                      </w:rPr>
                      <w:t>4</w:t>
                    </w:r>
                    <w:r>
                      <w:rPr>
                        <w:rFonts w:ascii="Arial" w:hAnsi="Arial" w:cs="Arial"/>
                        <w:b/>
                      </w:rPr>
                      <w:t>/</w:t>
                    </w:r>
                    <w:r w:rsidR="00B47C3E">
                      <w:rPr>
                        <w:rFonts w:ascii="Arial" w:hAnsi="Arial" w:cs="Arial"/>
                        <w:b/>
                      </w:rPr>
                      <w:t>PMMG</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3D2D"/>
    <w:multiLevelType w:val="hybridMultilevel"/>
    <w:tmpl w:val="B14E6E16"/>
    <w:lvl w:ilvl="0" w:tplc="09A8D6D2">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90A7656"/>
    <w:multiLevelType w:val="multilevel"/>
    <w:tmpl w:val="D7184B46"/>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1.%2."/>
      <w:lvlJc w:val="left"/>
      <w:pPr>
        <w:ind w:left="0" w:firstLine="0"/>
      </w:pPr>
      <w:rPr>
        <w:rFonts w:ascii="Arial" w:hAnsi="Arial" w:cs="Arial" w:hint="default"/>
        <w:b w:val="0"/>
        <w:bCs/>
        <w:color w:val="000000" w:themeColor="text1"/>
        <w:sz w:val="20"/>
        <w:szCs w:val="20"/>
      </w:rPr>
    </w:lvl>
    <w:lvl w:ilvl="2">
      <w:start w:val="1"/>
      <w:numFmt w:val="decimal"/>
      <w:lvlText w:val="%1.%2.%3."/>
      <w:lvlJc w:val="left"/>
      <w:pPr>
        <w:ind w:left="1134" w:hanging="964"/>
      </w:pPr>
      <w:rPr>
        <w:rFonts w:hint="default"/>
        <w:b w:val="0"/>
        <w:bCs/>
        <w:sz w:val="20"/>
        <w:szCs w:val="20"/>
      </w:rPr>
    </w:lvl>
    <w:lvl w:ilvl="3">
      <w:start w:val="1"/>
      <w:numFmt w:val="decimal"/>
      <w:lvlText w:val="%1.%2.%3.%4."/>
      <w:lvlJc w:val="left"/>
      <w:pPr>
        <w:ind w:left="1588" w:hanging="1191"/>
      </w:pPr>
      <w:rPr>
        <w:rFonts w:hint="default"/>
        <w:b w:val="0"/>
        <w:i w:val="0"/>
        <w:sz w:val="20"/>
      </w:rPr>
    </w:lvl>
    <w:lvl w:ilvl="4">
      <w:start w:val="1"/>
      <w:numFmt w:val="decimal"/>
      <w:lvlText w:val="%1.%2.%3.%4.%5."/>
      <w:lvlJc w:val="left"/>
      <w:pPr>
        <w:ind w:left="2211" w:hanging="1247"/>
      </w:pPr>
      <w:rPr>
        <w:rFonts w:hint="default"/>
        <w:b w:val="0"/>
        <w:bCs/>
        <w:sz w:val="20"/>
        <w:szCs w:val="20"/>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abstractNum w:abstractNumId="2" w15:restartNumberingAfterBreak="0">
    <w:nsid w:val="0B561D08"/>
    <w:multiLevelType w:val="hybridMultilevel"/>
    <w:tmpl w:val="84E4BBA6"/>
    <w:lvl w:ilvl="0" w:tplc="13BA2D2A">
      <w:start w:val="1"/>
      <w:numFmt w:val="decimal"/>
      <w:lvlText w:val="%1."/>
      <w:lvlJc w:val="left"/>
      <w:pPr>
        <w:ind w:left="720" w:hanging="436"/>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E51D00"/>
    <w:multiLevelType w:val="multilevel"/>
    <w:tmpl w:val="69649C92"/>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1.%2."/>
      <w:lvlJc w:val="left"/>
      <w:pPr>
        <w:ind w:left="0" w:firstLine="0"/>
      </w:pPr>
      <w:rPr>
        <w:rFonts w:ascii="Arial" w:hAnsi="Arial" w:cs="Arial" w:hint="default"/>
        <w:b w:val="0"/>
        <w:bCs/>
        <w:color w:val="000000" w:themeColor="text1"/>
        <w:sz w:val="19"/>
        <w:szCs w:val="19"/>
      </w:rPr>
    </w:lvl>
    <w:lvl w:ilvl="2">
      <w:start w:val="1"/>
      <w:numFmt w:val="decimal"/>
      <w:lvlText w:val="%1.%2.%3."/>
      <w:lvlJc w:val="left"/>
      <w:pPr>
        <w:ind w:left="1304" w:hanging="907"/>
      </w:pPr>
      <w:rPr>
        <w:rFonts w:hint="default"/>
        <w:b w:val="0"/>
        <w:bCs/>
        <w:sz w:val="19"/>
        <w:szCs w:val="19"/>
      </w:rPr>
    </w:lvl>
    <w:lvl w:ilvl="3">
      <w:start w:val="1"/>
      <w:numFmt w:val="decimal"/>
      <w:lvlText w:val="%1.%2.%3.%4."/>
      <w:lvlJc w:val="left"/>
      <w:pPr>
        <w:ind w:left="2098" w:hanging="1191"/>
      </w:pPr>
      <w:rPr>
        <w:rFonts w:hint="default"/>
        <w:b w:val="0"/>
        <w:i w:val="0"/>
        <w:sz w:val="20"/>
      </w:rPr>
    </w:lvl>
    <w:lvl w:ilvl="4">
      <w:start w:val="1"/>
      <w:numFmt w:val="decimal"/>
      <w:lvlText w:val="%1.%2.%3.%4.%5."/>
      <w:lvlJc w:val="left"/>
      <w:pPr>
        <w:ind w:left="2211" w:hanging="1247"/>
      </w:pPr>
      <w:rPr>
        <w:rFonts w:hint="default"/>
        <w:b w:val="0"/>
        <w:bCs/>
        <w:sz w:val="20"/>
        <w:szCs w:val="20"/>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abstractNum w:abstractNumId="4" w15:restartNumberingAfterBreak="0">
    <w:nsid w:val="108449A0"/>
    <w:multiLevelType w:val="multilevel"/>
    <w:tmpl w:val="9FB6B360"/>
    <w:lvl w:ilvl="0">
      <w:start w:val="1"/>
      <w:numFmt w:val="decimal"/>
      <w:lvlText w:val="%1."/>
      <w:lvlJc w:val="left"/>
      <w:pPr>
        <w:ind w:left="360" w:hanging="360"/>
      </w:pPr>
      <w:rPr>
        <w:rFonts w:ascii="Arial" w:hAnsi="Arial" w:cs="Arial" w:hint="default"/>
        <w:b/>
        <w:bCs/>
      </w:rPr>
    </w:lvl>
    <w:lvl w:ilvl="1">
      <w:start w:val="1"/>
      <w:numFmt w:val="decimal"/>
      <w:lvlText w:val="%1.%2."/>
      <w:lvlJc w:val="left"/>
      <w:pPr>
        <w:tabs>
          <w:tab w:val="num" w:pos="567"/>
        </w:tabs>
        <w:ind w:left="0" w:firstLine="0"/>
      </w:pPr>
      <w:rPr>
        <w:rFonts w:ascii="Arial" w:hAnsi="Arial" w:hint="default"/>
        <w:b w:val="0"/>
        <w:bCs w:val="0"/>
      </w:rPr>
    </w:lvl>
    <w:lvl w:ilvl="2">
      <w:start w:val="1"/>
      <w:numFmt w:val="decimal"/>
      <w:lvlText w:val="%1.%2.%3."/>
      <w:lvlJc w:val="left"/>
      <w:pPr>
        <w:tabs>
          <w:tab w:val="num" w:pos="1021"/>
        </w:tabs>
        <w:ind w:left="1021" w:hanging="737"/>
      </w:pPr>
      <w:rPr>
        <w:rFonts w:hint="default"/>
        <w:b w:val="0"/>
        <w:bCs w:val="0"/>
      </w:rPr>
    </w:lvl>
    <w:lvl w:ilvl="3">
      <w:start w:val="1"/>
      <w:numFmt w:val="decimal"/>
      <w:lvlText w:val="%1.%2.%3.%4."/>
      <w:lvlJc w:val="left"/>
      <w:pPr>
        <w:ind w:left="1588" w:hanging="87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873C46"/>
    <w:multiLevelType w:val="hybridMultilevel"/>
    <w:tmpl w:val="CD608A2A"/>
    <w:lvl w:ilvl="0" w:tplc="0B724F12">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C62A24"/>
    <w:multiLevelType w:val="multilevel"/>
    <w:tmpl w:val="21C25B50"/>
    <w:lvl w:ilvl="0">
      <w:start w:val="1"/>
      <w:numFmt w:val="decimal"/>
      <w:lvlText w:val="%1."/>
      <w:lvlJc w:val="left"/>
      <w:pPr>
        <w:ind w:left="397" w:hanging="397"/>
      </w:pPr>
      <w:rPr>
        <w:rFonts w:ascii="Arial" w:hAnsi="Arial" w:cs="Arial" w:hint="default"/>
        <w:b/>
        <w:bCs/>
        <w:sz w:val="20"/>
      </w:rPr>
    </w:lvl>
    <w:lvl w:ilvl="1">
      <w:start w:val="1"/>
      <w:numFmt w:val="decimal"/>
      <w:lvlText w:val="%1.%2."/>
      <w:lvlJc w:val="left"/>
      <w:pPr>
        <w:ind w:left="0" w:firstLine="0"/>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2519F0"/>
    <w:multiLevelType w:val="multilevel"/>
    <w:tmpl w:val="8736A01E"/>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1.%2."/>
      <w:lvlJc w:val="left"/>
      <w:pPr>
        <w:ind w:left="0" w:firstLine="0"/>
      </w:pPr>
      <w:rPr>
        <w:rFonts w:ascii="Arial" w:hAnsi="Arial" w:cs="Arial" w:hint="default"/>
        <w:b w:val="0"/>
        <w:bCs/>
        <w:color w:val="000000" w:themeColor="text1"/>
        <w:sz w:val="19"/>
        <w:szCs w:val="19"/>
      </w:rPr>
    </w:lvl>
    <w:lvl w:ilvl="2">
      <w:start w:val="1"/>
      <w:numFmt w:val="decimal"/>
      <w:lvlText w:val="%1.%2.%3."/>
      <w:lvlJc w:val="left"/>
      <w:pPr>
        <w:ind w:left="1304" w:hanging="907"/>
      </w:pPr>
      <w:rPr>
        <w:rFonts w:hint="default"/>
        <w:b w:val="0"/>
        <w:bCs/>
        <w:sz w:val="19"/>
        <w:szCs w:val="19"/>
      </w:rPr>
    </w:lvl>
    <w:lvl w:ilvl="3">
      <w:start w:val="1"/>
      <w:numFmt w:val="decimal"/>
      <w:lvlText w:val="%1.%2.%3.%4."/>
      <w:lvlJc w:val="left"/>
      <w:pPr>
        <w:ind w:left="2098" w:hanging="1191"/>
      </w:pPr>
      <w:rPr>
        <w:rFonts w:hint="default"/>
        <w:b w:val="0"/>
        <w:i w:val="0"/>
        <w:sz w:val="20"/>
      </w:rPr>
    </w:lvl>
    <w:lvl w:ilvl="4">
      <w:start w:val="1"/>
      <w:numFmt w:val="decimal"/>
      <w:lvlText w:val="%1.%2.%3.%4.%5."/>
      <w:lvlJc w:val="left"/>
      <w:pPr>
        <w:ind w:left="2211" w:hanging="1247"/>
      </w:pPr>
      <w:rPr>
        <w:rFonts w:hint="default"/>
        <w:b w:val="0"/>
        <w:bCs/>
        <w:sz w:val="20"/>
        <w:szCs w:val="20"/>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abstractNum w:abstractNumId="8" w15:restartNumberingAfterBreak="0">
    <w:nsid w:val="1C022B31"/>
    <w:multiLevelType w:val="multilevel"/>
    <w:tmpl w:val="4FF61CE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0C1D3F"/>
    <w:multiLevelType w:val="multilevel"/>
    <w:tmpl w:val="1F7C5CD8"/>
    <w:lvl w:ilvl="0">
      <w:start w:val="1"/>
      <w:numFmt w:val="decimal"/>
      <w:lvlText w:val="%1."/>
      <w:lvlJc w:val="left"/>
      <w:pPr>
        <w:tabs>
          <w:tab w:val="num" w:pos="397"/>
        </w:tabs>
        <w:ind w:left="340" w:hanging="340"/>
      </w:pPr>
      <w:rPr>
        <w:rFonts w:ascii="Arial" w:hAnsi="Arial" w:cs="Arial" w:hint="default"/>
        <w:b/>
        <w:bCs/>
      </w:rPr>
    </w:lvl>
    <w:lvl w:ilvl="1">
      <w:start w:val="1"/>
      <w:numFmt w:val="decimal"/>
      <w:lvlText w:val="%1.%2."/>
      <w:lvlJc w:val="left"/>
      <w:pPr>
        <w:tabs>
          <w:tab w:val="num" w:pos="680"/>
        </w:tabs>
        <w:ind w:left="0" w:firstLine="0"/>
      </w:pPr>
      <w:rPr>
        <w:rFonts w:hint="default"/>
        <w:b w:val="0"/>
        <w:bCs w:val="0"/>
      </w:rPr>
    </w:lvl>
    <w:lvl w:ilvl="2">
      <w:start w:val="1"/>
      <w:numFmt w:val="decimal"/>
      <w:lvlText w:val="%1.%2.%3."/>
      <w:lvlJc w:val="left"/>
      <w:pPr>
        <w:tabs>
          <w:tab w:val="num" w:pos="624"/>
        </w:tabs>
        <w:ind w:left="1418" w:hanging="794"/>
      </w:pPr>
      <w:rPr>
        <w:rFonts w:hint="default"/>
        <w:b w:val="0"/>
        <w:bCs w:val="0"/>
      </w:rPr>
    </w:lvl>
    <w:lvl w:ilvl="3">
      <w:start w:val="1"/>
      <w:numFmt w:val="decimal"/>
      <w:lvlText w:val="%1.%2.%3.%4."/>
      <w:lvlJc w:val="left"/>
      <w:pPr>
        <w:tabs>
          <w:tab w:val="num" w:pos="1418"/>
        </w:tabs>
        <w:ind w:left="1928" w:hanging="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B20B7E"/>
    <w:multiLevelType w:val="multilevel"/>
    <w:tmpl w:val="01BAB568"/>
    <w:lvl w:ilvl="0">
      <w:start w:val="12"/>
      <w:numFmt w:val="decimal"/>
      <w:lvlText w:val="%1."/>
      <w:lvlJc w:val="left"/>
      <w:pPr>
        <w:ind w:left="540" w:hanging="540"/>
      </w:pPr>
      <w:rPr>
        <w:rFonts w:hint="default"/>
        <w:w w:val="105"/>
      </w:rPr>
    </w:lvl>
    <w:lvl w:ilvl="1">
      <w:start w:val="27"/>
      <w:numFmt w:val="decimal"/>
      <w:lvlText w:val="%1.%2."/>
      <w:lvlJc w:val="left"/>
      <w:pPr>
        <w:ind w:left="540" w:hanging="54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1" w15:restartNumberingAfterBreak="0">
    <w:nsid w:val="230B26FB"/>
    <w:multiLevelType w:val="hybridMultilevel"/>
    <w:tmpl w:val="EB9AF2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A246E4"/>
    <w:multiLevelType w:val="hybridMultilevel"/>
    <w:tmpl w:val="B0703268"/>
    <w:lvl w:ilvl="0" w:tplc="84900706">
      <w:start w:val="1"/>
      <w:numFmt w:val="lowerLetter"/>
      <w:lvlText w:val="%1)"/>
      <w:lvlJc w:val="left"/>
      <w:pPr>
        <w:ind w:left="333" w:hanging="360"/>
      </w:pPr>
      <w:rPr>
        <w:rFonts w:hint="default"/>
      </w:rPr>
    </w:lvl>
    <w:lvl w:ilvl="1" w:tplc="04160019" w:tentative="1">
      <w:start w:val="1"/>
      <w:numFmt w:val="lowerLetter"/>
      <w:lvlText w:val="%2."/>
      <w:lvlJc w:val="left"/>
      <w:pPr>
        <w:ind w:left="1053" w:hanging="360"/>
      </w:pPr>
    </w:lvl>
    <w:lvl w:ilvl="2" w:tplc="0416001B" w:tentative="1">
      <w:start w:val="1"/>
      <w:numFmt w:val="lowerRoman"/>
      <w:lvlText w:val="%3."/>
      <w:lvlJc w:val="right"/>
      <w:pPr>
        <w:ind w:left="1773" w:hanging="180"/>
      </w:pPr>
    </w:lvl>
    <w:lvl w:ilvl="3" w:tplc="0416000F" w:tentative="1">
      <w:start w:val="1"/>
      <w:numFmt w:val="decimal"/>
      <w:lvlText w:val="%4."/>
      <w:lvlJc w:val="left"/>
      <w:pPr>
        <w:ind w:left="2493" w:hanging="360"/>
      </w:pPr>
    </w:lvl>
    <w:lvl w:ilvl="4" w:tplc="04160019" w:tentative="1">
      <w:start w:val="1"/>
      <w:numFmt w:val="lowerLetter"/>
      <w:lvlText w:val="%5."/>
      <w:lvlJc w:val="left"/>
      <w:pPr>
        <w:ind w:left="3213" w:hanging="360"/>
      </w:pPr>
    </w:lvl>
    <w:lvl w:ilvl="5" w:tplc="0416001B" w:tentative="1">
      <w:start w:val="1"/>
      <w:numFmt w:val="lowerRoman"/>
      <w:lvlText w:val="%6."/>
      <w:lvlJc w:val="right"/>
      <w:pPr>
        <w:ind w:left="3933" w:hanging="180"/>
      </w:pPr>
    </w:lvl>
    <w:lvl w:ilvl="6" w:tplc="0416000F" w:tentative="1">
      <w:start w:val="1"/>
      <w:numFmt w:val="decimal"/>
      <w:lvlText w:val="%7."/>
      <w:lvlJc w:val="left"/>
      <w:pPr>
        <w:ind w:left="4653" w:hanging="360"/>
      </w:pPr>
    </w:lvl>
    <w:lvl w:ilvl="7" w:tplc="04160019" w:tentative="1">
      <w:start w:val="1"/>
      <w:numFmt w:val="lowerLetter"/>
      <w:lvlText w:val="%8."/>
      <w:lvlJc w:val="left"/>
      <w:pPr>
        <w:ind w:left="5373" w:hanging="360"/>
      </w:pPr>
    </w:lvl>
    <w:lvl w:ilvl="8" w:tplc="0416001B" w:tentative="1">
      <w:start w:val="1"/>
      <w:numFmt w:val="lowerRoman"/>
      <w:lvlText w:val="%9."/>
      <w:lvlJc w:val="right"/>
      <w:pPr>
        <w:ind w:left="6093" w:hanging="180"/>
      </w:pPr>
    </w:lvl>
  </w:abstractNum>
  <w:abstractNum w:abstractNumId="13" w15:restartNumberingAfterBreak="0">
    <w:nsid w:val="27D25600"/>
    <w:multiLevelType w:val="hybridMultilevel"/>
    <w:tmpl w:val="B45CA4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6667CE"/>
    <w:multiLevelType w:val="multilevel"/>
    <w:tmpl w:val="95D6BA2A"/>
    <w:lvl w:ilvl="0">
      <w:start w:val="21"/>
      <w:numFmt w:val="decimal"/>
      <w:lvlText w:val="%1."/>
      <w:lvlJc w:val="left"/>
      <w:pPr>
        <w:ind w:left="435" w:hanging="43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D63386"/>
    <w:multiLevelType w:val="multilevel"/>
    <w:tmpl w:val="8BF6FA54"/>
    <w:lvl w:ilvl="0">
      <w:start w:val="1"/>
      <w:numFmt w:val="decimal"/>
      <w:lvlText w:val="%1."/>
      <w:lvlJc w:val="left"/>
      <w:pPr>
        <w:ind w:left="357" w:hanging="357"/>
      </w:pPr>
      <w:rPr>
        <w:b/>
        <w:bCs w:val="0"/>
      </w:rPr>
    </w:lvl>
    <w:lvl w:ilvl="1">
      <w:start w:val="1"/>
      <w:numFmt w:val="decimal"/>
      <w:isLgl/>
      <w:lvlText w:val="%1.%2."/>
      <w:lvlJc w:val="left"/>
      <w:pPr>
        <w:tabs>
          <w:tab w:val="num" w:pos="227"/>
        </w:tabs>
        <w:ind w:left="0" w:firstLine="0"/>
      </w:pPr>
      <w:rPr>
        <w:b w:val="0"/>
        <w:bCs/>
      </w:rPr>
    </w:lvl>
    <w:lvl w:ilvl="2">
      <w:start w:val="1"/>
      <w:numFmt w:val="decimal"/>
      <w:isLgl/>
      <w:lvlText w:val="%1.%2.%3."/>
      <w:lvlJc w:val="left"/>
      <w:pPr>
        <w:ind w:left="1191" w:hanging="794"/>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2BA048B5"/>
    <w:multiLevelType w:val="multilevel"/>
    <w:tmpl w:val="FF6EC6A6"/>
    <w:lvl w:ilvl="0">
      <w:start w:val="12"/>
      <w:numFmt w:val="decimal"/>
      <w:lvlText w:val="%1."/>
      <w:lvlJc w:val="left"/>
      <w:pPr>
        <w:ind w:left="540" w:hanging="540"/>
      </w:pPr>
      <w:rPr>
        <w:rFonts w:hint="default"/>
        <w:w w:val="110"/>
      </w:rPr>
    </w:lvl>
    <w:lvl w:ilvl="1">
      <w:start w:val="23"/>
      <w:numFmt w:val="decimal"/>
      <w:lvlText w:val="%1.%2."/>
      <w:lvlJc w:val="left"/>
      <w:pPr>
        <w:ind w:left="540" w:hanging="54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720" w:hanging="72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080" w:hanging="108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440" w:hanging="1440"/>
      </w:pPr>
      <w:rPr>
        <w:rFonts w:hint="default"/>
        <w:w w:val="110"/>
      </w:rPr>
    </w:lvl>
    <w:lvl w:ilvl="8">
      <w:start w:val="1"/>
      <w:numFmt w:val="decimal"/>
      <w:lvlText w:val="%1.%2.%3.%4.%5.%6.%7.%8.%9."/>
      <w:lvlJc w:val="left"/>
      <w:pPr>
        <w:ind w:left="1800" w:hanging="1800"/>
      </w:pPr>
      <w:rPr>
        <w:rFonts w:hint="default"/>
        <w:w w:val="110"/>
      </w:rPr>
    </w:lvl>
  </w:abstractNum>
  <w:abstractNum w:abstractNumId="17" w15:restartNumberingAfterBreak="0">
    <w:nsid w:val="2C057029"/>
    <w:multiLevelType w:val="multilevel"/>
    <w:tmpl w:val="29703B24"/>
    <w:lvl w:ilvl="0">
      <w:start w:val="13"/>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342E01"/>
    <w:multiLevelType w:val="multilevel"/>
    <w:tmpl w:val="2F4A93C8"/>
    <w:lvl w:ilvl="0">
      <w:start w:val="1"/>
      <w:numFmt w:val="decimal"/>
      <w:lvlText w:val="%1."/>
      <w:lvlJc w:val="left"/>
      <w:pPr>
        <w:ind w:left="0" w:firstLine="0"/>
      </w:pPr>
      <w:rPr>
        <w:rFonts w:hint="default"/>
        <w:b/>
        <w:bCs/>
      </w:rPr>
    </w:lvl>
    <w:lvl w:ilvl="1">
      <w:start w:val="1"/>
      <w:numFmt w:val="decimal"/>
      <w:isLgl/>
      <w:lvlText w:val="%1.%2."/>
      <w:lvlJc w:val="left"/>
      <w:pPr>
        <w:tabs>
          <w:tab w:val="num" w:pos="0"/>
        </w:tabs>
        <w:ind w:left="0" w:firstLine="0"/>
      </w:pPr>
      <w:rPr>
        <w:rFonts w:ascii="Arial" w:hAnsi="Arial" w:cs="Arial" w:hint="default"/>
        <w:b w:val="0"/>
        <w:bCs w:val="0"/>
      </w:rPr>
    </w:lvl>
    <w:lvl w:ilvl="2">
      <w:start w:val="1"/>
      <w:numFmt w:val="decimal"/>
      <w:isLgl/>
      <w:lvlText w:val="%1.%2.%3."/>
      <w:lvlJc w:val="left"/>
      <w:pPr>
        <w:ind w:left="907" w:hanging="623"/>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42231F3"/>
    <w:multiLevelType w:val="multilevel"/>
    <w:tmpl w:val="E900355E"/>
    <w:lvl w:ilvl="0">
      <w:start w:val="1"/>
      <w:numFmt w:val="decimal"/>
      <w:lvlText w:val="%1"/>
      <w:lvlJc w:val="left"/>
      <w:pPr>
        <w:ind w:left="284" w:hanging="284"/>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22728B"/>
    <w:multiLevelType w:val="hybridMultilevel"/>
    <w:tmpl w:val="1C506984"/>
    <w:lvl w:ilvl="0" w:tplc="4A24C390">
      <w:start w:val="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7F62C6"/>
    <w:multiLevelType w:val="multilevel"/>
    <w:tmpl w:val="262CD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224F6D"/>
    <w:multiLevelType w:val="multilevel"/>
    <w:tmpl w:val="B798E064"/>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1.%2."/>
      <w:lvlJc w:val="left"/>
      <w:pPr>
        <w:ind w:left="0" w:firstLine="0"/>
      </w:pPr>
      <w:rPr>
        <w:rFonts w:ascii="Arial" w:hAnsi="Arial" w:cs="Arial" w:hint="default"/>
        <w:b w:val="0"/>
        <w:bCs/>
        <w:color w:val="000000" w:themeColor="text1"/>
        <w:sz w:val="20"/>
        <w:szCs w:val="20"/>
      </w:rPr>
    </w:lvl>
    <w:lvl w:ilvl="2">
      <w:start w:val="1"/>
      <w:numFmt w:val="decimal"/>
      <w:lvlText w:val="%1.%2.%3."/>
      <w:lvlJc w:val="left"/>
      <w:pPr>
        <w:ind w:left="1134" w:hanging="964"/>
      </w:pPr>
      <w:rPr>
        <w:rFonts w:hint="default"/>
        <w:b w:val="0"/>
        <w:bCs/>
        <w:sz w:val="20"/>
        <w:szCs w:val="20"/>
      </w:rPr>
    </w:lvl>
    <w:lvl w:ilvl="3">
      <w:start w:val="1"/>
      <w:numFmt w:val="decimal"/>
      <w:lvlText w:val="%1.%2.%3.%4."/>
      <w:lvlJc w:val="left"/>
      <w:pPr>
        <w:ind w:left="2098" w:hanging="1191"/>
      </w:pPr>
      <w:rPr>
        <w:rFonts w:hint="default"/>
        <w:b w:val="0"/>
        <w:i w:val="0"/>
        <w:sz w:val="20"/>
      </w:rPr>
    </w:lvl>
    <w:lvl w:ilvl="4">
      <w:start w:val="1"/>
      <w:numFmt w:val="decimal"/>
      <w:lvlText w:val="%1.%2.%3.%4.%5."/>
      <w:lvlJc w:val="left"/>
      <w:pPr>
        <w:ind w:left="2211" w:hanging="1247"/>
      </w:pPr>
      <w:rPr>
        <w:rFonts w:hint="default"/>
        <w:b w:val="0"/>
        <w:bCs/>
        <w:sz w:val="20"/>
        <w:szCs w:val="20"/>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abstractNum w:abstractNumId="23" w15:restartNumberingAfterBreak="0">
    <w:nsid w:val="3BE73CA2"/>
    <w:multiLevelType w:val="hybridMultilevel"/>
    <w:tmpl w:val="6C2C6A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E9445F"/>
    <w:multiLevelType w:val="multilevel"/>
    <w:tmpl w:val="ED80C9D8"/>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2E2275D"/>
    <w:multiLevelType w:val="multilevel"/>
    <w:tmpl w:val="AE8C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4B3580"/>
    <w:multiLevelType w:val="multilevel"/>
    <w:tmpl w:val="9D4A9248"/>
    <w:lvl w:ilvl="0">
      <w:start w:val="1"/>
      <w:numFmt w:val="decimal"/>
      <w:lvlText w:val="%1."/>
      <w:lvlJc w:val="left"/>
      <w:pPr>
        <w:ind w:left="454" w:hanging="454"/>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964" w:hanging="794"/>
      </w:pPr>
      <w:rPr>
        <w:rFonts w:hint="default"/>
        <w:b w:val="0"/>
        <w:bCs w:val="0"/>
      </w:rPr>
    </w:lvl>
    <w:lvl w:ilvl="3">
      <w:start w:val="1"/>
      <w:numFmt w:val="decimal"/>
      <w:lvlText w:val="%1.%2.%3.%4."/>
      <w:lvlJc w:val="left"/>
      <w:pPr>
        <w:ind w:left="1588"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BB041D"/>
    <w:multiLevelType w:val="hybridMultilevel"/>
    <w:tmpl w:val="144C2E36"/>
    <w:lvl w:ilvl="0" w:tplc="E6FCFAB0">
      <w:start w:val="1"/>
      <w:numFmt w:val="decimal"/>
      <w:lvlText w:val="%1"/>
      <w:lvlJc w:val="righ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BF7164"/>
    <w:multiLevelType w:val="hybridMultilevel"/>
    <w:tmpl w:val="392CBC20"/>
    <w:lvl w:ilvl="0" w:tplc="A93CDC12">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47820792"/>
    <w:multiLevelType w:val="multilevel"/>
    <w:tmpl w:val="3B6C128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5136A3"/>
    <w:multiLevelType w:val="multilevel"/>
    <w:tmpl w:val="12C2DBBC"/>
    <w:lvl w:ilvl="0">
      <w:start w:val="1"/>
      <w:numFmt w:val="decimal"/>
      <w:lvlText w:val="%1."/>
      <w:lvlJc w:val="left"/>
      <w:pPr>
        <w:ind w:left="454" w:hanging="454"/>
      </w:pPr>
      <w:rPr>
        <w:rFonts w:ascii="Arial" w:hAnsi="Arial" w:cs="Arial" w:hint="default"/>
        <w:b/>
        <w:bCs/>
      </w:rPr>
    </w:lvl>
    <w:lvl w:ilvl="1">
      <w:start w:val="1"/>
      <w:numFmt w:val="decimal"/>
      <w:isLgl/>
      <w:lvlText w:val="%1.%2."/>
      <w:lvlJc w:val="left"/>
      <w:pPr>
        <w:tabs>
          <w:tab w:val="num" w:pos="0"/>
        </w:tabs>
        <w:ind w:left="0" w:firstLine="0"/>
      </w:pPr>
      <w:rPr>
        <w:rFonts w:hint="default"/>
        <w:b w:val="0"/>
        <w:bCs/>
        <w:color w:val="000000"/>
        <w:sz w:val="20"/>
        <w:szCs w:val="20"/>
      </w:rPr>
    </w:lvl>
    <w:lvl w:ilvl="2">
      <w:start w:val="1"/>
      <w:numFmt w:val="decimal"/>
      <w:isLgl/>
      <w:lvlText w:val="%1.%2.%3."/>
      <w:lvlJc w:val="left"/>
      <w:pPr>
        <w:ind w:left="1247" w:hanging="850"/>
      </w:pPr>
      <w:rPr>
        <w:rFonts w:hint="default"/>
        <w:b w:val="0"/>
        <w:bCs w:val="0"/>
        <w:color w:val="000000"/>
      </w:rPr>
    </w:lvl>
    <w:lvl w:ilvl="3">
      <w:start w:val="1"/>
      <w:numFmt w:val="decimal"/>
      <w:isLgl/>
      <w:lvlText w:val="%1.%2.%3.%4."/>
      <w:lvlJc w:val="left"/>
      <w:pPr>
        <w:ind w:left="1701" w:hanging="1134"/>
      </w:pPr>
      <w:rPr>
        <w:rFonts w:hint="default"/>
        <w:b w:val="0"/>
        <w:bCs w:val="0"/>
        <w:color w:val="000000"/>
      </w:rPr>
    </w:lvl>
    <w:lvl w:ilvl="4">
      <w:start w:val="1"/>
      <w:numFmt w:val="decimal"/>
      <w:isLgl/>
      <w:lvlText w:val="%1.%2.%3.%4.%5."/>
      <w:lvlJc w:val="left"/>
      <w:pPr>
        <w:ind w:left="2325" w:hanging="1418"/>
      </w:pPr>
      <w:rPr>
        <w:rFonts w:hint="default"/>
        <w:b w:val="0"/>
        <w:bCs w:val="0"/>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1" w15:restartNumberingAfterBreak="0">
    <w:nsid w:val="52B07D1A"/>
    <w:multiLevelType w:val="hybridMultilevel"/>
    <w:tmpl w:val="02FCBB32"/>
    <w:lvl w:ilvl="0" w:tplc="4DEAA0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F06FA8"/>
    <w:multiLevelType w:val="multilevel"/>
    <w:tmpl w:val="D7184B46"/>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1.%2."/>
      <w:lvlJc w:val="left"/>
      <w:pPr>
        <w:ind w:left="0" w:firstLine="0"/>
      </w:pPr>
      <w:rPr>
        <w:rFonts w:ascii="Arial" w:hAnsi="Arial" w:cs="Arial" w:hint="default"/>
        <w:b w:val="0"/>
        <w:bCs/>
        <w:color w:val="000000" w:themeColor="text1"/>
        <w:sz w:val="20"/>
        <w:szCs w:val="20"/>
      </w:rPr>
    </w:lvl>
    <w:lvl w:ilvl="2">
      <w:start w:val="1"/>
      <w:numFmt w:val="decimal"/>
      <w:lvlText w:val="%1.%2.%3."/>
      <w:lvlJc w:val="left"/>
      <w:pPr>
        <w:ind w:left="1134" w:hanging="964"/>
      </w:pPr>
      <w:rPr>
        <w:rFonts w:hint="default"/>
        <w:b w:val="0"/>
        <w:bCs/>
        <w:sz w:val="20"/>
        <w:szCs w:val="20"/>
      </w:rPr>
    </w:lvl>
    <w:lvl w:ilvl="3">
      <w:start w:val="1"/>
      <w:numFmt w:val="decimal"/>
      <w:lvlText w:val="%1.%2.%3.%4."/>
      <w:lvlJc w:val="left"/>
      <w:pPr>
        <w:ind w:left="1588" w:hanging="1191"/>
      </w:pPr>
      <w:rPr>
        <w:rFonts w:hint="default"/>
        <w:b w:val="0"/>
        <w:i w:val="0"/>
        <w:sz w:val="20"/>
      </w:rPr>
    </w:lvl>
    <w:lvl w:ilvl="4">
      <w:start w:val="1"/>
      <w:numFmt w:val="decimal"/>
      <w:lvlText w:val="%1.%2.%3.%4.%5."/>
      <w:lvlJc w:val="left"/>
      <w:pPr>
        <w:ind w:left="2211" w:hanging="1247"/>
      </w:pPr>
      <w:rPr>
        <w:rFonts w:hint="default"/>
        <w:b w:val="0"/>
        <w:bCs/>
        <w:sz w:val="20"/>
        <w:szCs w:val="20"/>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abstractNum w:abstractNumId="33" w15:restartNumberingAfterBreak="0">
    <w:nsid w:val="577B5891"/>
    <w:multiLevelType w:val="multilevel"/>
    <w:tmpl w:val="8B304CD6"/>
    <w:lvl w:ilvl="0">
      <w:start w:val="1"/>
      <w:numFmt w:val="decimal"/>
      <w:lvlText w:val="%1."/>
      <w:lvlJc w:val="left"/>
      <w:pPr>
        <w:tabs>
          <w:tab w:val="num" w:pos="340"/>
        </w:tabs>
        <w:ind w:left="0" w:firstLine="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502355"/>
    <w:multiLevelType w:val="hybridMultilevel"/>
    <w:tmpl w:val="CF6031D2"/>
    <w:lvl w:ilvl="0" w:tplc="388A834A">
      <w:start w:val="1"/>
      <w:numFmt w:val="decimal"/>
      <w:lvlText w:val="%1."/>
      <w:lvlJc w:val="left"/>
      <w:pPr>
        <w:ind w:left="0" w:firstLine="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FA2C46"/>
    <w:multiLevelType w:val="multilevel"/>
    <w:tmpl w:val="1F847642"/>
    <w:lvl w:ilvl="0">
      <w:start w:val="1"/>
      <w:numFmt w:val="upperRoman"/>
      <w:lvlText w:val="%1)"/>
      <w:lvlJc w:val="left"/>
      <w:pPr>
        <w:ind w:left="360" w:hanging="3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Roman"/>
      <w:lvlText w:val="%7 - "/>
      <w:lvlJc w:val="left"/>
      <w:pPr>
        <w:ind w:left="2268"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470EF"/>
    <w:multiLevelType w:val="multilevel"/>
    <w:tmpl w:val="B798E064"/>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1.%2."/>
      <w:lvlJc w:val="left"/>
      <w:pPr>
        <w:ind w:left="0" w:firstLine="0"/>
      </w:pPr>
      <w:rPr>
        <w:rFonts w:ascii="Arial" w:hAnsi="Arial" w:cs="Arial" w:hint="default"/>
        <w:b w:val="0"/>
        <w:bCs/>
        <w:color w:val="000000" w:themeColor="text1"/>
        <w:sz w:val="20"/>
        <w:szCs w:val="20"/>
      </w:rPr>
    </w:lvl>
    <w:lvl w:ilvl="2">
      <w:start w:val="1"/>
      <w:numFmt w:val="decimal"/>
      <w:lvlText w:val="%1.%2.%3."/>
      <w:lvlJc w:val="left"/>
      <w:pPr>
        <w:ind w:left="1134" w:hanging="964"/>
      </w:pPr>
      <w:rPr>
        <w:rFonts w:hint="default"/>
        <w:b w:val="0"/>
        <w:bCs/>
        <w:sz w:val="20"/>
        <w:szCs w:val="20"/>
      </w:rPr>
    </w:lvl>
    <w:lvl w:ilvl="3">
      <w:start w:val="1"/>
      <w:numFmt w:val="decimal"/>
      <w:lvlText w:val="%1.%2.%3.%4."/>
      <w:lvlJc w:val="left"/>
      <w:pPr>
        <w:ind w:left="2098" w:hanging="1191"/>
      </w:pPr>
      <w:rPr>
        <w:rFonts w:hint="default"/>
        <w:b w:val="0"/>
        <w:i w:val="0"/>
        <w:sz w:val="20"/>
      </w:rPr>
    </w:lvl>
    <w:lvl w:ilvl="4">
      <w:start w:val="1"/>
      <w:numFmt w:val="decimal"/>
      <w:lvlText w:val="%1.%2.%3.%4.%5."/>
      <w:lvlJc w:val="left"/>
      <w:pPr>
        <w:ind w:left="2211" w:hanging="1247"/>
      </w:pPr>
      <w:rPr>
        <w:rFonts w:hint="default"/>
        <w:b w:val="0"/>
        <w:bCs/>
        <w:sz w:val="20"/>
        <w:szCs w:val="20"/>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abstractNum w:abstractNumId="38" w15:restartNumberingAfterBreak="0">
    <w:nsid w:val="6D2D257F"/>
    <w:multiLevelType w:val="multilevel"/>
    <w:tmpl w:val="6C36BCB4"/>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19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0177E4"/>
    <w:multiLevelType w:val="multilevel"/>
    <w:tmpl w:val="ECECDD36"/>
    <w:lvl w:ilvl="0">
      <w:start w:val="1"/>
      <w:numFmt w:val="upperRoman"/>
      <w:suff w:val="space"/>
      <w:lvlText w:val="%1 - "/>
      <w:lvlJc w:val="left"/>
      <w:pPr>
        <w:ind w:left="0" w:firstLine="0"/>
      </w:pPr>
      <w:rPr>
        <w:rFonts w:hint="default"/>
      </w:rPr>
    </w:lvl>
    <w:lvl w:ilvl="1">
      <w:start w:val="1"/>
      <w:numFmt w:val="lowerLetter"/>
      <w:lvlText w:val="%2)"/>
      <w:lvlJc w:val="left"/>
      <w:pPr>
        <w:tabs>
          <w:tab w:val="num" w:pos="57"/>
        </w:tabs>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6EB604F8"/>
    <w:multiLevelType w:val="multilevel"/>
    <w:tmpl w:val="8736A01E"/>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1.%2."/>
      <w:lvlJc w:val="left"/>
      <w:pPr>
        <w:ind w:left="0" w:firstLine="0"/>
      </w:pPr>
      <w:rPr>
        <w:rFonts w:ascii="Arial" w:hAnsi="Arial" w:cs="Arial" w:hint="default"/>
        <w:b w:val="0"/>
        <w:bCs/>
        <w:color w:val="000000" w:themeColor="text1"/>
        <w:sz w:val="19"/>
        <w:szCs w:val="19"/>
      </w:rPr>
    </w:lvl>
    <w:lvl w:ilvl="2">
      <w:start w:val="1"/>
      <w:numFmt w:val="decimal"/>
      <w:lvlText w:val="%1.%2.%3."/>
      <w:lvlJc w:val="left"/>
      <w:pPr>
        <w:ind w:left="1304" w:hanging="907"/>
      </w:pPr>
      <w:rPr>
        <w:rFonts w:hint="default"/>
        <w:b w:val="0"/>
        <w:bCs/>
        <w:sz w:val="19"/>
        <w:szCs w:val="19"/>
      </w:rPr>
    </w:lvl>
    <w:lvl w:ilvl="3">
      <w:start w:val="1"/>
      <w:numFmt w:val="decimal"/>
      <w:lvlText w:val="%1.%2.%3.%4."/>
      <w:lvlJc w:val="left"/>
      <w:pPr>
        <w:ind w:left="2098" w:hanging="1191"/>
      </w:pPr>
      <w:rPr>
        <w:rFonts w:hint="default"/>
        <w:b w:val="0"/>
        <w:i w:val="0"/>
        <w:sz w:val="20"/>
      </w:rPr>
    </w:lvl>
    <w:lvl w:ilvl="4">
      <w:start w:val="1"/>
      <w:numFmt w:val="decimal"/>
      <w:lvlText w:val="%1.%2.%3.%4.%5."/>
      <w:lvlJc w:val="left"/>
      <w:pPr>
        <w:ind w:left="2211" w:hanging="1247"/>
      </w:pPr>
      <w:rPr>
        <w:rFonts w:hint="default"/>
        <w:b w:val="0"/>
        <w:bCs/>
        <w:sz w:val="20"/>
        <w:szCs w:val="20"/>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abstractNum w:abstractNumId="41" w15:restartNumberingAfterBreak="0">
    <w:nsid w:val="6F35043A"/>
    <w:multiLevelType w:val="hybridMultilevel"/>
    <w:tmpl w:val="1FB2478E"/>
    <w:lvl w:ilvl="0" w:tplc="6186B7AE">
      <w:start w:val="1"/>
      <w:numFmt w:val="lowerLetter"/>
      <w:lvlText w:val="%1)"/>
      <w:lvlJc w:val="left"/>
      <w:pPr>
        <w:tabs>
          <w:tab w:val="num" w:pos="720"/>
        </w:tabs>
        <w:ind w:left="720" w:hanging="36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6E87649"/>
    <w:multiLevelType w:val="multilevel"/>
    <w:tmpl w:val="337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EE57F6"/>
    <w:multiLevelType w:val="hybridMultilevel"/>
    <w:tmpl w:val="5F5254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25142D"/>
    <w:multiLevelType w:val="multilevel"/>
    <w:tmpl w:val="4FB8B33E"/>
    <w:styleLink w:val="WW8Num499"/>
    <w:lvl w:ilvl="0">
      <w:start w:val="1"/>
      <w:numFmt w:val="upperRoman"/>
      <w:pStyle w:val="SalisIncisoArial11"/>
      <w:lvlText w:val="%1 -"/>
      <w:lvlJc w:val="left"/>
    </w:lvl>
    <w:lvl w:ilvl="1">
      <w:start w:val="1"/>
      <w:numFmt w:val="upperRoman"/>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D4E61A4"/>
    <w:multiLevelType w:val="hybridMultilevel"/>
    <w:tmpl w:val="78D28F4E"/>
    <w:lvl w:ilvl="0" w:tplc="F30E10B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16cid:durableId="150488841">
    <w:abstractNumId w:val="44"/>
  </w:num>
  <w:num w:numId="2" w16cid:durableId="1209101525">
    <w:abstractNumId w:val="21"/>
  </w:num>
  <w:num w:numId="3" w16cid:durableId="1156530731">
    <w:abstractNumId w:val="16"/>
  </w:num>
  <w:num w:numId="4" w16cid:durableId="663319670">
    <w:abstractNumId w:val="10"/>
  </w:num>
  <w:num w:numId="5" w16cid:durableId="284510369">
    <w:abstractNumId w:val="45"/>
  </w:num>
  <w:num w:numId="6" w16cid:durableId="2051300909">
    <w:abstractNumId w:val="31"/>
  </w:num>
  <w:num w:numId="7" w16cid:durableId="1166435654">
    <w:abstractNumId w:val="24"/>
  </w:num>
  <w:num w:numId="8" w16cid:durableId="1719434415">
    <w:abstractNumId w:val="17"/>
  </w:num>
  <w:num w:numId="9" w16cid:durableId="515508241">
    <w:abstractNumId w:val="6"/>
  </w:num>
  <w:num w:numId="10" w16cid:durableId="1350717963">
    <w:abstractNumId w:val="3"/>
  </w:num>
  <w:num w:numId="11" w16cid:durableId="224223588">
    <w:abstractNumId w:val="4"/>
    <w:lvlOverride w:ilvl="0">
      <w:lvl w:ilvl="0">
        <w:start w:val="1"/>
        <w:numFmt w:val="decimal"/>
        <w:lvlText w:val="%1."/>
        <w:lvlJc w:val="left"/>
        <w:pPr>
          <w:ind w:left="360" w:hanging="360"/>
        </w:pPr>
        <w:rPr>
          <w:rFonts w:ascii="Arial" w:hAnsi="Arial" w:cs="Arial" w:hint="default"/>
          <w:b/>
          <w:bCs/>
        </w:rPr>
      </w:lvl>
    </w:lvlOverride>
    <w:lvlOverride w:ilvl="1">
      <w:lvl w:ilvl="1">
        <w:start w:val="1"/>
        <w:numFmt w:val="decimal"/>
        <w:lvlText w:val="%1.%2."/>
        <w:lvlJc w:val="left"/>
        <w:pPr>
          <w:tabs>
            <w:tab w:val="num" w:pos="567"/>
          </w:tabs>
          <w:ind w:left="0" w:firstLine="0"/>
        </w:pPr>
        <w:rPr>
          <w:rFonts w:ascii="Arial" w:hAnsi="Arial" w:hint="default"/>
          <w:b w:val="0"/>
          <w:bCs w:val="0"/>
        </w:rPr>
      </w:lvl>
    </w:lvlOverride>
    <w:lvlOverride w:ilvl="2">
      <w:lvl w:ilvl="2">
        <w:start w:val="1"/>
        <w:numFmt w:val="decimal"/>
        <w:lvlText w:val="%1.%2.%3."/>
        <w:lvlJc w:val="left"/>
        <w:pPr>
          <w:tabs>
            <w:tab w:val="num" w:pos="227"/>
          </w:tabs>
          <w:ind w:left="1021" w:hanging="851"/>
        </w:pPr>
        <w:rPr>
          <w:rFonts w:hint="default"/>
        </w:rPr>
      </w:lvl>
    </w:lvlOverride>
    <w:lvlOverride w:ilvl="3">
      <w:lvl w:ilvl="3">
        <w:start w:val="1"/>
        <w:numFmt w:val="decimal"/>
        <w:lvlText w:val="%1.%2.%3.%4."/>
        <w:lvlJc w:val="left"/>
        <w:pPr>
          <w:tabs>
            <w:tab w:val="num" w:pos="930"/>
          </w:tabs>
          <w:ind w:left="932" w:hanging="648"/>
        </w:pPr>
        <w:rPr>
          <w:rFonts w:hint="default"/>
          <w:i w:val="0"/>
        </w:rPr>
      </w:lvl>
    </w:lvlOverride>
    <w:lvlOverride w:ilvl="4">
      <w:lvl w:ilvl="4">
        <w:start w:val="1"/>
        <w:numFmt w:val="decimal"/>
        <w:lvlText w:val="%1.%2.%3.%4.%5."/>
        <w:lvlJc w:val="left"/>
        <w:pPr>
          <w:ind w:left="2041" w:hanging="340"/>
        </w:pPr>
        <w:rPr>
          <w:rFonts w:hint="default"/>
          <w:i w:val="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153333812">
    <w:abstractNumId w:val="0"/>
  </w:num>
  <w:num w:numId="13" w16cid:durableId="220992368">
    <w:abstractNumId w:val="28"/>
  </w:num>
  <w:num w:numId="14" w16cid:durableId="1432240973">
    <w:abstractNumId w:val="15"/>
  </w:num>
  <w:num w:numId="15" w16cid:durableId="954825557">
    <w:abstractNumId w:val="4"/>
  </w:num>
  <w:num w:numId="16" w16cid:durableId="539125482">
    <w:abstractNumId w:val="11"/>
  </w:num>
  <w:num w:numId="17" w16cid:durableId="199361560">
    <w:abstractNumId w:val="14"/>
  </w:num>
  <w:num w:numId="18" w16cid:durableId="1777140579">
    <w:abstractNumId w:val="39"/>
  </w:num>
  <w:num w:numId="19" w16cid:durableId="1317578">
    <w:abstractNumId w:val="34"/>
  </w:num>
  <w:num w:numId="20" w16cid:durableId="171145822">
    <w:abstractNumId w:val="29"/>
  </w:num>
  <w:num w:numId="21" w16cid:durableId="215245954">
    <w:abstractNumId w:val="20"/>
  </w:num>
  <w:num w:numId="22" w16cid:durableId="1206604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431168">
    <w:abstractNumId w:val="9"/>
  </w:num>
  <w:num w:numId="24" w16cid:durableId="499584769">
    <w:abstractNumId w:val="26"/>
  </w:num>
  <w:num w:numId="25" w16cid:durableId="1200244973">
    <w:abstractNumId w:val="18"/>
  </w:num>
  <w:num w:numId="26" w16cid:durableId="1271736867">
    <w:abstractNumId w:val="32"/>
  </w:num>
  <w:num w:numId="27" w16cid:durableId="253367076">
    <w:abstractNumId w:val="1"/>
  </w:num>
  <w:num w:numId="28" w16cid:durableId="498275964">
    <w:abstractNumId w:val="23"/>
  </w:num>
  <w:num w:numId="29" w16cid:durableId="1256669951">
    <w:abstractNumId w:val="38"/>
  </w:num>
  <w:num w:numId="30" w16cid:durableId="2083721946">
    <w:abstractNumId w:val="43"/>
  </w:num>
  <w:num w:numId="31" w16cid:durableId="1229459014">
    <w:abstractNumId w:val="37"/>
  </w:num>
  <w:num w:numId="32" w16cid:durableId="1459909909">
    <w:abstractNumId w:val="22"/>
  </w:num>
  <w:num w:numId="33" w16cid:durableId="2142533908">
    <w:abstractNumId w:val="8"/>
  </w:num>
  <w:num w:numId="34" w16cid:durableId="799961826">
    <w:abstractNumId w:val="33"/>
  </w:num>
  <w:num w:numId="35" w16cid:durableId="1594977209">
    <w:abstractNumId w:val="13"/>
  </w:num>
  <w:num w:numId="36" w16cid:durableId="895895843">
    <w:abstractNumId w:val="7"/>
  </w:num>
  <w:num w:numId="37" w16cid:durableId="1488008964">
    <w:abstractNumId w:val="30"/>
  </w:num>
  <w:num w:numId="38" w16cid:durableId="1912344624">
    <w:abstractNumId w:val="5"/>
  </w:num>
  <w:num w:numId="39" w16cid:durableId="1154301426">
    <w:abstractNumId w:val="40"/>
  </w:num>
  <w:num w:numId="40" w16cid:durableId="793644827">
    <w:abstractNumId w:val="19"/>
  </w:num>
  <w:num w:numId="41" w16cid:durableId="557516562">
    <w:abstractNumId w:val="35"/>
  </w:num>
  <w:num w:numId="42" w16cid:durableId="1296523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8437340">
    <w:abstractNumId w:val="2"/>
  </w:num>
  <w:num w:numId="44" w16cid:durableId="311302003">
    <w:abstractNumId w:val="27"/>
  </w:num>
  <w:num w:numId="45" w16cid:durableId="1326662698">
    <w:abstractNumId w:val="12"/>
  </w:num>
  <w:num w:numId="46" w16cid:durableId="1060862785">
    <w:abstractNumId w:val="25"/>
  </w:num>
  <w:num w:numId="47" w16cid:durableId="1197964884">
    <w:abstractNumId w:val="42"/>
  </w:num>
  <w:num w:numId="48" w16cid:durableId="47129222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enu v:ext="edit" fillcolor="none [16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_x000a_ᖨ_x000a_ᖩӧ_x000a_Bᖫ翿_x000a_ᖬ_x000a_ᖭфꀀӧ_x000a_Cᖯ翿_x000a_ᖰ_x000a_ᖱ_x000a_Dᖳ_x000a_ᖴӧ鯾_x000a_ᖵ_x000a_Dᖶ_x000a_ᖷӧ_x000a_ᖸ翿_x000a_Dᖹǲ蟰_x000a_ᖺӧ_x000a_ᖻ翿_x000a_"/>
    <w:docVar w:name="AnoProcesso" w:val=" 㐀㐀椕ʶ怀ꪪ薚 ࠀ怀럼⢘魷魸Ԣ＀＀ࠀϤ耀 栀ࠀ毢鄄㴃吤黙駙＾葚섫䒯䤊兯䕠㉰ヵቈ더셨ﾼ益꤭썥䴿Ꙙٮ靧긼꫖啕ꗛ猘奎௕哦琸︾述믺렔Ө໳梧᪔動䗳編Ȼ溧ứऽ㲁쾢䩄䌳렕ﺲ银؟㉫딜鷏ꏻﮓ柿뛹홻㤾秎곷컻罩簽蹨ᥡ鴋ඡ㮨洈ᡥ狧䕶ᡏ뒟㸕כֿ砥㗿∏浿꾣ޫ쎊䂟삐퍿礝ﵹ耕㐓ⅴ瘷恢돹Ꮅ䄨猅已픞ᣏᡗ锻漫䢇ꞽಏ…Ꮩǰ꣱殽몙겈膘ඟ牤倌驡䗘"/>
    <w:docVar w:name="Bairro" w:val="橄ㄴْׅ찔㈇"/>
    <w:docVar w:name="CargoDiretorCompras" w:val="펪ᮙ꣍ðᮙ펕팁ᮙ꣍팂ᮙ؁ᮙ꣍팄ᮙ꣍팅ᮙ펕ᮙ꣍ᮙ펕팈ᮙ꣍)팉ᮙ؁_x000a_ᮙ꣍ᮙ꣍파ᮙ펕팍ᮙ꣍Àᮙᏺ팏ᮙ꣍판ᮙ؁ᮙ꣍팒ᮙ꣍팓ᮙ팔ᮙ펕ᮙ꣍`팖ᮙᏺ팗ᮙ꣍ᮙ؁팙ᮙ꣍팚ᮙ꣍ᮙꜪ팜ᮙ꣍팝ᮙ펕ᮙ꣍ǳ팟ᮙ؁팠ᮙ꣍!ᮙ꣍팢ᮙ펕팣ᮙ꣍$ᮙ펕%ᮙ꣍Ĕ&amp;ᮙ؁팧ᮙ꣍패ᮙ꣍)ᮙꜪ팪ᮙ꣍팫ᮙ펕,ᮙ팭ᮙ Nor`팮ᮙ/ᮙச࠴ͥ0ᮙṜṜ팳ᮙ䥀啎팴ᮙͥ팵ᮙ팶ᮙ팷ᮙ8ᮙ팹ᮙͥ팺ᮙ;ᮙ팼ᮙ팽ᮙ&gt;ᮙͥ?ᮙ퍀ᮙ퍁ᮙ퍂ᮙ퍃ᮙ퍄ᮙ䵐䩔Eᮙ퍆ᮙaserp 퍇ᮙ 6湉湠䘀퍈ᮙ唀楮ͥ楰湥퍉ᮙ偈牏敩瑮数㠱퍊ᮙe畁潴䠀瑠湏Kᮙy慆獬e畠污퍌ᮙs湉瑳畲䥠彄퍍ᮙ敥佤ͥ湠䘀Nᮙ楂佮楲湥湠䘀퍏ᮙ畄汰硥楄潀敤퍐ᮙ慵䑬灵敬你摲퍑ᮙt偈慍䵰䙠敥퍒ᮙ灴瑵ͥp捅퍓ᮙ獁楂浴灡楰杮Tᮙ呅桃楯散`慆퍕ᮙ潬䵲摯e䡀佒퍖ᮙe䑐彌䍐偐䱊퍗ᮙ潊䅢ͥ`偈퍘ᮙ偈䍐㙌慐潰杵퍙ᮙ慴汬牥吀敐潳Zᮙ数卲穩e塐䱍[ᮙ敬慎敭倀畐污퍜ᮙ㉟ͥ퍝ᮙ^ᮙ_ᮙ``ᮙA4aᮙͥ퍢ᮙ퍣ᮙ [`h퍤ᮙ퍥ᮙfᮙͥ퍧ᮙ퍨ᮙiᮙ띪퍫ᮙͥlᮙ퍭ᮙ퍮ᮙoᮙpᮙͥ퍱ᮙ퍲ᮙsᮙ [`h퍴ᮙ퍵ᮙͥ퍶ᮙͥ퍷ᮙ퍸ᮙyᮙzᮙ퍻ᮙͥ퍼ᮙ}ᮙ퍾ᮙ퍿ᮙᮙͥ펁ᮙ펂ᮙᮙ펄ᮙAr`펅ᮙͥᮙᮙᮙ펉ᮙ펊ᮙͥᮙᮙ펍ᮙ펎ᮙᮙͥ펐ᮙ펑ᮙ펒ᮙ펓ᮙ펔ᮙͥᮙ샀Àᮙ㾀ᮙĀ페ᮙ@R펙ᮙͥ펚ᮙ펛ᮙ펜ᮙ펝ᮙ펞ᮙͥ펟"/>
    <w:docVar w:name="CargoMembro1" w:val="橄ㄴْׅ찔㈇È젠Υ㚐Ն賐 젠Υ졨ͦ׀Ḁ"/>
    <w:docVar w:name="CargoMembro2" w:val="䂳ǕLက椬ȠParágrafo da Lista葞˄nðĀĀāāऀĀ˄ś耀dЖЁЁ＀＀＀＀_x000a_$%ÿ䤟}á腏½僀M뮛Y撀¢걋Æ雷Fÿÿá䤟}_x000a__x000a_%耀＀dЀЀ闸㪭/艆Ā"/>
    <w:docVar w:name="CargoMembro3" w:val="w:docVa"/>
    <w:docVar w:name="CargoMembro5" w:val="橄ㄴْׅ찔㈇È젠Υ㚐Ն賐 젠Υ졨ͦ׀Ḁ"/>
    <w:docVar w:name="CargoMembro6" w:val="&lt;"/>
    <w:docVar w:name="CargoSecretario" w:val="w:autofitToFirstFixedWidthCe"/>
    <w:docVar w:name="CargoTitular" w:val="橄ㄴْׅ찔㈇È젠Υ㚐Ն賐 젠Υ졨ͦ׀Ḁ賐 젠Υ졨ͦ׀Ḁ"/>
    <w:docVar w:name="CEP" w:val="&lt;ㆂ崓ㆂ夫ㆂ壍ㆂ壜ㆂ溻ㆂ漦ㆂ燧ㆂ玡ㆂ瑃ㆂ婉ㆂ瓩ㆂ畈ㆂ婣ㆂ婻ㆂ瘸ㆂɀӦ㸀ͦ㧶ㅊ⽏ㆂ⻯ㆂ⼂ㆂ⼞ㆂ⼰ㆂ账ㅔ䓕ㅊ巄ㆂ弃ㆂ壱ㆂ夀ㆂ悎ㆂ戕ㆂ篇ㆂꅸㆁꅸㆁꅸㆁ夜ㆂ挩ㆂ書ㆂ♎㆏氫ㆂ皢ㆂ夫ㆂ篇ㆂ箿ㆂ夳ㆂ沧ㆂ湚ㆂ夻ㆂ奕ㆂ奬ㆂ妗ㆂ姒ㆂ娍ㆂ筮ㆂsႠُ뺍Æ"/>
    <w:docVar w:name="Cidade" w:val="w:docVa"/>
    <w:docVar w:name="CNPJ"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w:docVar w:name="DataAdjudic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Decret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ExtensoAdjudic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ExtensoHomolog"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
    <w:docVar w:name="DataExtensoProcesso" w:val="_x000a_ᗓ_x000a_ᗔ_x000a_Dᗕӧ_x000a_ᗖ翿_x000a_ᗗǱ蟰_x000a_ᗘӧ_x000a_ᗙ翿_x000a_Bᗜ_x000a_ᗝ_x000a_ᗞ翿_x000a_Bᗠ_x000a_ᗡ_x000a_ᗢ_x000a_Bᗤӧ_x000a_ᗥ翿에Ӣ鲝_x000a_"/>
    <w:docVar w:name="DataHomologacao" w:val="file:///C:\Documents%20and%20Settings\Eric\Meus%20documentos\Licitações\Editais\Editais%202010\Prefeitura\Processo%2023-2010%20-%20Material%20Escolar\Edital%20de%20Pregão%20-%20Material%20Escolar%"/>
    <w:docVar w:name="DataInicioRecEnvelope" w:val="怀￱zက緊BNormal␪⩂弁ň洄ᙈ渄ň瀄h猀ᙈ琄ň␪⩂弁ň洄ᙈ渄ň瀄h猀ᙈ琄ň4ðĀś耀dЖЁЁ＀＀＀＀_x000a_$%ÿ䤟}á腏½僀M뮛Y撀¢걋Æ雷Fÿÿá䤟}_x000a_4_x000a_ðĀ#耀dЖ＀＀＀_x000a_$%ÿ䤟}á腏½僀M뮛Y撀¢"/>
    <w:docVar w:name="DataProcesso" w:val="w:docVa"/>
    <w:docVar w:name="DataPublicacao" w:val="橄ㄴْׅ찔㈇È젠Υ㚐Ն賐 젠Υ졨ͦ׀Ḁ賐 젠Υ졨ͦ׀Ḁ"/>
    <w:docVar w:name="DecretoNome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Fax" w:val="T"/>
    <w:docVar w:name="FonteRecurso" w:val="@Ř"/>
    <w:docVar w:name="FormaPgto" w:val="F✭ͭ＀＀＀＀＀＀＀＀褀䱀䘀䘀̀̃＀ÿ＀ÿÿÿ＀＀＀＀＀＀ⴀ⯔dᇆ✭ﾺᆀ⛧؀ᇆ＀＀＀＀ÿÿÿÿ朆ÿÿ＀ÿÿÿ＀＀＀＀＀＀＀＀ÿÿÿÿ耀퐆ÿÿ＀ÿÿÿ＀＀＀＀ڀ৷＀＀＀＀ÿÿÿÿÿÿ＀ÿÿÿ＀＀＀＀⚀ࡸ＀＀＀＀＀＀ÿÿÿÿÿÿ＀ÿÿÿ＀＀＀＀"/>
    <w:docVar w:name="FormaReajuste"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ȁś耀dЖЁЁ＀＀＀＀_x000a_$%ÿ䤟}á腏½僀M뮛Y撀¢걋Æ雷Fÿÿá䤟}_x000a__x000a_%耀＀dЀЀ˻゠́㶀˻傠˻푠̀冐˻゠́㶀˻ȃ逄രआ蘪虈෷āԅ̀膁怀湓㾹珞뛌粷̅୽췎꽰轍ﶷ떻녋ၚꑛ둱볗벲̍ᳫ穅䌞Ḡ㜟髞Ꮼ涻㓔仜滚婴ꗛ휛漘彳ǉ꣇⸴騳ﵐ흠猸⛯螣➁ꯍ顖ᨁޤ酛ڦ燻查䮗虱毗☠욅ï"/>
    <w:docVar w:name="HoraAbertura"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ȁś耀dЖЁЁ＀＀＀＀_x000a_$%ÿ䤟}á腏½僀M뮛Y撀¢걋Æ雷Fÿÿá䤟}_x000a__x000a_%耀＀dЀЀ˻゠́㶀˻傠˻푠̀冐˻゠́㶀˻ȃ逄രआ蘪虈෷āԅ̀膁怀湓㾹珞뛌粷̅୽췎꽰轍ﶷ떻녋ၚꑛ둱볗벲̍ᳫ穅䌞Ḡ㜟髞Ꮼ涻㓔仜滚婴ꗛ휛漘彳ǉ꣇⸴騳ﵐ흠猸⛯螣➁ꯍ顖ᨁޤ酛ڦ燻查䮗虱毗☠욅ï !&quot;#$%&amp;'()*+,-./0123456789:;&lt;"/>
    <w:docVar w:name="HoraInicioRecEnvelope" w:val="+,-GHIJK¶ƯͧͨͩͿ΀΁ΩѲѳѴғҔҕҙԝԞԟؓؔؕىيًܩܪܫޙޚޛࡩࡪ࡫ࢰࢱࢲओऔक঒ওঔਕਖਗ੅੪੫੬૨૩૪୿஀஁൨൩൪ඎඏඐ໸໹໺཭཮཰ྴྵྶဵံ့ျᆭᆮᆯᆰᇚᇛᇜሀሁምሞቀቁቷቸክኮኯዣዤዥጉጊጦጧጸፑፒᎈᎉᎾᎿᏁᏅᓦᓧᓨᗟᗠᗡᛠᛡᛣᜋᜌᜎរ៖ៗ៘ᡧᡨᡩᣔᣕᣗ᥏ᥐᥑᦖᭃ᭄ᭅᮏᮣᮤᮥᲸᲹᲺᵣᵤᵥᵩḖḗḘỠỡỢᾰᾱᾲ⁨⃰⃱⃲Ⅶ⇂⇃⇅⇷⇸⇹≋≌≍≢⊮⊯⊰⌭⌮⌯⎰⎱⎲␅␆␇⒃⒄⒅┋┌┐◌◍⛽⛾✐❖❗❙⟭⟮⟯⟳⣺⣻⣼⩑⩒⩓⮝⮞⮠⯇⯈⯉⯍ⲏⲐⲑ⵮ⵯ⵰ⷆ⷇ⷈⷊ⾞⾟⾠たㅄㅅㅆㆣㆤㆥ㋦㋧㋨㌷㌸㌹㎝㎞㎠㏊㏋㏌㑐㒜㙅㙆㙇㙋㛔㛕㛖㝔㝕㝖㟢㟣㟥㠕㠖㠗㤃㤄㤅㤉㧆㧇㧈㪅㪆㪇㫯㫰㫱㭢㭣㭤㰺㰻㰼㳫㶕㶖㶗㶛㹕㹖㹗㼙㼚㼛䀋䀌䀍䃚䃛䃜䆙䆚䆛䊰䊱䊲䎾䎿䏀䑛䑜䑝䔧䔨䔩䖽䖾䖿䚁䚂䚃䚈䝉䝊䝋䝒䞿䟀䟁䡩䡪䡫䨁䨂䨃䪕䪖䪗䭸䭹䭺䲡䲢䲤䳏䳐䳑䴍䴎䴏䴖䶍䶎䶏丹为主伷伸伹供侜依倖偮偯偱傁傂傃儔兎兏児刖列则刬刭刮匀匁匃匋化北匘吰吱吲吷噀噁噂嚙嚚嚛坝坞坟埭埮埯墨墩墪妦妧妨娨娩娪娺娻娼孅孆孇寠寡寢山屲屳峟嵏嵐嵑庬庭庮徽徾徿恝恞恠恰恱恲恷戔戕或抅抆抇拑拒拓挽挾挿掮掯掰搽搾搿撨撩撪撮斃斄斅斨斩旽旾晀晁時曫曬曭曳柀柁柂楸楹楺構槌槍槩槪槫橎橏橐橕橖橠橡橫橬檄檅檐檑檒檔檕檚檛檠檡櫊櫋櫠櫡櫢櫤櫥櫪櫫櫯櫰欄欅欚欛欜欞歇歈歉毫氻氼氾汘汙汚江洊洋洌涝涞涟湽湾湿濚濛濜熇熈熉牜牝牞状犷犸玷玸玹琸琹琺瑀甃甄甅疊疋疌矡破砵砶砷砸磭礴礵礶礷礸社禜禝禞秉秊秋秌秺移稢稣稸穇穈窃窄窲窳竵競笔笕笖笶笻笼笿箉箊篗篘篛簵籐籑籓籪籫籭籮籯籰粛粜粝粷粸粹糘糙糛糟糠糪糫糲糳純紕累細紱紲紳紶紷紺紻綱網綷綸綹綺綻綾綿緂緃縯繅繆繊繋繌繍繎繐繑繓織纍纎纓纔纕纖纗纚纛纞纟缡缢缦缧缨缩缪缯缰缳缴羉羊美羏羐羑羒羕羖羙羚耣耤耨耩耪耫耬耯耰耳耴胁胂胆胇胈胉胊胍胎胑胒脯膷膸膼膽膾膿臀臃臄臇臈舊舋舏舐舑舓舔舗舘舛舜舯艹艺艾艿芀节芃芅芆芉芊苣苤苨苩苪苬苭苰英苴苵茯荖荗荛荜荝荟荠荢荣荦荧萭萱萲萶萷萸萺萻萾萿葂葃蓟蓠蓤蓥蓦蓨蓩蓬蓭蓰蓱蔬薇薈薌薍薎薐薑薓薔薗薘藠藡藥藦藧藩藪藭藮藱藲蘦虦虧虫虬虭虯虰虲虳虶虷蜢蜫蜬蜰蜱蜲蜴蜵蜷蜸蜻蜼螉螊螎螏螐螒螓螕螖螙螚蠠蠡蠥蠦蠧蠩蠪蠭蠮蠱蠲褒褓褗褘褙褛褜褞褟褢褣覣覤覨覩親覬覭覰覱覴覵訚語誟誣誤誥誧誨誫説誯誰諫諬諰諱諲諴諵諸諹諼諽謙謿譀譄譅譆譈證譎譏譒譓讍讎讒讓讔讖讗讙讚讝讞诇诈词诎诏译诒试诖诙诚谕豟豠豤豥豦豨豩豬豭豰豱貭貮貲貳貴貶買貹貺貽貾贀贁贆贇贈贊贋贎贏贒贓贾贿赃资赅赇赈赋赌赏赐趁趂趆趇趈越趋趎趏趒趓踐蹪蹫蹯蹰蹱蹳蹴蹶蹷蹺蹻軎軏軓軔軕軗軘軚軛軞軟輐輳輴輸輹輺輼輽輿轀轃轄辘辙辝辞辟辡辢辥辦辩辪逇逈逌逍逎逐逑途逕逘這郕郖郚郛郜郞郟郢郣郦郧鄌酿醀醅醆醇醉醊醌醍醐醑釬釭釲釳釴釶釷釹釺釽釾鈈鉾鉿銃銄銅銇銈銊銋銎銏鋊鋋鋏鋐鋑鋓鋔鋗鋘鋛鋜錈錤錥錩錪錫錭錮錳錴錷錸鎰鎱鎵鎶鎷鎹鎺鎼鎽鏀鏁鐄鑳鑴鑸鑹鑺鑼鑽鑾鑿钂钃锁锂锇锈锉锋锌锍锎锑锒閎閏閔閕閖閘閙閜閝閠閡闉闊闎闏闐闒闓闕闖闙闚闿陉陊陎陏限陒陓陖陗陚陛隀隁隅隆隇隉隊隌隍隐隑雿霃霄霈霉霊霌霍霎霏霒霓鞏鞐鞕鞖鞗鞙鞚鞛鞜鞟鞠韽頜頝頢頣頤頦頧頨頩頬頭颪颫颰颱颲颴颵颶颷颺颻飽餸餹餾餿饀饂饃饄饅饈饉駆駇駌駍駎駐駑駒駓駖駗駺騿驀驅驆驇驉驊驋驌驏驐骱骲骷骸骹骻骼骿髀髃髄髶魱魲魶魷魸魺魻魾魿鮂鮃鯽鯾鰂鰃鰄鰆鰇鰉鰊鰌鰍鰎鲋鲌鲑鲒鲓鲕鲖鲘鲙鲜鲝鳳鵆鵇鵋鵌鵍鵏鵐鵓鵔鵗鵘鷬鸸鸹鸽鸾鹂鹃鹮鹯鹰麊麋麌麲麳麵麶麷麿黇黈黚黛黠黡黪黫黭鼛鼜鼷鼸鼺龼龽龾鿜鿝鿞鿢鿣鿭鿮鿵鿶ꀋꀌꀑꀒꀥꀦꀶꀷꀸꀹꀺꀽꀾꁁꁂꂸꂹꂼꂽꂾꂿꃂꃃꃆꃇꅉꅊꅍꅎꅏꅐꅒꅓꅕꅖꆏꆐꆓꆔꆕꆖꆙꆚꆝꆞꆻꈠꈡꈤꈥꈦꈧꈬꈭꈰꈱꊆꊇꊊꊋꊌꊍꊐꊑꊔꊕꊹꌞꌟꌢꌣꌤꌥꌨꌩꌬꌭꎲꎺꎻꎾꎿꏀꏁꏄꏅꏈꏉ꒮꒯꒲꒳꒴꒵꒸꒹꒼꒽꓿ꔀꔃꔄꔆꔇꔊꔋꔎꔏꕬꕭꕰꕱꕳꕴꕶꕷꕺꕻꖲꗔꗕꗘꗙꗛꗜꗟꗠꗣꗤꙅꙆꙉꙊꙌꙍꙏꙐꙓꙔꚫꜞꜟꜢꜣꜥꜦꜩꜪꜭꜮꞟꟊꟋ꟎꟏ꟑ꟒ꟕꟖꟙꟚꡰꡱ꡴꡵꡷꡸꡺꡻꡾꡿ꢞ꣇꣈꣋꣌꣎꣏꣒꣓꣖꣗ꥋꥌꥏꥐꥒ꥓꥕꥖꥙꥚ꦛꨎꨏꨒꨓꨕꨖꨘꨙꨜꨝꩪꩫꩮꩯꩱꩲꩴꩵ꩸꩹ꪛ꫿꬀ꬃꬄꬆ꬇ꬊꬋꬎ꬏ꮔ꯯꯰꯳꯴꯶꯷꯹꯺꯽꯾걾걿겂것겅겆겉겊겍겎겔굷굸굻굼굾굿궂궃궆궇궍귂귃귆귇귉귊귍귎귑귒긔긕긘긙긛긜긡긢긥긦깠깡깤깥깧깨깪깫깮깯꺌꺘꺙꺜꺝꺟꺠꺣꺤꺧꺨꼭꼮꼱꼲꼴꼵꼸꼹꼼꼽꽹꽺꽽꽾꾀꾁꾃꾄꾇꾈꿊꿋꿎꿏꿑꿒꿕꿖꿙꿚뀅뀆뀉뀊뀌뀍뀐뀑뀔뀕끆끇끊끋끍끎끑끒끕끖낈넭넮넱넲넴넵넷넸넻넼놀놏놐놓놔놖놗놙놚놝놞뇲뇳뇶뇷뇹뇺뇼뇽눀눁뉕뉖뉙뉚뉜뉝뉠뉡뉤뉥뉿닂닃닆닇닉닊닍닎닑닒덾뎎뎏뎒뎓뎕뎖뎙뎚뎝뎞됶됷됺됻됽됾둀둁둄둅둶뒠뒡뒤뒥뒧뒨뒪뒫뒮뒯딯따딳딴딶딷딹딺딽딾땱땹땺땽땾떀떁떄떅떈떉뗑뗒뗕뗖뗘뗙뗞뗟뗢뗣뙛뙜뙟뙠뙢뙣뙥뙦뙩뙪뙰뜜뜝뜠뜡뜣뜤뜥뜦뜩뜪띯램랩랬랭랯랰랱랲략랶렲렳렶렷령렺렽렾롁롂롪롫롮롯롱롲롴롵롸롹루룩룬룭룯룰룳룴룷룸뤝뤞뤡뤢뤤뤥뤧뤨뤫뤬륧릞릟릢릣릥릦릧릨릫리먨먩먬먭먯먰먱먲먵먶멠몲몳몶몷몹몺못몼몿뫀묽묾뭁뭂뭄뭅뭆뭇뭊뭋뭠믈믉믌믍믏믐믑믒믕믖뱓뱔뱗뱘뱚뱛뱜뱝뱠뱡볉볊볍볎볐병볒볓볖볗봸봹봼봽봿뵀뵃뵄뵇뵈뵘뷵뷶뷹뷺뷼뷽븀븁븄븅빕빿뺀뺃뺄뺆뺇뺉뺊뺌뺍뺎뼋뼌뼏뼐뼒뼓뼕뼖뼙뼚뽕뿃뿄뿇뿈뿊뿋뿎뿏뿒뿓쁕삳살삸삻섎섏섐셉솏손솑솝솞솟쇃쇄쇭쇮쇴쇵술숡숢숼숽숾쉡쉢쉥슬슭슯쌡쎏쎯쐀쐁쐂쐠쓛쓜쓠씬씭씰씿앀앁앂야약얭얮어억얶엪엫엮옚옛옜옶옷옸왲왳왷욇쟄쟅쟆졙졚졛좛좜좝좩좪좲죁죂죈죉죌죍죗죘죣죤죥줐중줒줬줭줮쥩쥪쥭즅집쭭쭮쯬쯭쯴찀찁찅찔찕찛찜찟찠찪찫찯찰찱챜챝챞챸챹챺첻첼쳀쳎촇초촊콋콌콍콳콴콺쾡쾢쿊쿋쿌쿺쿻쿼퀖퀗퀘퀵퀶퀹톹톺톼틭틮틯평풤풥풦퓄퓅퓆핧함핪햐햑햒햸혥혦혧화확홖흙흚흜힉힊힋힨힩힪"/>
    <w:docVar w:name="ItensLicitacaoPorLote" w:val="F✭ͭ＀＀＀＀＀＀＀＀褀䱀䘀䘀̀̃＀ÿ＀ÿÿÿ＀＀＀＀＀＀ⴀ⯔dᇆ✭ﾺᆀ⛧؀ᇆ＀＀＀＀ÿÿÿÿ朆ÿÿ＀ÿÿÿ＀＀＀＀＀＀＀＀ÿÿÿÿ耀퐆ÿÿ＀ÿÿÿ＀＀＀＀ڀ৷＀＀＀＀ÿÿÿÿÿÿ＀ÿÿÿ＀＀＀＀⚀ࡸ＀＀＀＀＀＀ÿÿÿÿÿÿ＀ÿÿÿ＀＀＀＀"/>
    <w:docVar w:name="Modalidade" w:val="怀￱\က緊BNormal␪⩂弁ň洄ᙈ渄ň瀄h猀ᙈ琄ň␪4ðĀś耀dЖЁЁ＀＀＀＀_x000a_$%ÿ䤟}á腏½僀M뮛Y撀¢걋Æ雷Fÿÿá䤟}_x000a_4_x000a_ðĀ%耀＀dЀЀ"/>
    <w:docVar w:name="NomeDiretorCompras"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阔㶁ᮙ堠ͣ௎Ī䑸섀눕꣍꣍꣍꣍阔㶁ᮙ堀ͣ௎ĪѸ섀눕꣍꣍꣍꣍j阔㶁ᮙ埠ͣ௎Ĩ䐸섀눕꣍꣍꣍꣍"/>
    <w:docVar w:name="NomeMembro3" w:val="F✭ͭ＀＀＀＀＀＀＀＀褀䱀䘀䘀̀̃＀ÿ＀ÿÿÿ＀＀＀＀＀＀ⴀ⯔dᇆ✭ﾺᆀ⛧؀ᇆ＀＀＀＀ÿÿÿÿ朆ÿÿ＀ÿÿÿ＀＀＀＀＀＀＀＀ÿÿÿÿ耀퐆ÿÿ＀ÿÿÿ＀＀＀＀ڀ৷＀＀＀＀ÿÿÿÿÿÿ＀ÿÿÿ＀＀＀＀⚀ࡸ＀＀＀＀＀＀ÿÿÿÿÿÿ＀ÿÿÿ＀＀＀＀"/>
    <w:docVar w:name="NomeUnidade"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
    <w:docVar w:name="NumeroCentroCusto" w:val=" 㐀㐀椕ʶ怀ꪪ薚 ࠀ怀럼⢘魷魸Ԣ＀＀ࠀϤ耀 栀ࠀ毢鄄㴃吤黙駙＾葚섫"/>
    <w:docVar w:name="NumeroUnidade" w:val="w:docVa"/>
    <w:docVar w:name="NumLicitacao" w:val="Tၜӧဴӧ䚐ْ錰၌ӧ馚錰ၤӧငӧႴӧၼӧ䚸ْ錰႔ӧ㐀쀀錰ႬӧၐӧჄӧᄌӧ䛠ْ錰ნӧ㐀鬳錰ჴӧႜӧᄌӧ䜈ْᅤӧ㐀톚_x000a_ᄼӧშӧᅔӧ䜰ْᅬӧ鱀ᆼӧᆄӧ鱀ᄴӧᆜӧᆴӧ鱀㐀ᇌӧ㓍ሔӧᇤӧᇼӧ䞀ْ鱀ሔӧ噦鱀ቬӧᇌӧቄӧُ햚ቜӧÆ햚ቴӧኰӧዄӧኌӧኤӧኼӧዼӧዔӧጜӧዬӧጄӧፈӧጜӧ፴ӧፌӧ᎔ӧ፤ӧ፼ӧᏌӧ᎔ӧᎬӧᏄӧᏜӧᐤӧᏴӧᐬӧᐌӧᐤӧᑼӧᑸӧᑔӧӧ"/>
    <w:docVar w:name="ObjetoLicitacao"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阔㶁ᮙ堠ͣ௎Ī䑸섀눕꣍꣍꣍꣍阔㶁ᮙ堀ͣ௎ĪѸ섀눕꣍꣍꣍꣍j阔㶁ᮙ埠ͣ௎Ĩ䐸섀눕꣍꣍꣍꣍]阔㶁ᮙ埀ͣ௎Ī䑸섀눕꣍꣍꣍꣍阔㶁ᮙ垀ͣ௎ĪѸ섀눕꣍꣍꣍꣍k阔㶁ᮙ净ͣ௎Ĩ䐸섀눕꣍꣍꣍꣍s阔㶁ᮙ址ͣ௎Ī䑸섀눕꣍꣍꣍꣍阔㶁ᮙ圠ͣ௎Ī䑸섀聪 开"/>
    <w:docVar w:name="Telefone"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ValorTotalProcessoExtenso"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s>
  <w:rsids>
    <w:rsidRoot w:val="00AB7FC3"/>
    <w:rsid w:val="00000464"/>
    <w:rsid w:val="0000252C"/>
    <w:rsid w:val="00002A47"/>
    <w:rsid w:val="00002FD7"/>
    <w:rsid w:val="000030D0"/>
    <w:rsid w:val="00003564"/>
    <w:rsid w:val="00004CC0"/>
    <w:rsid w:val="00005832"/>
    <w:rsid w:val="0000645F"/>
    <w:rsid w:val="00006572"/>
    <w:rsid w:val="00006653"/>
    <w:rsid w:val="00006952"/>
    <w:rsid w:val="00010292"/>
    <w:rsid w:val="000102EF"/>
    <w:rsid w:val="00010A71"/>
    <w:rsid w:val="00010F6B"/>
    <w:rsid w:val="000116F0"/>
    <w:rsid w:val="000116F2"/>
    <w:rsid w:val="00011D7B"/>
    <w:rsid w:val="0001304E"/>
    <w:rsid w:val="000138EE"/>
    <w:rsid w:val="000139DE"/>
    <w:rsid w:val="000144AC"/>
    <w:rsid w:val="00014E31"/>
    <w:rsid w:val="00015AB5"/>
    <w:rsid w:val="00015B7D"/>
    <w:rsid w:val="00016FD6"/>
    <w:rsid w:val="00020EE3"/>
    <w:rsid w:val="00021378"/>
    <w:rsid w:val="000226F0"/>
    <w:rsid w:val="0002280A"/>
    <w:rsid w:val="00023155"/>
    <w:rsid w:val="00023320"/>
    <w:rsid w:val="00023C3A"/>
    <w:rsid w:val="00024843"/>
    <w:rsid w:val="00024C31"/>
    <w:rsid w:val="000251CA"/>
    <w:rsid w:val="00025BE1"/>
    <w:rsid w:val="00026675"/>
    <w:rsid w:val="00027BA3"/>
    <w:rsid w:val="000305D7"/>
    <w:rsid w:val="00030B37"/>
    <w:rsid w:val="0003162E"/>
    <w:rsid w:val="00031925"/>
    <w:rsid w:val="000322F7"/>
    <w:rsid w:val="000323DB"/>
    <w:rsid w:val="00032899"/>
    <w:rsid w:val="000331A0"/>
    <w:rsid w:val="00034007"/>
    <w:rsid w:val="0003405A"/>
    <w:rsid w:val="00034DB1"/>
    <w:rsid w:val="00035C70"/>
    <w:rsid w:val="0003650C"/>
    <w:rsid w:val="00036980"/>
    <w:rsid w:val="00040606"/>
    <w:rsid w:val="00040732"/>
    <w:rsid w:val="00040EC3"/>
    <w:rsid w:val="00041449"/>
    <w:rsid w:val="00041A39"/>
    <w:rsid w:val="00041E6B"/>
    <w:rsid w:val="0004256B"/>
    <w:rsid w:val="0004316F"/>
    <w:rsid w:val="00043180"/>
    <w:rsid w:val="00043344"/>
    <w:rsid w:val="00043459"/>
    <w:rsid w:val="000435F5"/>
    <w:rsid w:val="000436B8"/>
    <w:rsid w:val="00043702"/>
    <w:rsid w:val="00044144"/>
    <w:rsid w:val="00044716"/>
    <w:rsid w:val="00044D5F"/>
    <w:rsid w:val="00044EC0"/>
    <w:rsid w:val="0004515F"/>
    <w:rsid w:val="00046D16"/>
    <w:rsid w:val="00046FA4"/>
    <w:rsid w:val="00047E63"/>
    <w:rsid w:val="00050768"/>
    <w:rsid w:val="00050F09"/>
    <w:rsid w:val="00052166"/>
    <w:rsid w:val="0005336D"/>
    <w:rsid w:val="0005376D"/>
    <w:rsid w:val="000539B0"/>
    <w:rsid w:val="00053DE7"/>
    <w:rsid w:val="0005499B"/>
    <w:rsid w:val="00054CB0"/>
    <w:rsid w:val="00054DC8"/>
    <w:rsid w:val="000550D5"/>
    <w:rsid w:val="00055B13"/>
    <w:rsid w:val="000565E7"/>
    <w:rsid w:val="00056AAE"/>
    <w:rsid w:val="00057307"/>
    <w:rsid w:val="000573D2"/>
    <w:rsid w:val="000576F4"/>
    <w:rsid w:val="00060E1B"/>
    <w:rsid w:val="00061839"/>
    <w:rsid w:val="000619EF"/>
    <w:rsid w:val="000621CA"/>
    <w:rsid w:val="000625F4"/>
    <w:rsid w:val="0006414F"/>
    <w:rsid w:val="00064171"/>
    <w:rsid w:val="0006471E"/>
    <w:rsid w:val="00065F97"/>
    <w:rsid w:val="000664EC"/>
    <w:rsid w:val="00066D1F"/>
    <w:rsid w:val="000672A4"/>
    <w:rsid w:val="00070317"/>
    <w:rsid w:val="000706F9"/>
    <w:rsid w:val="0007149C"/>
    <w:rsid w:val="000725C6"/>
    <w:rsid w:val="00072F7A"/>
    <w:rsid w:val="0007314B"/>
    <w:rsid w:val="0007489F"/>
    <w:rsid w:val="00075646"/>
    <w:rsid w:val="00075EB4"/>
    <w:rsid w:val="00075FF3"/>
    <w:rsid w:val="000761C1"/>
    <w:rsid w:val="0007712A"/>
    <w:rsid w:val="00077146"/>
    <w:rsid w:val="00080362"/>
    <w:rsid w:val="0008125B"/>
    <w:rsid w:val="00082973"/>
    <w:rsid w:val="00082FCD"/>
    <w:rsid w:val="00083316"/>
    <w:rsid w:val="0008365B"/>
    <w:rsid w:val="00083DA5"/>
    <w:rsid w:val="0008436E"/>
    <w:rsid w:val="000846A6"/>
    <w:rsid w:val="000857B7"/>
    <w:rsid w:val="000858EC"/>
    <w:rsid w:val="000864B8"/>
    <w:rsid w:val="00086C6D"/>
    <w:rsid w:val="00086D95"/>
    <w:rsid w:val="00091299"/>
    <w:rsid w:val="00092792"/>
    <w:rsid w:val="00092BC7"/>
    <w:rsid w:val="00093573"/>
    <w:rsid w:val="00093A66"/>
    <w:rsid w:val="00093ABA"/>
    <w:rsid w:val="0009471A"/>
    <w:rsid w:val="00094991"/>
    <w:rsid w:val="00094F8C"/>
    <w:rsid w:val="00095282"/>
    <w:rsid w:val="000955AE"/>
    <w:rsid w:val="00095798"/>
    <w:rsid w:val="00096656"/>
    <w:rsid w:val="00096B77"/>
    <w:rsid w:val="0009720F"/>
    <w:rsid w:val="00097459"/>
    <w:rsid w:val="00097476"/>
    <w:rsid w:val="00097D62"/>
    <w:rsid w:val="000A0783"/>
    <w:rsid w:val="000A08D5"/>
    <w:rsid w:val="000A14F3"/>
    <w:rsid w:val="000A16CA"/>
    <w:rsid w:val="000A199A"/>
    <w:rsid w:val="000A1C65"/>
    <w:rsid w:val="000A1CC1"/>
    <w:rsid w:val="000A1D38"/>
    <w:rsid w:val="000A2444"/>
    <w:rsid w:val="000A27EC"/>
    <w:rsid w:val="000A3383"/>
    <w:rsid w:val="000A356B"/>
    <w:rsid w:val="000A3CA8"/>
    <w:rsid w:val="000A50FE"/>
    <w:rsid w:val="000A53CD"/>
    <w:rsid w:val="000A6B5C"/>
    <w:rsid w:val="000A705B"/>
    <w:rsid w:val="000A7770"/>
    <w:rsid w:val="000A7A4C"/>
    <w:rsid w:val="000B0316"/>
    <w:rsid w:val="000B06C4"/>
    <w:rsid w:val="000B29E4"/>
    <w:rsid w:val="000B2CE8"/>
    <w:rsid w:val="000B34DD"/>
    <w:rsid w:val="000B3554"/>
    <w:rsid w:val="000B3B19"/>
    <w:rsid w:val="000B439B"/>
    <w:rsid w:val="000B5012"/>
    <w:rsid w:val="000B5274"/>
    <w:rsid w:val="000B5526"/>
    <w:rsid w:val="000B634B"/>
    <w:rsid w:val="000B64FA"/>
    <w:rsid w:val="000B78A7"/>
    <w:rsid w:val="000B7A6F"/>
    <w:rsid w:val="000C0764"/>
    <w:rsid w:val="000C107D"/>
    <w:rsid w:val="000C12BA"/>
    <w:rsid w:val="000C1735"/>
    <w:rsid w:val="000C1788"/>
    <w:rsid w:val="000C1B89"/>
    <w:rsid w:val="000C2443"/>
    <w:rsid w:val="000C247B"/>
    <w:rsid w:val="000C3662"/>
    <w:rsid w:val="000C38A6"/>
    <w:rsid w:val="000C5468"/>
    <w:rsid w:val="000C58EF"/>
    <w:rsid w:val="000C7C87"/>
    <w:rsid w:val="000D00BC"/>
    <w:rsid w:val="000D0485"/>
    <w:rsid w:val="000D05B4"/>
    <w:rsid w:val="000D0698"/>
    <w:rsid w:val="000D06C4"/>
    <w:rsid w:val="000D071D"/>
    <w:rsid w:val="000D0990"/>
    <w:rsid w:val="000D165C"/>
    <w:rsid w:val="000D2A69"/>
    <w:rsid w:val="000D34BC"/>
    <w:rsid w:val="000D3B29"/>
    <w:rsid w:val="000D3F13"/>
    <w:rsid w:val="000D4BA1"/>
    <w:rsid w:val="000D5F92"/>
    <w:rsid w:val="000D6755"/>
    <w:rsid w:val="000D7BD1"/>
    <w:rsid w:val="000E00E8"/>
    <w:rsid w:val="000E0E77"/>
    <w:rsid w:val="000E14F9"/>
    <w:rsid w:val="000E30D7"/>
    <w:rsid w:val="000E3FBE"/>
    <w:rsid w:val="000E53CF"/>
    <w:rsid w:val="000E5B03"/>
    <w:rsid w:val="000E7B3B"/>
    <w:rsid w:val="000E7F95"/>
    <w:rsid w:val="000F0A86"/>
    <w:rsid w:val="000F1F11"/>
    <w:rsid w:val="000F25E6"/>
    <w:rsid w:val="000F2655"/>
    <w:rsid w:val="000F276D"/>
    <w:rsid w:val="000F3350"/>
    <w:rsid w:val="000F42CB"/>
    <w:rsid w:val="000F4448"/>
    <w:rsid w:val="000F49CF"/>
    <w:rsid w:val="000F5364"/>
    <w:rsid w:val="000F5AE2"/>
    <w:rsid w:val="000F5B35"/>
    <w:rsid w:val="000F6719"/>
    <w:rsid w:val="000F690E"/>
    <w:rsid w:val="000F7539"/>
    <w:rsid w:val="000F7929"/>
    <w:rsid w:val="001005EF"/>
    <w:rsid w:val="0010096A"/>
    <w:rsid w:val="00102A58"/>
    <w:rsid w:val="00102C75"/>
    <w:rsid w:val="00103A55"/>
    <w:rsid w:val="001044D3"/>
    <w:rsid w:val="001065FA"/>
    <w:rsid w:val="00106917"/>
    <w:rsid w:val="00106C0A"/>
    <w:rsid w:val="00106F68"/>
    <w:rsid w:val="00107E5C"/>
    <w:rsid w:val="0011074A"/>
    <w:rsid w:val="00111098"/>
    <w:rsid w:val="00111D52"/>
    <w:rsid w:val="00112542"/>
    <w:rsid w:val="00112ABF"/>
    <w:rsid w:val="00113DCA"/>
    <w:rsid w:val="00114239"/>
    <w:rsid w:val="00114439"/>
    <w:rsid w:val="001150BB"/>
    <w:rsid w:val="00115306"/>
    <w:rsid w:val="00120BDC"/>
    <w:rsid w:val="00121212"/>
    <w:rsid w:val="0012163B"/>
    <w:rsid w:val="00121CDC"/>
    <w:rsid w:val="001224C7"/>
    <w:rsid w:val="001224F0"/>
    <w:rsid w:val="00123A67"/>
    <w:rsid w:val="00124857"/>
    <w:rsid w:val="001248D7"/>
    <w:rsid w:val="00124BB7"/>
    <w:rsid w:val="00125711"/>
    <w:rsid w:val="001269E5"/>
    <w:rsid w:val="001270F3"/>
    <w:rsid w:val="00127655"/>
    <w:rsid w:val="00130A99"/>
    <w:rsid w:val="00130CA8"/>
    <w:rsid w:val="00130E45"/>
    <w:rsid w:val="00130FD1"/>
    <w:rsid w:val="00131427"/>
    <w:rsid w:val="001322A3"/>
    <w:rsid w:val="00132FA9"/>
    <w:rsid w:val="001334AE"/>
    <w:rsid w:val="001338ED"/>
    <w:rsid w:val="00133B71"/>
    <w:rsid w:val="00134188"/>
    <w:rsid w:val="0013420A"/>
    <w:rsid w:val="001343BF"/>
    <w:rsid w:val="00134911"/>
    <w:rsid w:val="0013595B"/>
    <w:rsid w:val="001363C9"/>
    <w:rsid w:val="00136F37"/>
    <w:rsid w:val="001373A2"/>
    <w:rsid w:val="00137584"/>
    <w:rsid w:val="001414DC"/>
    <w:rsid w:val="00141BDC"/>
    <w:rsid w:val="00142209"/>
    <w:rsid w:val="0014338D"/>
    <w:rsid w:val="0014349B"/>
    <w:rsid w:val="0014426E"/>
    <w:rsid w:val="00144899"/>
    <w:rsid w:val="00146211"/>
    <w:rsid w:val="001465F5"/>
    <w:rsid w:val="00146775"/>
    <w:rsid w:val="001525C3"/>
    <w:rsid w:val="00152851"/>
    <w:rsid w:val="00153451"/>
    <w:rsid w:val="00153BC3"/>
    <w:rsid w:val="0015456E"/>
    <w:rsid w:val="00155CB9"/>
    <w:rsid w:val="00157119"/>
    <w:rsid w:val="0016045B"/>
    <w:rsid w:val="001611D3"/>
    <w:rsid w:val="00164681"/>
    <w:rsid w:val="00165216"/>
    <w:rsid w:val="00165336"/>
    <w:rsid w:val="00165A71"/>
    <w:rsid w:val="001661E1"/>
    <w:rsid w:val="00166329"/>
    <w:rsid w:val="0016653A"/>
    <w:rsid w:val="001678FE"/>
    <w:rsid w:val="00170517"/>
    <w:rsid w:val="00171286"/>
    <w:rsid w:val="00172B76"/>
    <w:rsid w:val="00172F38"/>
    <w:rsid w:val="00172FAC"/>
    <w:rsid w:val="00173419"/>
    <w:rsid w:val="001742CB"/>
    <w:rsid w:val="00174667"/>
    <w:rsid w:val="0017527B"/>
    <w:rsid w:val="00176DEA"/>
    <w:rsid w:val="00176FFA"/>
    <w:rsid w:val="001773F5"/>
    <w:rsid w:val="00177E40"/>
    <w:rsid w:val="001801C7"/>
    <w:rsid w:val="00181EB7"/>
    <w:rsid w:val="001827F8"/>
    <w:rsid w:val="00182EC1"/>
    <w:rsid w:val="0018320E"/>
    <w:rsid w:val="0018360C"/>
    <w:rsid w:val="00184314"/>
    <w:rsid w:val="00184762"/>
    <w:rsid w:val="00184B28"/>
    <w:rsid w:val="0018526F"/>
    <w:rsid w:val="00186E68"/>
    <w:rsid w:val="0018712B"/>
    <w:rsid w:val="00187C0E"/>
    <w:rsid w:val="00187D94"/>
    <w:rsid w:val="00190563"/>
    <w:rsid w:val="001908E9"/>
    <w:rsid w:val="001916F5"/>
    <w:rsid w:val="001920B2"/>
    <w:rsid w:val="00192BF3"/>
    <w:rsid w:val="0019637D"/>
    <w:rsid w:val="00196643"/>
    <w:rsid w:val="0019720F"/>
    <w:rsid w:val="001A0828"/>
    <w:rsid w:val="001A208E"/>
    <w:rsid w:val="001A35E4"/>
    <w:rsid w:val="001A3648"/>
    <w:rsid w:val="001A3BFA"/>
    <w:rsid w:val="001A432A"/>
    <w:rsid w:val="001A4859"/>
    <w:rsid w:val="001A4BE6"/>
    <w:rsid w:val="001A50FA"/>
    <w:rsid w:val="001A522B"/>
    <w:rsid w:val="001A56D5"/>
    <w:rsid w:val="001A695E"/>
    <w:rsid w:val="001A6B0A"/>
    <w:rsid w:val="001A6F21"/>
    <w:rsid w:val="001B0DC1"/>
    <w:rsid w:val="001B1839"/>
    <w:rsid w:val="001B1930"/>
    <w:rsid w:val="001B1A6E"/>
    <w:rsid w:val="001B1C37"/>
    <w:rsid w:val="001B3681"/>
    <w:rsid w:val="001B3CF2"/>
    <w:rsid w:val="001B3F03"/>
    <w:rsid w:val="001B4339"/>
    <w:rsid w:val="001B4EA6"/>
    <w:rsid w:val="001B5070"/>
    <w:rsid w:val="001B5BEF"/>
    <w:rsid w:val="001B5D0C"/>
    <w:rsid w:val="001B62D3"/>
    <w:rsid w:val="001C0533"/>
    <w:rsid w:val="001C069C"/>
    <w:rsid w:val="001C06FD"/>
    <w:rsid w:val="001C088F"/>
    <w:rsid w:val="001C0A0F"/>
    <w:rsid w:val="001C0DDC"/>
    <w:rsid w:val="001C1906"/>
    <w:rsid w:val="001C2557"/>
    <w:rsid w:val="001C29E5"/>
    <w:rsid w:val="001C2E36"/>
    <w:rsid w:val="001C33CF"/>
    <w:rsid w:val="001C53CA"/>
    <w:rsid w:val="001C59DE"/>
    <w:rsid w:val="001C63B8"/>
    <w:rsid w:val="001C6E3C"/>
    <w:rsid w:val="001C7B1F"/>
    <w:rsid w:val="001D02F1"/>
    <w:rsid w:val="001D1361"/>
    <w:rsid w:val="001D153E"/>
    <w:rsid w:val="001D1965"/>
    <w:rsid w:val="001D1EBD"/>
    <w:rsid w:val="001D2911"/>
    <w:rsid w:val="001D2E04"/>
    <w:rsid w:val="001D42A1"/>
    <w:rsid w:val="001D48D1"/>
    <w:rsid w:val="001D5C04"/>
    <w:rsid w:val="001D677D"/>
    <w:rsid w:val="001D718E"/>
    <w:rsid w:val="001E05D1"/>
    <w:rsid w:val="001E0EA7"/>
    <w:rsid w:val="001E11F9"/>
    <w:rsid w:val="001E1C9C"/>
    <w:rsid w:val="001E1D35"/>
    <w:rsid w:val="001E2071"/>
    <w:rsid w:val="001E3624"/>
    <w:rsid w:val="001E3804"/>
    <w:rsid w:val="001E3AF9"/>
    <w:rsid w:val="001E54EC"/>
    <w:rsid w:val="001E5628"/>
    <w:rsid w:val="001E58C7"/>
    <w:rsid w:val="001E59FD"/>
    <w:rsid w:val="001E62C2"/>
    <w:rsid w:val="001E6638"/>
    <w:rsid w:val="001E6A37"/>
    <w:rsid w:val="001E6CFE"/>
    <w:rsid w:val="001E755C"/>
    <w:rsid w:val="001F035A"/>
    <w:rsid w:val="001F0514"/>
    <w:rsid w:val="001F056F"/>
    <w:rsid w:val="001F0A0C"/>
    <w:rsid w:val="001F1052"/>
    <w:rsid w:val="001F39AB"/>
    <w:rsid w:val="001F447A"/>
    <w:rsid w:val="001F48E5"/>
    <w:rsid w:val="001F553C"/>
    <w:rsid w:val="001F5B0B"/>
    <w:rsid w:val="001F6716"/>
    <w:rsid w:val="001F78AD"/>
    <w:rsid w:val="001F7BEF"/>
    <w:rsid w:val="001F7DF8"/>
    <w:rsid w:val="00203EA0"/>
    <w:rsid w:val="00203EC8"/>
    <w:rsid w:val="00204569"/>
    <w:rsid w:val="002047CF"/>
    <w:rsid w:val="002057A1"/>
    <w:rsid w:val="00205A42"/>
    <w:rsid w:val="00205C5B"/>
    <w:rsid w:val="00206C7C"/>
    <w:rsid w:val="00207242"/>
    <w:rsid w:val="002072E5"/>
    <w:rsid w:val="00207C2F"/>
    <w:rsid w:val="00210769"/>
    <w:rsid w:val="00210A36"/>
    <w:rsid w:val="00211462"/>
    <w:rsid w:val="00211DE3"/>
    <w:rsid w:val="00212BB9"/>
    <w:rsid w:val="00212BE3"/>
    <w:rsid w:val="0021498E"/>
    <w:rsid w:val="00215BF1"/>
    <w:rsid w:val="002162B3"/>
    <w:rsid w:val="0021735A"/>
    <w:rsid w:val="00217837"/>
    <w:rsid w:val="00217B20"/>
    <w:rsid w:val="00217C65"/>
    <w:rsid w:val="00220B85"/>
    <w:rsid w:val="002210E5"/>
    <w:rsid w:val="002214AC"/>
    <w:rsid w:val="002216E6"/>
    <w:rsid w:val="002227FB"/>
    <w:rsid w:val="00222EF0"/>
    <w:rsid w:val="00222EF5"/>
    <w:rsid w:val="0022406C"/>
    <w:rsid w:val="002240EB"/>
    <w:rsid w:val="002248A5"/>
    <w:rsid w:val="00224B02"/>
    <w:rsid w:val="0022688B"/>
    <w:rsid w:val="00227202"/>
    <w:rsid w:val="00230380"/>
    <w:rsid w:val="00230FE3"/>
    <w:rsid w:val="0023153D"/>
    <w:rsid w:val="00231552"/>
    <w:rsid w:val="00232162"/>
    <w:rsid w:val="002337C0"/>
    <w:rsid w:val="00233DA9"/>
    <w:rsid w:val="00234AC0"/>
    <w:rsid w:val="00234B2D"/>
    <w:rsid w:val="00234C92"/>
    <w:rsid w:val="00234CA0"/>
    <w:rsid w:val="00234EC2"/>
    <w:rsid w:val="002357F9"/>
    <w:rsid w:val="00235DC4"/>
    <w:rsid w:val="00241782"/>
    <w:rsid w:val="00242160"/>
    <w:rsid w:val="002423F6"/>
    <w:rsid w:val="00242858"/>
    <w:rsid w:val="00242C60"/>
    <w:rsid w:val="00242D10"/>
    <w:rsid w:val="00243462"/>
    <w:rsid w:val="00243469"/>
    <w:rsid w:val="00244DA2"/>
    <w:rsid w:val="0024519B"/>
    <w:rsid w:val="0024748E"/>
    <w:rsid w:val="002515F1"/>
    <w:rsid w:val="00251B0B"/>
    <w:rsid w:val="00251BA5"/>
    <w:rsid w:val="002525D5"/>
    <w:rsid w:val="002530C2"/>
    <w:rsid w:val="00253152"/>
    <w:rsid w:val="00253A95"/>
    <w:rsid w:val="00255F5E"/>
    <w:rsid w:val="00256924"/>
    <w:rsid w:val="002570CC"/>
    <w:rsid w:val="00257467"/>
    <w:rsid w:val="00257C36"/>
    <w:rsid w:val="00257E8E"/>
    <w:rsid w:val="00260218"/>
    <w:rsid w:val="00260C4D"/>
    <w:rsid w:val="00261C61"/>
    <w:rsid w:val="00261D9E"/>
    <w:rsid w:val="00262388"/>
    <w:rsid w:val="002624AE"/>
    <w:rsid w:val="00264079"/>
    <w:rsid w:val="00264E20"/>
    <w:rsid w:val="00265334"/>
    <w:rsid w:val="00265C41"/>
    <w:rsid w:val="002662BE"/>
    <w:rsid w:val="00266B0E"/>
    <w:rsid w:val="00266DD8"/>
    <w:rsid w:val="00267AF8"/>
    <w:rsid w:val="00267D24"/>
    <w:rsid w:val="0027039C"/>
    <w:rsid w:val="002708D0"/>
    <w:rsid w:val="00270D67"/>
    <w:rsid w:val="00271257"/>
    <w:rsid w:val="00271335"/>
    <w:rsid w:val="00271A04"/>
    <w:rsid w:val="0027395A"/>
    <w:rsid w:val="00273D0F"/>
    <w:rsid w:val="0027400C"/>
    <w:rsid w:val="0027410D"/>
    <w:rsid w:val="0027581A"/>
    <w:rsid w:val="00277E8D"/>
    <w:rsid w:val="002804E7"/>
    <w:rsid w:val="00280ACE"/>
    <w:rsid w:val="00281387"/>
    <w:rsid w:val="00281AB2"/>
    <w:rsid w:val="00281ABD"/>
    <w:rsid w:val="00282FE6"/>
    <w:rsid w:val="00282FFF"/>
    <w:rsid w:val="002837F0"/>
    <w:rsid w:val="00283C55"/>
    <w:rsid w:val="0028447D"/>
    <w:rsid w:val="00284B37"/>
    <w:rsid w:val="00285136"/>
    <w:rsid w:val="00285538"/>
    <w:rsid w:val="00285619"/>
    <w:rsid w:val="002856CE"/>
    <w:rsid w:val="0028612C"/>
    <w:rsid w:val="002876C5"/>
    <w:rsid w:val="00290315"/>
    <w:rsid w:val="00290FB3"/>
    <w:rsid w:val="00291F85"/>
    <w:rsid w:val="002921D5"/>
    <w:rsid w:val="0029243E"/>
    <w:rsid w:val="00292CF8"/>
    <w:rsid w:val="00292F42"/>
    <w:rsid w:val="00293797"/>
    <w:rsid w:val="00294159"/>
    <w:rsid w:val="002950DD"/>
    <w:rsid w:val="00295B1D"/>
    <w:rsid w:val="00296001"/>
    <w:rsid w:val="0029667A"/>
    <w:rsid w:val="00297016"/>
    <w:rsid w:val="00297515"/>
    <w:rsid w:val="00297990"/>
    <w:rsid w:val="00297E9D"/>
    <w:rsid w:val="002A3743"/>
    <w:rsid w:val="002A46C2"/>
    <w:rsid w:val="002A495D"/>
    <w:rsid w:val="002A4DBB"/>
    <w:rsid w:val="002A66FE"/>
    <w:rsid w:val="002A6873"/>
    <w:rsid w:val="002A6F08"/>
    <w:rsid w:val="002A7BB7"/>
    <w:rsid w:val="002B0F72"/>
    <w:rsid w:val="002B1624"/>
    <w:rsid w:val="002B1C3D"/>
    <w:rsid w:val="002B2227"/>
    <w:rsid w:val="002B2767"/>
    <w:rsid w:val="002B28C6"/>
    <w:rsid w:val="002B2C25"/>
    <w:rsid w:val="002B2E97"/>
    <w:rsid w:val="002B5D6C"/>
    <w:rsid w:val="002B6E12"/>
    <w:rsid w:val="002B70F8"/>
    <w:rsid w:val="002B77BC"/>
    <w:rsid w:val="002B7F84"/>
    <w:rsid w:val="002C104E"/>
    <w:rsid w:val="002C18EC"/>
    <w:rsid w:val="002C203D"/>
    <w:rsid w:val="002C293C"/>
    <w:rsid w:val="002C332C"/>
    <w:rsid w:val="002C3E2A"/>
    <w:rsid w:val="002C46A5"/>
    <w:rsid w:val="002C529C"/>
    <w:rsid w:val="002C556F"/>
    <w:rsid w:val="002C60A4"/>
    <w:rsid w:val="002C6FF9"/>
    <w:rsid w:val="002C768F"/>
    <w:rsid w:val="002D0280"/>
    <w:rsid w:val="002D2DF0"/>
    <w:rsid w:val="002D313A"/>
    <w:rsid w:val="002D355B"/>
    <w:rsid w:val="002D3985"/>
    <w:rsid w:val="002D3C32"/>
    <w:rsid w:val="002D5021"/>
    <w:rsid w:val="002D547B"/>
    <w:rsid w:val="002D7397"/>
    <w:rsid w:val="002D7519"/>
    <w:rsid w:val="002D76A9"/>
    <w:rsid w:val="002D7705"/>
    <w:rsid w:val="002E053A"/>
    <w:rsid w:val="002E063C"/>
    <w:rsid w:val="002E069B"/>
    <w:rsid w:val="002E0E1E"/>
    <w:rsid w:val="002E3792"/>
    <w:rsid w:val="002E3B8A"/>
    <w:rsid w:val="002E6657"/>
    <w:rsid w:val="002E7FEA"/>
    <w:rsid w:val="002F0036"/>
    <w:rsid w:val="002F0337"/>
    <w:rsid w:val="002F1A6C"/>
    <w:rsid w:val="002F27CE"/>
    <w:rsid w:val="002F39AD"/>
    <w:rsid w:val="002F5147"/>
    <w:rsid w:val="002F535A"/>
    <w:rsid w:val="002F6487"/>
    <w:rsid w:val="002F6F57"/>
    <w:rsid w:val="002F7447"/>
    <w:rsid w:val="002F7542"/>
    <w:rsid w:val="002F7FC0"/>
    <w:rsid w:val="00300F24"/>
    <w:rsid w:val="00301816"/>
    <w:rsid w:val="00302421"/>
    <w:rsid w:val="003035C5"/>
    <w:rsid w:val="00303B90"/>
    <w:rsid w:val="00304D85"/>
    <w:rsid w:val="00305B72"/>
    <w:rsid w:val="00306429"/>
    <w:rsid w:val="0030677D"/>
    <w:rsid w:val="003072C9"/>
    <w:rsid w:val="003105B5"/>
    <w:rsid w:val="00310700"/>
    <w:rsid w:val="00311B90"/>
    <w:rsid w:val="00312F07"/>
    <w:rsid w:val="003130E0"/>
    <w:rsid w:val="00313325"/>
    <w:rsid w:val="003150A8"/>
    <w:rsid w:val="00315447"/>
    <w:rsid w:val="003159B9"/>
    <w:rsid w:val="003169D9"/>
    <w:rsid w:val="00317173"/>
    <w:rsid w:val="0031719C"/>
    <w:rsid w:val="00317D31"/>
    <w:rsid w:val="0032019E"/>
    <w:rsid w:val="00320620"/>
    <w:rsid w:val="00320621"/>
    <w:rsid w:val="00320B3B"/>
    <w:rsid w:val="00321A0A"/>
    <w:rsid w:val="0032204E"/>
    <w:rsid w:val="0032264F"/>
    <w:rsid w:val="00323DAB"/>
    <w:rsid w:val="00324E65"/>
    <w:rsid w:val="003250C3"/>
    <w:rsid w:val="003250DB"/>
    <w:rsid w:val="00325176"/>
    <w:rsid w:val="003262F0"/>
    <w:rsid w:val="003267D8"/>
    <w:rsid w:val="00327191"/>
    <w:rsid w:val="00327B53"/>
    <w:rsid w:val="003308D0"/>
    <w:rsid w:val="003308D9"/>
    <w:rsid w:val="0033314D"/>
    <w:rsid w:val="003331E1"/>
    <w:rsid w:val="00333683"/>
    <w:rsid w:val="003338B9"/>
    <w:rsid w:val="00333ABF"/>
    <w:rsid w:val="003340F7"/>
    <w:rsid w:val="0033436E"/>
    <w:rsid w:val="00334572"/>
    <w:rsid w:val="00334A75"/>
    <w:rsid w:val="00334F05"/>
    <w:rsid w:val="00335361"/>
    <w:rsid w:val="003358E0"/>
    <w:rsid w:val="00335967"/>
    <w:rsid w:val="003363AA"/>
    <w:rsid w:val="003364AE"/>
    <w:rsid w:val="0033679F"/>
    <w:rsid w:val="0034247F"/>
    <w:rsid w:val="00343E68"/>
    <w:rsid w:val="00344139"/>
    <w:rsid w:val="00345DF3"/>
    <w:rsid w:val="00346963"/>
    <w:rsid w:val="003469F9"/>
    <w:rsid w:val="00346A3F"/>
    <w:rsid w:val="003470C9"/>
    <w:rsid w:val="00347BC6"/>
    <w:rsid w:val="00350316"/>
    <w:rsid w:val="003519E3"/>
    <w:rsid w:val="00351EC9"/>
    <w:rsid w:val="00352CA6"/>
    <w:rsid w:val="00353666"/>
    <w:rsid w:val="00353997"/>
    <w:rsid w:val="00354FD5"/>
    <w:rsid w:val="0035524B"/>
    <w:rsid w:val="003552CE"/>
    <w:rsid w:val="00355E7A"/>
    <w:rsid w:val="00356120"/>
    <w:rsid w:val="003563DA"/>
    <w:rsid w:val="0035640C"/>
    <w:rsid w:val="00356E33"/>
    <w:rsid w:val="003571E9"/>
    <w:rsid w:val="00360B3B"/>
    <w:rsid w:val="00361060"/>
    <w:rsid w:val="003613F1"/>
    <w:rsid w:val="00361EFD"/>
    <w:rsid w:val="003647D2"/>
    <w:rsid w:val="00364A05"/>
    <w:rsid w:val="003651D9"/>
    <w:rsid w:val="003674C9"/>
    <w:rsid w:val="00367EBC"/>
    <w:rsid w:val="003707D1"/>
    <w:rsid w:val="0037121C"/>
    <w:rsid w:val="003717B0"/>
    <w:rsid w:val="00372595"/>
    <w:rsid w:val="00372FB5"/>
    <w:rsid w:val="00374130"/>
    <w:rsid w:val="00374586"/>
    <w:rsid w:val="003746EF"/>
    <w:rsid w:val="00375C4B"/>
    <w:rsid w:val="003778DF"/>
    <w:rsid w:val="00377AC3"/>
    <w:rsid w:val="00377E2F"/>
    <w:rsid w:val="00380DFD"/>
    <w:rsid w:val="00381D90"/>
    <w:rsid w:val="00383B0D"/>
    <w:rsid w:val="00383B1F"/>
    <w:rsid w:val="00385BA4"/>
    <w:rsid w:val="00386136"/>
    <w:rsid w:val="0038652F"/>
    <w:rsid w:val="0038704B"/>
    <w:rsid w:val="00387104"/>
    <w:rsid w:val="003872B9"/>
    <w:rsid w:val="00387609"/>
    <w:rsid w:val="0039049E"/>
    <w:rsid w:val="00390B07"/>
    <w:rsid w:val="00390E5E"/>
    <w:rsid w:val="003910B4"/>
    <w:rsid w:val="003912EA"/>
    <w:rsid w:val="0039135F"/>
    <w:rsid w:val="00391917"/>
    <w:rsid w:val="003919C2"/>
    <w:rsid w:val="003924C8"/>
    <w:rsid w:val="00392532"/>
    <w:rsid w:val="0039392D"/>
    <w:rsid w:val="00393A20"/>
    <w:rsid w:val="003944FF"/>
    <w:rsid w:val="0039466A"/>
    <w:rsid w:val="00394928"/>
    <w:rsid w:val="00394EE2"/>
    <w:rsid w:val="00395059"/>
    <w:rsid w:val="00395C18"/>
    <w:rsid w:val="00395DD1"/>
    <w:rsid w:val="0039762D"/>
    <w:rsid w:val="003A07CF"/>
    <w:rsid w:val="003A1117"/>
    <w:rsid w:val="003A17DE"/>
    <w:rsid w:val="003A3207"/>
    <w:rsid w:val="003A37FB"/>
    <w:rsid w:val="003A4140"/>
    <w:rsid w:val="003A42F8"/>
    <w:rsid w:val="003A44B2"/>
    <w:rsid w:val="003A4769"/>
    <w:rsid w:val="003A49B0"/>
    <w:rsid w:val="003A5055"/>
    <w:rsid w:val="003A54FD"/>
    <w:rsid w:val="003A5626"/>
    <w:rsid w:val="003A5931"/>
    <w:rsid w:val="003A695C"/>
    <w:rsid w:val="003A6DAF"/>
    <w:rsid w:val="003A77FB"/>
    <w:rsid w:val="003B154F"/>
    <w:rsid w:val="003B1D98"/>
    <w:rsid w:val="003B1E6C"/>
    <w:rsid w:val="003B2B8A"/>
    <w:rsid w:val="003B2C1E"/>
    <w:rsid w:val="003B2F00"/>
    <w:rsid w:val="003B315E"/>
    <w:rsid w:val="003B39D6"/>
    <w:rsid w:val="003B4D77"/>
    <w:rsid w:val="003B5393"/>
    <w:rsid w:val="003B5AB3"/>
    <w:rsid w:val="003B6041"/>
    <w:rsid w:val="003B64A4"/>
    <w:rsid w:val="003B6D60"/>
    <w:rsid w:val="003C132C"/>
    <w:rsid w:val="003C169F"/>
    <w:rsid w:val="003C1D53"/>
    <w:rsid w:val="003C1E01"/>
    <w:rsid w:val="003C2528"/>
    <w:rsid w:val="003C2708"/>
    <w:rsid w:val="003C3161"/>
    <w:rsid w:val="003C379A"/>
    <w:rsid w:val="003C3AEA"/>
    <w:rsid w:val="003C3B8F"/>
    <w:rsid w:val="003C3E82"/>
    <w:rsid w:val="003C49E1"/>
    <w:rsid w:val="003C4F8B"/>
    <w:rsid w:val="003C51C4"/>
    <w:rsid w:val="003C5AC5"/>
    <w:rsid w:val="003C6466"/>
    <w:rsid w:val="003C66EE"/>
    <w:rsid w:val="003C6AD5"/>
    <w:rsid w:val="003C6D99"/>
    <w:rsid w:val="003C6FC7"/>
    <w:rsid w:val="003C78AA"/>
    <w:rsid w:val="003D06A7"/>
    <w:rsid w:val="003D0E12"/>
    <w:rsid w:val="003D1355"/>
    <w:rsid w:val="003D14B5"/>
    <w:rsid w:val="003D171E"/>
    <w:rsid w:val="003D1763"/>
    <w:rsid w:val="003D2854"/>
    <w:rsid w:val="003D2E66"/>
    <w:rsid w:val="003D36AE"/>
    <w:rsid w:val="003D49F4"/>
    <w:rsid w:val="003D4B6E"/>
    <w:rsid w:val="003D5038"/>
    <w:rsid w:val="003D5310"/>
    <w:rsid w:val="003D6320"/>
    <w:rsid w:val="003D680D"/>
    <w:rsid w:val="003D7192"/>
    <w:rsid w:val="003D7460"/>
    <w:rsid w:val="003D7AA4"/>
    <w:rsid w:val="003D7E32"/>
    <w:rsid w:val="003E0097"/>
    <w:rsid w:val="003E0703"/>
    <w:rsid w:val="003E2218"/>
    <w:rsid w:val="003E2299"/>
    <w:rsid w:val="003E22E4"/>
    <w:rsid w:val="003E3731"/>
    <w:rsid w:val="003E3847"/>
    <w:rsid w:val="003E3C53"/>
    <w:rsid w:val="003E445A"/>
    <w:rsid w:val="003E4502"/>
    <w:rsid w:val="003E472B"/>
    <w:rsid w:val="003E4C02"/>
    <w:rsid w:val="003E5CFA"/>
    <w:rsid w:val="003E5E5C"/>
    <w:rsid w:val="003E6E43"/>
    <w:rsid w:val="003E6F42"/>
    <w:rsid w:val="003E6F8F"/>
    <w:rsid w:val="003F019D"/>
    <w:rsid w:val="003F0547"/>
    <w:rsid w:val="003F07D7"/>
    <w:rsid w:val="003F1287"/>
    <w:rsid w:val="003F1DBE"/>
    <w:rsid w:val="003F213E"/>
    <w:rsid w:val="003F22B5"/>
    <w:rsid w:val="003F34EA"/>
    <w:rsid w:val="003F390B"/>
    <w:rsid w:val="003F698D"/>
    <w:rsid w:val="003F6B27"/>
    <w:rsid w:val="003F79B2"/>
    <w:rsid w:val="00400831"/>
    <w:rsid w:val="00400CEC"/>
    <w:rsid w:val="004015DB"/>
    <w:rsid w:val="00401FF0"/>
    <w:rsid w:val="0040295F"/>
    <w:rsid w:val="00403656"/>
    <w:rsid w:val="0040411B"/>
    <w:rsid w:val="0040551B"/>
    <w:rsid w:val="004056D5"/>
    <w:rsid w:val="00405CC7"/>
    <w:rsid w:val="0040686B"/>
    <w:rsid w:val="00406C62"/>
    <w:rsid w:val="004100D4"/>
    <w:rsid w:val="00410618"/>
    <w:rsid w:val="00410B75"/>
    <w:rsid w:val="0041124F"/>
    <w:rsid w:val="00412054"/>
    <w:rsid w:val="004127DC"/>
    <w:rsid w:val="00412EA2"/>
    <w:rsid w:val="00413488"/>
    <w:rsid w:val="00413E2B"/>
    <w:rsid w:val="00414756"/>
    <w:rsid w:val="00414DF8"/>
    <w:rsid w:val="00415990"/>
    <w:rsid w:val="00416F51"/>
    <w:rsid w:val="0041706F"/>
    <w:rsid w:val="004171C6"/>
    <w:rsid w:val="00417460"/>
    <w:rsid w:val="0042111F"/>
    <w:rsid w:val="00422457"/>
    <w:rsid w:val="0042403B"/>
    <w:rsid w:val="00424384"/>
    <w:rsid w:val="004249F8"/>
    <w:rsid w:val="00424F64"/>
    <w:rsid w:val="00425593"/>
    <w:rsid w:val="00427220"/>
    <w:rsid w:val="00427C0D"/>
    <w:rsid w:val="00427DCA"/>
    <w:rsid w:val="00430A4E"/>
    <w:rsid w:val="0043122C"/>
    <w:rsid w:val="00433111"/>
    <w:rsid w:val="00433693"/>
    <w:rsid w:val="0043390F"/>
    <w:rsid w:val="00434D82"/>
    <w:rsid w:val="00434D85"/>
    <w:rsid w:val="00435252"/>
    <w:rsid w:val="00435516"/>
    <w:rsid w:val="0043562E"/>
    <w:rsid w:val="004363E3"/>
    <w:rsid w:val="00436B5C"/>
    <w:rsid w:val="0043768D"/>
    <w:rsid w:val="00440452"/>
    <w:rsid w:val="00440581"/>
    <w:rsid w:val="00440C51"/>
    <w:rsid w:val="00443732"/>
    <w:rsid w:val="00444179"/>
    <w:rsid w:val="004447BD"/>
    <w:rsid w:val="004448FD"/>
    <w:rsid w:val="0044531B"/>
    <w:rsid w:val="00445C3C"/>
    <w:rsid w:val="00445C58"/>
    <w:rsid w:val="00446461"/>
    <w:rsid w:val="00446EBC"/>
    <w:rsid w:val="00446F19"/>
    <w:rsid w:val="00447143"/>
    <w:rsid w:val="00447537"/>
    <w:rsid w:val="0045005D"/>
    <w:rsid w:val="004511A2"/>
    <w:rsid w:val="00451447"/>
    <w:rsid w:val="00452930"/>
    <w:rsid w:val="00453466"/>
    <w:rsid w:val="00453E7B"/>
    <w:rsid w:val="00453F0C"/>
    <w:rsid w:val="0045430B"/>
    <w:rsid w:val="004552B6"/>
    <w:rsid w:val="004553EF"/>
    <w:rsid w:val="004573C7"/>
    <w:rsid w:val="0046021A"/>
    <w:rsid w:val="00460BFA"/>
    <w:rsid w:val="004610B7"/>
    <w:rsid w:val="00461239"/>
    <w:rsid w:val="0046128B"/>
    <w:rsid w:val="00461391"/>
    <w:rsid w:val="0046231D"/>
    <w:rsid w:val="00462951"/>
    <w:rsid w:val="00463E82"/>
    <w:rsid w:val="004648F6"/>
    <w:rsid w:val="004666FC"/>
    <w:rsid w:val="00467101"/>
    <w:rsid w:val="0046788E"/>
    <w:rsid w:val="00467AB4"/>
    <w:rsid w:val="00470C09"/>
    <w:rsid w:val="004712CD"/>
    <w:rsid w:val="00471B9E"/>
    <w:rsid w:val="004720EF"/>
    <w:rsid w:val="00473472"/>
    <w:rsid w:val="004739EC"/>
    <w:rsid w:val="00473C63"/>
    <w:rsid w:val="00473CEE"/>
    <w:rsid w:val="00473D7A"/>
    <w:rsid w:val="004743AE"/>
    <w:rsid w:val="004746CD"/>
    <w:rsid w:val="00474FBE"/>
    <w:rsid w:val="00474FE3"/>
    <w:rsid w:val="004754BC"/>
    <w:rsid w:val="004761FB"/>
    <w:rsid w:val="0047650D"/>
    <w:rsid w:val="004776D3"/>
    <w:rsid w:val="00477905"/>
    <w:rsid w:val="00481939"/>
    <w:rsid w:val="00482480"/>
    <w:rsid w:val="00482D97"/>
    <w:rsid w:val="00483694"/>
    <w:rsid w:val="00484C00"/>
    <w:rsid w:val="00484CEE"/>
    <w:rsid w:val="00484F41"/>
    <w:rsid w:val="00485335"/>
    <w:rsid w:val="004853AC"/>
    <w:rsid w:val="00486644"/>
    <w:rsid w:val="004867A3"/>
    <w:rsid w:val="00486AB9"/>
    <w:rsid w:val="004876D1"/>
    <w:rsid w:val="004877EC"/>
    <w:rsid w:val="00487C90"/>
    <w:rsid w:val="004901E3"/>
    <w:rsid w:val="00491BF4"/>
    <w:rsid w:val="00491D2F"/>
    <w:rsid w:val="00491F28"/>
    <w:rsid w:val="00492224"/>
    <w:rsid w:val="004922F7"/>
    <w:rsid w:val="00492438"/>
    <w:rsid w:val="00492C00"/>
    <w:rsid w:val="00492F18"/>
    <w:rsid w:val="0049431C"/>
    <w:rsid w:val="0049461D"/>
    <w:rsid w:val="00495BAE"/>
    <w:rsid w:val="00495F16"/>
    <w:rsid w:val="00496153"/>
    <w:rsid w:val="00497F5A"/>
    <w:rsid w:val="004A0140"/>
    <w:rsid w:val="004A05FB"/>
    <w:rsid w:val="004A0B52"/>
    <w:rsid w:val="004A13BB"/>
    <w:rsid w:val="004A464F"/>
    <w:rsid w:val="004A4F17"/>
    <w:rsid w:val="004A57FD"/>
    <w:rsid w:val="004A67FE"/>
    <w:rsid w:val="004B03E9"/>
    <w:rsid w:val="004B0424"/>
    <w:rsid w:val="004B0622"/>
    <w:rsid w:val="004B161D"/>
    <w:rsid w:val="004B2A78"/>
    <w:rsid w:val="004B2E26"/>
    <w:rsid w:val="004B3003"/>
    <w:rsid w:val="004B3D57"/>
    <w:rsid w:val="004B3E82"/>
    <w:rsid w:val="004B4102"/>
    <w:rsid w:val="004B478F"/>
    <w:rsid w:val="004B47B4"/>
    <w:rsid w:val="004B4C45"/>
    <w:rsid w:val="004B64CA"/>
    <w:rsid w:val="004B651B"/>
    <w:rsid w:val="004B73B6"/>
    <w:rsid w:val="004C0544"/>
    <w:rsid w:val="004C0ED3"/>
    <w:rsid w:val="004C1026"/>
    <w:rsid w:val="004C1C9B"/>
    <w:rsid w:val="004C369A"/>
    <w:rsid w:val="004C3AF0"/>
    <w:rsid w:val="004C4089"/>
    <w:rsid w:val="004C4524"/>
    <w:rsid w:val="004C55AA"/>
    <w:rsid w:val="004C746F"/>
    <w:rsid w:val="004D078F"/>
    <w:rsid w:val="004D15BC"/>
    <w:rsid w:val="004D1609"/>
    <w:rsid w:val="004D1620"/>
    <w:rsid w:val="004D1DC5"/>
    <w:rsid w:val="004D2855"/>
    <w:rsid w:val="004D3112"/>
    <w:rsid w:val="004D331C"/>
    <w:rsid w:val="004D3E97"/>
    <w:rsid w:val="004D3EA1"/>
    <w:rsid w:val="004D5CE1"/>
    <w:rsid w:val="004D65B2"/>
    <w:rsid w:val="004D6743"/>
    <w:rsid w:val="004D77AA"/>
    <w:rsid w:val="004D7DAC"/>
    <w:rsid w:val="004E0799"/>
    <w:rsid w:val="004E2FE1"/>
    <w:rsid w:val="004E3EAF"/>
    <w:rsid w:val="004E4AC8"/>
    <w:rsid w:val="004E62E3"/>
    <w:rsid w:val="004E65AC"/>
    <w:rsid w:val="004E7D09"/>
    <w:rsid w:val="004E7FC6"/>
    <w:rsid w:val="004F0182"/>
    <w:rsid w:val="004F1088"/>
    <w:rsid w:val="004F1F28"/>
    <w:rsid w:val="004F30B4"/>
    <w:rsid w:val="004F452E"/>
    <w:rsid w:val="004F4BE2"/>
    <w:rsid w:val="004F4FEB"/>
    <w:rsid w:val="004F5432"/>
    <w:rsid w:val="004F54BB"/>
    <w:rsid w:val="004F56E1"/>
    <w:rsid w:val="004F5EDA"/>
    <w:rsid w:val="004F6818"/>
    <w:rsid w:val="004F6D5E"/>
    <w:rsid w:val="004F6EB0"/>
    <w:rsid w:val="004F6F6C"/>
    <w:rsid w:val="004F74E1"/>
    <w:rsid w:val="00500072"/>
    <w:rsid w:val="00500360"/>
    <w:rsid w:val="00500CB5"/>
    <w:rsid w:val="00501181"/>
    <w:rsid w:val="00502A60"/>
    <w:rsid w:val="00502CA4"/>
    <w:rsid w:val="00502CA5"/>
    <w:rsid w:val="00503062"/>
    <w:rsid w:val="0050536D"/>
    <w:rsid w:val="005064AB"/>
    <w:rsid w:val="00506BE4"/>
    <w:rsid w:val="00506DF3"/>
    <w:rsid w:val="00507689"/>
    <w:rsid w:val="0051016E"/>
    <w:rsid w:val="00510F46"/>
    <w:rsid w:val="0051201D"/>
    <w:rsid w:val="00512F08"/>
    <w:rsid w:val="00513C39"/>
    <w:rsid w:val="00513E55"/>
    <w:rsid w:val="00515219"/>
    <w:rsid w:val="00515682"/>
    <w:rsid w:val="00515DAE"/>
    <w:rsid w:val="005160BB"/>
    <w:rsid w:val="0051611A"/>
    <w:rsid w:val="005162BC"/>
    <w:rsid w:val="00516DDA"/>
    <w:rsid w:val="00517ACA"/>
    <w:rsid w:val="00520065"/>
    <w:rsid w:val="00520314"/>
    <w:rsid w:val="0052049F"/>
    <w:rsid w:val="00520B2A"/>
    <w:rsid w:val="00521A8D"/>
    <w:rsid w:val="005224FF"/>
    <w:rsid w:val="00522B8E"/>
    <w:rsid w:val="00522FA9"/>
    <w:rsid w:val="00524E3A"/>
    <w:rsid w:val="0052502F"/>
    <w:rsid w:val="005250C9"/>
    <w:rsid w:val="00525450"/>
    <w:rsid w:val="00525D0F"/>
    <w:rsid w:val="005261D4"/>
    <w:rsid w:val="00526927"/>
    <w:rsid w:val="00526B83"/>
    <w:rsid w:val="005273D6"/>
    <w:rsid w:val="005274C1"/>
    <w:rsid w:val="00527631"/>
    <w:rsid w:val="005277CF"/>
    <w:rsid w:val="00530093"/>
    <w:rsid w:val="005302AD"/>
    <w:rsid w:val="005307E6"/>
    <w:rsid w:val="005309BC"/>
    <w:rsid w:val="005309C0"/>
    <w:rsid w:val="005309FD"/>
    <w:rsid w:val="00530A2F"/>
    <w:rsid w:val="0053137F"/>
    <w:rsid w:val="0053264F"/>
    <w:rsid w:val="00532D9D"/>
    <w:rsid w:val="00533578"/>
    <w:rsid w:val="00533B67"/>
    <w:rsid w:val="0053492C"/>
    <w:rsid w:val="00535008"/>
    <w:rsid w:val="0053600D"/>
    <w:rsid w:val="0053610F"/>
    <w:rsid w:val="005374E2"/>
    <w:rsid w:val="00537BE0"/>
    <w:rsid w:val="00540F3F"/>
    <w:rsid w:val="00541253"/>
    <w:rsid w:val="00541781"/>
    <w:rsid w:val="00541F52"/>
    <w:rsid w:val="005428FB"/>
    <w:rsid w:val="00542FE4"/>
    <w:rsid w:val="005437C2"/>
    <w:rsid w:val="00544541"/>
    <w:rsid w:val="00544C24"/>
    <w:rsid w:val="00544E8D"/>
    <w:rsid w:val="00545C9C"/>
    <w:rsid w:val="00545EAF"/>
    <w:rsid w:val="00546931"/>
    <w:rsid w:val="0054695B"/>
    <w:rsid w:val="00547446"/>
    <w:rsid w:val="00550176"/>
    <w:rsid w:val="00550AAD"/>
    <w:rsid w:val="0055168F"/>
    <w:rsid w:val="00551750"/>
    <w:rsid w:val="005538CB"/>
    <w:rsid w:val="0055455C"/>
    <w:rsid w:val="00554897"/>
    <w:rsid w:val="005552F6"/>
    <w:rsid w:val="0055570A"/>
    <w:rsid w:val="0055589E"/>
    <w:rsid w:val="00555930"/>
    <w:rsid w:val="00555A6A"/>
    <w:rsid w:val="00561801"/>
    <w:rsid w:val="00561849"/>
    <w:rsid w:val="00563BF3"/>
    <w:rsid w:val="00563FCD"/>
    <w:rsid w:val="00564CE7"/>
    <w:rsid w:val="0056573D"/>
    <w:rsid w:val="005657B4"/>
    <w:rsid w:val="00570828"/>
    <w:rsid w:val="00570873"/>
    <w:rsid w:val="00570DA2"/>
    <w:rsid w:val="00572255"/>
    <w:rsid w:val="005725F7"/>
    <w:rsid w:val="00572A95"/>
    <w:rsid w:val="00572B47"/>
    <w:rsid w:val="00572C37"/>
    <w:rsid w:val="00572E13"/>
    <w:rsid w:val="005735D5"/>
    <w:rsid w:val="0057370E"/>
    <w:rsid w:val="00574A12"/>
    <w:rsid w:val="00574DEB"/>
    <w:rsid w:val="005754AC"/>
    <w:rsid w:val="00575D4D"/>
    <w:rsid w:val="00575F1E"/>
    <w:rsid w:val="0057653C"/>
    <w:rsid w:val="00576EA9"/>
    <w:rsid w:val="00577C9B"/>
    <w:rsid w:val="005807EF"/>
    <w:rsid w:val="00580B0E"/>
    <w:rsid w:val="005811F5"/>
    <w:rsid w:val="00582E4B"/>
    <w:rsid w:val="005834D4"/>
    <w:rsid w:val="00584A46"/>
    <w:rsid w:val="005855FD"/>
    <w:rsid w:val="0058693A"/>
    <w:rsid w:val="00587323"/>
    <w:rsid w:val="005905CE"/>
    <w:rsid w:val="005914B2"/>
    <w:rsid w:val="00591FA3"/>
    <w:rsid w:val="00592B6D"/>
    <w:rsid w:val="0059399F"/>
    <w:rsid w:val="00593D85"/>
    <w:rsid w:val="00595B6A"/>
    <w:rsid w:val="00595FDA"/>
    <w:rsid w:val="00596A6A"/>
    <w:rsid w:val="00597966"/>
    <w:rsid w:val="00597D3B"/>
    <w:rsid w:val="005A0851"/>
    <w:rsid w:val="005A085B"/>
    <w:rsid w:val="005A10CC"/>
    <w:rsid w:val="005A1B45"/>
    <w:rsid w:val="005A28E7"/>
    <w:rsid w:val="005A3A8E"/>
    <w:rsid w:val="005A4046"/>
    <w:rsid w:val="005A4CA1"/>
    <w:rsid w:val="005A561B"/>
    <w:rsid w:val="005A5AB2"/>
    <w:rsid w:val="005A5CC7"/>
    <w:rsid w:val="005A62C0"/>
    <w:rsid w:val="005A72B5"/>
    <w:rsid w:val="005A778E"/>
    <w:rsid w:val="005A779B"/>
    <w:rsid w:val="005A7EB3"/>
    <w:rsid w:val="005B0B2D"/>
    <w:rsid w:val="005B0D9C"/>
    <w:rsid w:val="005B11CF"/>
    <w:rsid w:val="005B1B71"/>
    <w:rsid w:val="005B1F85"/>
    <w:rsid w:val="005B2DA9"/>
    <w:rsid w:val="005B2E75"/>
    <w:rsid w:val="005B3137"/>
    <w:rsid w:val="005B367A"/>
    <w:rsid w:val="005B3AAE"/>
    <w:rsid w:val="005B43FF"/>
    <w:rsid w:val="005B4941"/>
    <w:rsid w:val="005B56D4"/>
    <w:rsid w:val="005B56D5"/>
    <w:rsid w:val="005B620F"/>
    <w:rsid w:val="005B64BD"/>
    <w:rsid w:val="005B6B83"/>
    <w:rsid w:val="005C056D"/>
    <w:rsid w:val="005C07DF"/>
    <w:rsid w:val="005C170F"/>
    <w:rsid w:val="005C1FEF"/>
    <w:rsid w:val="005C2A65"/>
    <w:rsid w:val="005C2B66"/>
    <w:rsid w:val="005C324C"/>
    <w:rsid w:val="005C34DB"/>
    <w:rsid w:val="005C3805"/>
    <w:rsid w:val="005C4163"/>
    <w:rsid w:val="005C548B"/>
    <w:rsid w:val="005C5712"/>
    <w:rsid w:val="005C66C2"/>
    <w:rsid w:val="005C7381"/>
    <w:rsid w:val="005C77BA"/>
    <w:rsid w:val="005C7807"/>
    <w:rsid w:val="005D0327"/>
    <w:rsid w:val="005D16ED"/>
    <w:rsid w:val="005D2632"/>
    <w:rsid w:val="005D36C9"/>
    <w:rsid w:val="005D4D0E"/>
    <w:rsid w:val="005D538D"/>
    <w:rsid w:val="005D56C3"/>
    <w:rsid w:val="005D613D"/>
    <w:rsid w:val="005D626E"/>
    <w:rsid w:val="005D70E8"/>
    <w:rsid w:val="005D780C"/>
    <w:rsid w:val="005D7E31"/>
    <w:rsid w:val="005E0405"/>
    <w:rsid w:val="005E0496"/>
    <w:rsid w:val="005E0C43"/>
    <w:rsid w:val="005E0D4D"/>
    <w:rsid w:val="005E1006"/>
    <w:rsid w:val="005E19AE"/>
    <w:rsid w:val="005E1C84"/>
    <w:rsid w:val="005E2671"/>
    <w:rsid w:val="005E291F"/>
    <w:rsid w:val="005E3375"/>
    <w:rsid w:val="005E3DE7"/>
    <w:rsid w:val="005E3FAF"/>
    <w:rsid w:val="005E52AF"/>
    <w:rsid w:val="005E5D3E"/>
    <w:rsid w:val="005E65F1"/>
    <w:rsid w:val="005E755C"/>
    <w:rsid w:val="005E7C6E"/>
    <w:rsid w:val="005E7E98"/>
    <w:rsid w:val="005E7EDC"/>
    <w:rsid w:val="005F05AB"/>
    <w:rsid w:val="005F0E40"/>
    <w:rsid w:val="005F1681"/>
    <w:rsid w:val="005F1ABE"/>
    <w:rsid w:val="005F1B68"/>
    <w:rsid w:val="005F2D4F"/>
    <w:rsid w:val="005F3090"/>
    <w:rsid w:val="005F3F55"/>
    <w:rsid w:val="005F3F97"/>
    <w:rsid w:val="005F4D5D"/>
    <w:rsid w:val="005F53AA"/>
    <w:rsid w:val="005F5869"/>
    <w:rsid w:val="005F67DE"/>
    <w:rsid w:val="005F6B6B"/>
    <w:rsid w:val="006010DC"/>
    <w:rsid w:val="00601432"/>
    <w:rsid w:val="006014E9"/>
    <w:rsid w:val="0060233E"/>
    <w:rsid w:val="00602E94"/>
    <w:rsid w:val="006030F3"/>
    <w:rsid w:val="00603C48"/>
    <w:rsid w:val="006044DE"/>
    <w:rsid w:val="006045E4"/>
    <w:rsid w:val="00604FAB"/>
    <w:rsid w:val="00606307"/>
    <w:rsid w:val="00606AB5"/>
    <w:rsid w:val="00606BC4"/>
    <w:rsid w:val="00606F3C"/>
    <w:rsid w:val="00607109"/>
    <w:rsid w:val="006071FC"/>
    <w:rsid w:val="0060736D"/>
    <w:rsid w:val="00610440"/>
    <w:rsid w:val="00610C61"/>
    <w:rsid w:val="00611921"/>
    <w:rsid w:val="00613555"/>
    <w:rsid w:val="00614D54"/>
    <w:rsid w:val="0061539C"/>
    <w:rsid w:val="006158B2"/>
    <w:rsid w:val="00615E11"/>
    <w:rsid w:val="006173ED"/>
    <w:rsid w:val="00617972"/>
    <w:rsid w:val="0062180B"/>
    <w:rsid w:val="00621AF5"/>
    <w:rsid w:val="00622283"/>
    <w:rsid w:val="00622426"/>
    <w:rsid w:val="006224DF"/>
    <w:rsid w:val="0062275D"/>
    <w:rsid w:val="006228CE"/>
    <w:rsid w:val="0062327A"/>
    <w:rsid w:val="00623745"/>
    <w:rsid w:val="0062438A"/>
    <w:rsid w:val="00625D59"/>
    <w:rsid w:val="006278CF"/>
    <w:rsid w:val="00627B20"/>
    <w:rsid w:val="00631BB8"/>
    <w:rsid w:val="00631FB5"/>
    <w:rsid w:val="00632F95"/>
    <w:rsid w:val="0063313F"/>
    <w:rsid w:val="00633150"/>
    <w:rsid w:val="006334C9"/>
    <w:rsid w:val="00633996"/>
    <w:rsid w:val="00633FC4"/>
    <w:rsid w:val="00634286"/>
    <w:rsid w:val="0063496D"/>
    <w:rsid w:val="00634A4D"/>
    <w:rsid w:val="00634E11"/>
    <w:rsid w:val="00635FDD"/>
    <w:rsid w:val="006364B8"/>
    <w:rsid w:val="00637008"/>
    <w:rsid w:val="00640A5E"/>
    <w:rsid w:val="00644926"/>
    <w:rsid w:val="00644A84"/>
    <w:rsid w:val="00645D6C"/>
    <w:rsid w:val="00646351"/>
    <w:rsid w:val="00646EC3"/>
    <w:rsid w:val="00650361"/>
    <w:rsid w:val="0065294C"/>
    <w:rsid w:val="00652ABE"/>
    <w:rsid w:val="0065372B"/>
    <w:rsid w:val="006539F2"/>
    <w:rsid w:val="0065534A"/>
    <w:rsid w:val="00655787"/>
    <w:rsid w:val="00655839"/>
    <w:rsid w:val="00656A62"/>
    <w:rsid w:val="00656A7A"/>
    <w:rsid w:val="00656B1E"/>
    <w:rsid w:val="0065721C"/>
    <w:rsid w:val="00660899"/>
    <w:rsid w:val="006608FF"/>
    <w:rsid w:val="00660F79"/>
    <w:rsid w:val="006620B3"/>
    <w:rsid w:val="006623FE"/>
    <w:rsid w:val="00662982"/>
    <w:rsid w:val="006630D9"/>
    <w:rsid w:val="0066411A"/>
    <w:rsid w:val="006643E0"/>
    <w:rsid w:val="00664425"/>
    <w:rsid w:val="00664440"/>
    <w:rsid w:val="006644E6"/>
    <w:rsid w:val="00665DFF"/>
    <w:rsid w:val="00665EC4"/>
    <w:rsid w:val="00665F96"/>
    <w:rsid w:val="0066636E"/>
    <w:rsid w:val="00667309"/>
    <w:rsid w:val="00670082"/>
    <w:rsid w:val="00671BC7"/>
    <w:rsid w:val="00671EA8"/>
    <w:rsid w:val="006729C5"/>
    <w:rsid w:val="00672A5B"/>
    <w:rsid w:val="00673290"/>
    <w:rsid w:val="00673A50"/>
    <w:rsid w:val="006753E8"/>
    <w:rsid w:val="00675E15"/>
    <w:rsid w:val="00676778"/>
    <w:rsid w:val="0067685F"/>
    <w:rsid w:val="00676E55"/>
    <w:rsid w:val="0067710C"/>
    <w:rsid w:val="006774A6"/>
    <w:rsid w:val="006806A6"/>
    <w:rsid w:val="00680734"/>
    <w:rsid w:val="00680AEB"/>
    <w:rsid w:val="00680C18"/>
    <w:rsid w:val="00681ABA"/>
    <w:rsid w:val="00681F59"/>
    <w:rsid w:val="00682461"/>
    <w:rsid w:val="006829F7"/>
    <w:rsid w:val="00683387"/>
    <w:rsid w:val="00683666"/>
    <w:rsid w:val="0068425C"/>
    <w:rsid w:val="006845FA"/>
    <w:rsid w:val="00684CF2"/>
    <w:rsid w:val="00684DEA"/>
    <w:rsid w:val="00685420"/>
    <w:rsid w:val="006861E4"/>
    <w:rsid w:val="00686362"/>
    <w:rsid w:val="0068674E"/>
    <w:rsid w:val="00686977"/>
    <w:rsid w:val="00686C20"/>
    <w:rsid w:val="00687BD0"/>
    <w:rsid w:val="006904C9"/>
    <w:rsid w:val="006909EE"/>
    <w:rsid w:val="00691F01"/>
    <w:rsid w:val="006927F4"/>
    <w:rsid w:val="006928D2"/>
    <w:rsid w:val="00693934"/>
    <w:rsid w:val="00694073"/>
    <w:rsid w:val="006945A5"/>
    <w:rsid w:val="00694E57"/>
    <w:rsid w:val="006958CF"/>
    <w:rsid w:val="00696821"/>
    <w:rsid w:val="00696DBE"/>
    <w:rsid w:val="00697673"/>
    <w:rsid w:val="00697AEA"/>
    <w:rsid w:val="006A0037"/>
    <w:rsid w:val="006A12BF"/>
    <w:rsid w:val="006A15AA"/>
    <w:rsid w:val="006A29D0"/>
    <w:rsid w:val="006A2EAD"/>
    <w:rsid w:val="006A3214"/>
    <w:rsid w:val="006A3CF8"/>
    <w:rsid w:val="006A4AD8"/>
    <w:rsid w:val="006A577B"/>
    <w:rsid w:val="006A6BA1"/>
    <w:rsid w:val="006A7748"/>
    <w:rsid w:val="006A7EC3"/>
    <w:rsid w:val="006B18EB"/>
    <w:rsid w:val="006B1960"/>
    <w:rsid w:val="006B19AE"/>
    <w:rsid w:val="006B230C"/>
    <w:rsid w:val="006B2D72"/>
    <w:rsid w:val="006B36A1"/>
    <w:rsid w:val="006B3B92"/>
    <w:rsid w:val="006B4646"/>
    <w:rsid w:val="006B50FC"/>
    <w:rsid w:val="006B5D62"/>
    <w:rsid w:val="006B5DB9"/>
    <w:rsid w:val="006B68C7"/>
    <w:rsid w:val="006C03E9"/>
    <w:rsid w:val="006C19E1"/>
    <w:rsid w:val="006C1AD9"/>
    <w:rsid w:val="006C2266"/>
    <w:rsid w:val="006C2AA9"/>
    <w:rsid w:val="006C3347"/>
    <w:rsid w:val="006C402B"/>
    <w:rsid w:val="006C515C"/>
    <w:rsid w:val="006C544C"/>
    <w:rsid w:val="006C5BE7"/>
    <w:rsid w:val="006D12EE"/>
    <w:rsid w:val="006D2B22"/>
    <w:rsid w:val="006D2F1A"/>
    <w:rsid w:val="006D3885"/>
    <w:rsid w:val="006D38A8"/>
    <w:rsid w:val="006D4042"/>
    <w:rsid w:val="006D41F5"/>
    <w:rsid w:val="006D54A1"/>
    <w:rsid w:val="006D56D5"/>
    <w:rsid w:val="006D6929"/>
    <w:rsid w:val="006D6B9E"/>
    <w:rsid w:val="006D6FB9"/>
    <w:rsid w:val="006D7470"/>
    <w:rsid w:val="006D767D"/>
    <w:rsid w:val="006E01AB"/>
    <w:rsid w:val="006E01B6"/>
    <w:rsid w:val="006E043E"/>
    <w:rsid w:val="006E0491"/>
    <w:rsid w:val="006E066D"/>
    <w:rsid w:val="006E0AED"/>
    <w:rsid w:val="006E10F4"/>
    <w:rsid w:val="006E140F"/>
    <w:rsid w:val="006E2709"/>
    <w:rsid w:val="006E33D3"/>
    <w:rsid w:val="006E3688"/>
    <w:rsid w:val="006E3BAB"/>
    <w:rsid w:val="006E3FBD"/>
    <w:rsid w:val="006E4DA9"/>
    <w:rsid w:val="006E4DAA"/>
    <w:rsid w:val="006E5F70"/>
    <w:rsid w:val="006E695A"/>
    <w:rsid w:val="006E7EB2"/>
    <w:rsid w:val="006F1AF9"/>
    <w:rsid w:val="006F2729"/>
    <w:rsid w:val="006F3604"/>
    <w:rsid w:val="006F5C4B"/>
    <w:rsid w:val="006F6478"/>
    <w:rsid w:val="007008FD"/>
    <w:rsid w:val="00701605"/>
    <w:rsid w:val="00701778"/>
    <w:rsid w:val="00702681"/>
    <w:rsid w:val="00702EFC"/>
    <w:rsid w:val="00703D6E"/>
    <w:rsid w:val="00704747"/>
    <w:rsid w:val="00704C2B"/>
    <w:rsid w:val="0070618F"/>
    <w:rsid w:val="0070633C"/>
    <w:rsid w:val="0070651B"/>
    <w:rsid w:val="007066CF"/>
    <w:rsid w:val="0070738F"/>
    <w:rsid w:val="00707F0E"/>
    <w:rsid w:val="007102AE"/>
    <w:rsid w:val="00710A35"/>
    <w:rsid w:val="00710C9E"/>
    <w:rsid w:val="00710D02"/>
    <w:rsid w:val="0071278B"/>
    <w:rsid w:val="00712AF0"/>
    <w:rsid w:val="007136A1"/>
    <w:rsid w:val="00713D7C"/>
    <w:rsid w:val="007159E8"/>
    <w:rsid w:val="00715E1E"/>
    <w:rsid w:val="00715FC8"/>
    <w:rsid w:val="00716DFE"/>
    <w:rsid w:val="00716F79"/>
    <w:rsid w:val="00720315"/>
    <w:rsid w:val="00721500"/>
    <w:rsid w:val="00722236"/>
    <w:rsid w:val="007233EC"/>
    <w:rsid w:val="00723FFF"/>
    <w:rsid w:val="007240BE"/>
    <w:rsid w:val="007241A9"/>
    <w:rsid w:val="00724F70"/>
    <w:rsid w:val="007260B0"/>
    <w:rsid w:val="00726EBE"/>
    <w:rsid w:val="00726F75"/>
    <w:rsid w:val="00727022"/>
    <w:rsid w:val="00730618"/>
    <w:rsid w:val="00730A8D"/>
    <w:rsid w:val="00730BA4"/>
    <w:rsid w:val="00730BE5"/>
    <w:rsid w:val="007327C9"/>
    <w:rsid w:val="00732A72"/>
    <w:rsid w:val="00732D8C"/>
    <w:rsid w:val="00733C6C"/>
    <w:rsid w:val="00733D16"/>
    <w:rsid w:val="007340C8"/>
    <w:rsid w:val="007344A5"/>
    <w:rsid w:val="00735082"/>
    <w:rsid w:val="007357D6"/>
    <w:rsid w:val="00735C4F"/>
    <w:rsid w:val="00736E01"/>
    <w:rsid w:val="0073728E"/>
    <w:rsid w:val="00741FE0"/>
    <w:rsid w:val="007424C1"/>
    <w:rsid w:val="0074272D"/>
    <w:rsid w:val="00743F1D"/>
    <w:rsid w:val="00745004"/>
    <w:rsid w:val="0074518C"/>
    <w:rsid w:val="00745DA3"/>
    <w:rsid w:val="00753007"/>
    <w:rsid w:val="00754725"/>
    <w:rsid w:val="00756DA2"/>
    <w:rsid w:val="00757126"/>
    <w:rsid w:val="00760677"/>
    <w:rsid w:val="00760809"/>
    <w:rsid w:val="007614D4"/>
    <w:rsid w:val="007628BA"/>
    <w:rsid w:val="007631E8"/>
    <w:rsid w:val="00764CA4"/>
    <w:rsid w:val="00764E6B"/>
    <w:rsid w:val="00765177"/>
    <w:rsid w:val="0076552D"/>
    <w:rsid w:val="007664E7"/>
    <w:rsid w:val="007674A4"/>
    <w:rsid w:val="00767947"/>
    <w:rsid w:val="00767985"/>
    <w:rsid w:val="0077100F"/>
    <w:rsid w:val="007721AE"/>
    <w:rsid w:val="00774600"/>
    <w:rsid w:val="00774794"/>
    <w:rsid w:val="00775F42"/>
    <w:rsid w:val="007765ED"/>
    <w:rsid w:val="00777147"/>
    <w:rsid w:val="00781219"/>
    <w:rsid w:val="0078167B"/>
    <w:rsid w:val="007816C5"/>
    <w:rsid w:val="00782099"/>
    <w:rsid w:val="00782F02"/>
    <w:rsid w:val="007840F0"/>
    <w:rsid w:val="00784711"/>
    <w:rsid w:val="00785190"/>
    <w:rsid w:val="00786616"/>
    <w:rsid w:val="00786A67"/>
    <w:rsid w:val="00787315"/>
    <w:rsid w:val="00790B70"/>
    <w:rsid w:val="007918C1"/>
    <w:rsid w:val="00791955"/>
    <w:rsid w:val="007931AE"/>
    <w:rsid w:val="0079397B"/>
    <w:rsid w:val="00793ECE"/>
    <w:rsid w:val="00796400"/>
    <w:rsid w:val="00796931"/>
    <w:rsid w:val="00796A5F"/>
    <w:rsid w:val="00796B26"/>
    <w:rsid w:val="00796BC3"/>
    <w:rsid w:val="007972E1"/>
    <w:rsid w:val="007976A2"/>
    <w:rsid w:val="00797956"/>
    <w:rsid w:val="00797E82"/>
    <w:rsid w:val="007A0026"/>
    <w:rsid w:val="007A036C"/>
    <w:rsid w:val="007A194E"/>
    <w:rsid w:val="007A22A2"/>
    <w:rsid w:val="007A256B"/>
    <w:rsid w:val="007A2C8E"/>
    <w:rsid w:val="007A337D"/>
    <w:rsid w:val="007A351B"/>
    <w:rsid w:val="007A3522"/>
    <w:rsid w:val="007A4973"/>
    <w:rsid w:val="007A5E56"/>
    <w:rsid w:val="007A62B9"/>
    <w:rsid w:val="007A6723"/>
    <w:rsid w:val="007A67AD"/>
    <w:rsid w:val="007A7A63"/>
    <w:rsid w:val="007A7BD6"/>
    <w:rsid w:val="007B09E3"/>
    <w:rsid w:val="007B1E0A"/>
    <w:rsid w:val="007B264C"/>
    <w:rsid w:val="007B2E2C"/>
    <w:rsid w:val="007B3E0B"/>
    <w:rsid w:val="007B4475"/>
    <w:rsid w:val="007B44C4"/>
    <w:rsid w:val="007B459C"/>
    <w:rsid w:val="007B6839"/>
    <w:rsid w:val="007B69F5"/>
    <w:rsid w:val="007B7C7F"/>
    <w:rsid w:val="007B7FC3"/>
    <w:rsid w:val="007C0993"/>
    <w:rsid w:val="007C1D8F"/>
    <w:rsid w:val="007C2D44"/>
    <w:rsid w:val="007C341B"/>
    <w:rsid w:val="007C3A56"/>
    <w:rsid w:val="007C3F04"/>
    <w:rsid w:val="007C5185"/>
    <w:rsid w:val="007C5DDF"/>
    <w:rsid w:val="007C5FE7"/>
    <w:rsid w:val="007C68DE"/>
    <w:rsid w:val="007C6B66"/>
    <w:rsid w:val="007C6BA3"/>
    <w:rsid w:val="007C742C"/>
    <w:rsid w:val="007C79A2"/>
    <w:rsid w:val="007C79E1"/>
    <w:rsid w:val="007D0303"/>
    <w:rsid w:val="007D0A14"/>
    <w:rsid w:val="007D11E7"/>
    <w:rsid w:val="007D2868"/>
    <w:rsid w:val="007D2CE4"/>
    <w:rsid w:val="007D2FC6"/>
    <w:rsid w:val="007D3FD4"/>
    <w:rsid w:val="007D4437"/>
    <w:rsid w:val="007D49FB"/>
    <w:rsid w:val="007D68A1"/>
    <w:rsid w:val="007D7162"/>
    <w:rsid w:val="007E08B1"/>
    <w:rsid w:val="007E0B89"/>
    <w:rsid w:val="007E1571"/>
    <w:rsid w:val="007E1E83"/>
    <w:rsid w:val="007E329F"/>
    <w:rsid w:val="007E5C21"/>
    <w:rsid w:val="007E6266"/>
    <w:rsid w:val="007E64BA"/>
    <w:rsid w:val="007E7113"/>
    <w:rsid w:val="007E750F"/>
    <w:rsid w:val="007E7F40"/>
    <w:rsid w:val="007F0155"/>
    <w:rsid w:val="007F22EE"/>
    <w:rsid w:val="007F2AD4"/>
    <w:rsid w:val="007F2BE6"/>
    <w:rsid w:val="007F2C16"/>
    <w:rsid w:val="007F33AA"/>
    <w:rsid w:val="007F7CDE"/>
    <w:rsid w:val="00800734"/>
    <w:rsid w:val="00800975"/>
    <w:rsid w:val="00801D7B"/>
    <w:rsid w:val="00802743"/>
    <w:rsid w:val="00802C4F"/>
    <w:rsid w:val="008031E4"/>
    <w:rsid w:val="00803FED"/>
    <w:rsid w:val="00804407"/>
    <w:rsid w:val="0080472F"/>
    <w:rsid w:val="00804A01"/>
    <w:rsid w:val="00804B91"/>
    <w:rsid w:val="008051B6"/>
    <w:rsid w:val="00805A57"/>
    <w:rsid w:val="00805BBD"/>
    <w:rsid w:val="00807C25"/>
    <w:rsid w:val="0081063D"/>
    <w:rsid w:val="008109F6"/>
    <w:rsid w:val="00810F5B"/>
    <w:rsid w:val="008111B0"/>
    <w:rsid w:val="008116B8"/>
    <w:rsid w:val="008118E5"/>
    <w:rsid w:val="00811902"/>
    <w:rsid w:val="00811F1A"/>
    <w:rsid w:val="008122DC"/>
    <w:rsid w:val="00813135"/>
    <w:rsid w:val="00813187"/>
    <w:rsid w:val="008135C7"/>
    <w:rsid w:val="00814273"/>
    <w:rsid w:val="0081454E"/>
    <w:rsid w:val="00814C58"/>
    <w:rsid w:val="00814CD0"/>
    <w:rsid w:val="00814E55"/>
    <w:rsid w:val="00814E82"/>
    <w:rsid w:val="00815382"/>
    <w:rsid w:val="00815464"/>
    <w:rsid w:val="008163AC"/>
    <w:rsid w:val="00816B12"/>
    <w:rsid w:val="00816C2B"/>
    <w:rsid w:val="0081758C"/>
    <w:rsid w:val="008176F4"/>
    <w:rsid w:val="00817E4B"/>
    <w:rsid w:val="008203B9"/>
    <w:rsid w:val="0082041F"/>
    <w:rsid w:val="00821060"/>
    <w:rsid w:val="00821DCD"/>
    <w:rsid w:val="00821E9E"/>
    <w:rsid w:val="0082294D"/>
    <w:rsid w:val="008238D1"/>
    <w:rsid w:val="008249E1"/>
    <w:rsid w:val="00826E99"/>
    <w:rsid w:val="008271C6"/>
    <w:rsid w:val="00827274"/>
    <w:rsid w:val="0083062D"/>
    <w:rsid w:val="0083099C"/>
    <w:rsid w:val="00830BAC"/>
    <w:rsid w:val="00833315"/>
    <w:rsid w:val="00833568"/>
    <w:rsid w:val="0083432E"/>
    <w:rsid w:val="00834C2F"/>
    <w:rsid w:val="00835C59"/>
    <w:rsid w:val="008369F7"/>
    <w:rsid w:val="00836CE7"/>
    <w:rsid w:val="00840304"/>
    <w:rsid w:val="008403EF"/>
    <w:rsid w:val="0084181E"/>
    <w:rsid w:val="00841DA8"/>
    <w:rsid w:val="0084207A"/>
    <w:rsid w:val="008424A6"/>
    <w:rsid w:val="0084294D"/>
    <w:rsid w:val="00843220"/>
    <w:rsid w:val="00843274"/>
    <w:rsid w:val="00843285"/>
    <w:rsid w:val="00843CF3"/>
    <w:rsid w:val="00844799"/>
    <w:rsid w:val="00845704"/>
    <w:rsid w:val="00845746"/>
    <w:rsid w:val="00846ABC"/>
    <w:rsid w:val="00846CBD"/>
    <w:rsid w:val="00846FCC"/>
    <w:rsid w:val="00847F89"/>
    <w:rsid w:val="008500A4"/>
    <w:rsid w:val="008503A3"/>
    <w:rsid w:val="008504ED"/>
    <w:rsid w:val="0085068E"/>
    <w:rsid w:val="008528A8"/>
    <w:rsid w:val="00852B4A"/>
    <w:rsid w:val="00852EBC"/>
    <w:rsid w:val="008533A7"/>
    <w:rsid w:val="0085356A"/>
    <w:rsid w:val="00854008"/>
    <w:rsid w:val="00854A23"/>
    <w:rsid w:val="00854B74"/>
    <w:rsid w:val="0085504B"/>
    <w:rsid w:val="00855141"/>
    <w:rsid w:val="0085615A"/>
    <w:rsid w:val="00856382"/>
    <w:rsid w:val="008572E6"/>
    <w:rsid w:val="00857BCF"/>
    <w:rsid w:val="00857F11"/>
    <w:rsid w:val="00860681"/>
    <w:rsid w:val="00860E5D"/>
    <w:rsid w:val="0086103C"/>
    <w:rsid w:val="008612DB"/>
    <w:rsid w:val="00861CBC"/>
    <w:rsid w:val="008623EE"/>
    <w:rsid w:val="008624CA"/>
    <w:rsid w:val="0086276D"/>
    <w:rsid w:val="00862DC6"/>
    <w:rsid w:val="00863A67"/>
    <w:rsid w:val="0086424B"/>
    <w:rsid w:val="0086498D"/>
    <w:rsid w:val="0086529A"/>
    <w:rsid w:val="008653E5"/>
    <w:rsid w:val="008672CC"/>
    <w:rsid w:val="00867AF4"/>
    <w:rsid w:val="00867D01"/>
    <w:rsid w:val="00870D79"/>
    <w:rsid w:val="0087107A"/>
    <w:rsid w:val="00871AC4"/>
    <w:rsid w:val="00871EA9"/>
    <w:rsid w:val="00871FFC"/>
    <w:rsid w:val="008728A6"/>
    <w:rsid w:val="00872C8E"/>
    <w:rsid w:val="00873E6C"/>
    <w:rsid w:val="00874362"/>
    <w:rsid w:val="00874578"/>
    <w:rsid w:val="00874BF7"/>
    <w:rsid w:val="00875156"/>
    <w:rsid w:val="0087519C"/>
    <w:rsid w:val="008755B8"/>
    <w:rsid w:val="008765FC"/>
    <w:rsid w:val="008768B0"/>
    <w:rsid w:val="00877021"/>
    <w:rsid w:val="008770C6"/>
    <w:rsid w:val="008779E7"/>
    <w:rsid w:val="00880084"/>
    <w:rsid w:val="008802BC"/>
    <w:rsid w:val="00880902"/>
    <w:rsid w:val="0088118A"/>
    <w:rsid w:val="00881891"/>
    <w:rsid w:val="00881C92"/>
    <w:rsid w:val="00882E07"/>
    <w:rsid w:val="00883169"/>
    <w:rsid w:val="00883358"/>
    <w:rsid w:val="008834CB"/>
    <w:rsid w:val="00884C54"/>
    <w:rsid w:val="00884ED3"/>
    <w:rsid w:val="00884F90"/>
    <w:rsid w:val="00885BD1"/>
    <w:rsid w:val="00885CA7"/>
    <w:rsid w:val="00886076"/>
    <w:rsid w:val="008865E5"/>
    <w:rsid w:val="00886E46"/>
    <w:rsid w:val="0088738A"/>
    <w:rsid w:val="00887402"/>
    <w:rsid w:val="00887494"/>
    <w:rsid w:val="00887A56"/>
    <w:rsid w:val="008909CA"/>
    <w:rsid w:val="00890ED1"/>
    <w:rsid w:val="008912B6"/>
    <w:rsid w:val="00891D1E"/>
    <w:rsid w:val="00892BD5"/>
    <w:rsid w:val="0089314A"/>
    <w:rsid w:val="008932BC"/>
    <w:rsid w:val="0089373F"/>
    <w:rsid w:val="00893D59"/>
    <w:rsid w:val="00894269"/>
    <w:rsid w:val="00894A13"/>
    <w:rsid w:val="00894A16"/>
    <w:rsid w:val="00894F74"/>
    <w:rsid w:val="00895543"/>
    <w:rsid w:val="008957D8"/>
    <w:rsid w:val="00896AFE"/>
    <w:rsid w:val="00896E15"/>
    <w:rsid w:val="008A05F3"/>
    <w:rsid w:val="008A1DEA"/>
    <w:rsid w:val="008A23BD"/>
    <w:rsid w:val="008A2A67"/>
    <w:rsid w:val="008A3039"/>
    <w:rsid w:val="008A337E"/>
    <w:rsid w:val="008A35A5"/>
    <w:rsid w:val="008A3C75"/>
    <w:rsid w:val="008A3CEE"/>
    <w:rsid w:val="008A4A66"/>
    <w:rsid w:val="008A5CF2"/>
    <w:rsid w:val="008A5DFD"/>
    <w:rsid w:val="008A5EBE"/>
    <w:rsid w:val="008A702E"/>
    <w:rsid w:val="008A7747"/>
    <w:rsid w:val="008B06A7"/>
    <w:rsid w:val="008B10C3"/>
    <w:rsid w:val="008B1C98"/>
    <w:rsid w:val="008B1D53"/>
    <w:rsid w:val="008B2A47"/>
    <w:rsid w:val="008B31D5"/>
    <w:rsid w:val="008B407B"/>
    <w:rsid w:val="008B471F"/>
    <w:rsid w:val="008B50F8"/>
    <w:rsid w:val="008B629D"/>
    <w:rsid w:val="008B6542"/>
    <w:rsid w:val="008B6A50"/>
    <w:rsid w:val="008B6DE2"/>
    <w:rsid w:val="008C095F"/>
    <w:rsid w:val="008C09D5"/>
    <w:rsid w:val="008C10C7"/>
    <w:rsid w:val="008C2135"/>
    <w:rsid w:val="008C339D"/>
    <w:rsid w:val="008C352D"/>
    <w:rsid w:val="008C443A"/>
    <w:rsid w:val="008C4534"/>
    <w:rsid w:val="008C498C"/>
    <w:rsid w:val="008C4A0D"/>
    <w:rsid w:val="008C4D38"/>
    <w:rsid w:val="008C605C"/>
    <w:rsid w:val="008C7D14"/>
    <w:rsid w:val="008D05CD"/>
    <w:rsid w:val="008D0B6B"/>
    <w:rsid w:val="008D0C3E"/>
    <w:rsid w:val="008D12C5"/>
    <w:rsid w:val="008D1B14"/>
    <w:rsid w:val="008D2910"/>
    <w:rsid w:val="008D328A"/>
    <w:rsid w:val="008D3B63"/>
    <w:rsid w:val="008D42D5"/>
    <w:rsid w:val="008D4757"/>
    <w:rsid w:val="008D51BE"/>
    <w:rsid w:val="008D5332"/>
    <w:rsid w:val="008D5A5F"/>
    <w:rsid w:val="008D5AF0"/>
    <w:rsid w:val="008D5E12"/>
    <w:rsid w:val="008D62C1"/>
    <w:rsid w:val="008D6497"/>
    <w:rsid w:val="008D7576"/>
    <w:rsid w:val="008D7979"/>
    <w:rsid w:val="008D7B77"/>
    <w:rsid w:val="008E0A87"/>
    <w:rsid w:val="008E2094"/>
    <w:rsid w:val="008E256E"/>
    <w:rsid w:val="008E2AF8"/>
    <w:rsid w:val="008E3A0A"/>
    <w:rsid w:val="008E3B29"/>
    <w:rsid w:val="008E54D8"/>
    <w:rsid w:val="008E56CB"/>
    <w:rsid w:val="008E7B3B"/>
    <w:rsid w:val="008E7B52"/>
    <w:rsid w:val="008E7CF9"/>
    <w:rsid w:val="008F00A4"/>
    <w:rsid w:val="008F1485"/>
    <w:rsid w:val="008F2F75"/>
    <w:rsid w:val="008F38EB"/>
    <w:rsid w:val="008F3AE5"/>
    <w:rsid w:val="008F4748"/>
    <w:rsid w:val="008F4E9D"/>
    <w:rsid w:val="008F5588"/>
    <w:rsid w:val="008F592E"/>
    <w:rsid w:val="008F6142"/>
    <w:rsid w:val="008F65A6"/>
    <w:rsid w:val="008F6986"/>
    <w:rsid w:val="008F6C2D"/>
    <w:rsid w:val="008F78D9"/>
    <w:rsid w:val="008F78EF"/>
    <w:rsid w:val="008F7AAF"/>
    <w:rsid w:val="009012C9"/>
    <w:rsid w:val="009015CC"/>
    <w:rsid w:val="00901D86"/>
    <w:rsid w:val="0090221B"/>
    <w:rsid w:val="0090282E"/>
    <w:rsid w:val="00902890"/>
    <w:rsid w:val="009028A5"/>
    <w:rsid w:val="00902BE2"/>
    <w:rsid w:val="00903D7C"/>
    <w:rsid w:val="009062F7"/>
    <w:rsid w:val="00906698"/>
    <w:rsid w:val="00906917"/>
    <w:rsid w:val="009101C8"/>
    <w:rsid w:val="0091069D"/>
    <w:rsid w:val="009110F6"/>
    <w:rsid w:val="009112C5"/>
    <w:rsid w:val="00912A3C"/>
    <w:rsid w:val="00913257"/>
    <w:rsid w:val="00913675"/>
    <w:rsid w:val="009149C4"/>
    <w:rsid w:val="00914BE5"/>
    <w:rsid w:val="00914CBD"/>
    <w:rsid w:val="00914DA8"/>
    <w:rsid w:val="009156DB"/>
    <w:rsid w:val="00915D8C"/>
    <w:rsid w:val="0091715F"/>
    <w:rsid w:val="009176A5"/>
    <w:rsid w:val="00917B81"/>
    <w:rsid w:val="00920CD8"/>
    <w:rsid w:val="009211D6"/>
    <w:rsid w:val="00921BD3"/>
    <w:rsid w:val="0092241D"/>
    <w:rsid w:val="00922EA8"/>
    <w:rsid w:val="00926A47"/>
    <w:rsid w:val="00927392"/>
    <w:rsid w:val="009307D7"/>
    <w:rsid w:val="00930D32"/>
    <w:rsid w:val="009312B5"/>
    <w:rsid w:val="00931F17"/>
    <w:rsid w:val="00934DA0"/>
    <w:rsid w:val="00934EE3"/>
    <w:rsid w:val="0093522B"/>
    <w:rsid w:val="00935A29"/>
    <w:rsid w:val="0093619A"/>
    <w:rsid w:val="00936F7A"/>
    <w:rsid w:val="00937185"/>
    <w:rsid w:val="009373FD"/>
    <w:rsid w:val="009378C0"/>
    <w:rsid w:val="0093797A"/>
    <w:rsid w:val="00937E5F"/>
    <w:rsid w:val="00937EC4"/>
    <w:rsid w:val="00937FFC"/>
    <w:rsid w:val="009400F6"/>
    <w:rsid w:val="00940791"/>
    <w:rsid w:val="00940FA2"/>
    <w:rsid w:val="00941432"/>
    <w:rsid w:val="009418BE"/>
    <w:rsid w:val="00941ED2"/>
    <w:rsid w:val="0094288D"/>
    <w:rsid w:val="00942CB5"/>
    <w:rsid w:val="00942FF6"/>
    <w:rsid w:val="0094457B"/>
    <w:rsid w:val="00944F14"/>
    <w:rsid w:val="0094572F"/>
    <w:rsid w:val="009457FE"/>
    <w:rsid w:val="00945876"/>
    <w:rsid w:val="00945DF2"/>
    <w:rsid w:val="00947135"/>
    <w:rsid w:val="009473A9"/>
    <w:rsid w:val="0094749F"/>
    <w:rsid w:val="0094797B"/>
    <w:rsid w:val="00950343"/>
    <w:rsid w:val="00950C30"/>
    <w:rsid w:val="00951261"/>
    <w:rsid w:val="00951A30"/>
    <w:rsid w:val="009520A2"/>
    <w:rsid w:val="009522AE"/>
    <w:rsid w:val="0095239D"/>
    <w:rsid w:val="00952A12"/>
    <w:rsid w:val="00952D0C"/>
    <w:rsid w:val="00952FA0"/>
    <w:rsid w:val="00953D99"/>
    <w:rsid w:val="00954201"/>
    <w:rsid w:val="0095467A"/>
    <w:rsid w:val="0095519D"/>
    <w:rsid w:val="00955648"/>
    <w:rsid w:val="00955C4B"/>
    <w:rsid w:val="00955C74"/>
    <w:rsid w:val="00955CCB"/>
    <w:rsid w:val="00956334"/>
    <w:rsid w:val="00956476"/>
    <w:rsid w:val="009573F9"/>
    <w:rsid w:val="009577B0"/>
    <w:rsid w:val="009579C0"/>
    <w:rsid w:val="009609FE"/>
    <w:rsid w:val="0096108A"/>
    <w:rsid w:val="009613AB"/>
    <w:rsid w:val="00961DA6"/>
    <w:rsid w:val="0096282B"/>
    <w:rsid w:val="00962E66"/>
    <w:rsid w:val="00963168"/>
    <w:rsid w:val="00963ED6"/>
    <w:rsid w:val="009643AC"/>
    <w:rsid w:val="00964598"/>
    <w:rsid w:val="00964CC4"/>
    <w:rsid w:val="00964F5F"/>
    <w:rsid w:val="009677E5"/>
    <w:rsid w:val="00967A04"/>
    <w:rsid w:val="00970308"/>
    <w:rsid w:val="00970857"/>
    <w:rsid w:val="00970B3A"/>
    <w:rsid w:val="00970CB1"/>
    <w:rsid w:val="00971628"/>
    <w:rsid w:val="00971EFD"/>
    <w:rsid w:val="00972FA3"/>
    <w:rsid w:val="00973253"/>
    <w:rsid w:val="00973C3B"/>
    <w:rsid w:val="00974A3F"/>
    <w:rsid w:val="009757BC"/>
    <w:rsid w:val="00976890"/>
    <w:rsid w:val="00976FEE"/>
    <w:rsid w:val="00980880"/>
    <w:rsid w:val="009821B8"/>
    <w:rsid w:val="009824C1"/>
    <w:rsid w:val="0098498B"/>
    <w:rsid w:val="009855F0"/>
    <w:rsid w:val="00985DE4"/>
    <w:rsid w:val="009865F6"/>
    <w:rsid w:val="0098692C"/>
    <w:rsid w:val="00987660"/>
    <w:rsid w:val="0099041C"/>
    <w:rsid w:val="0099086F"/>
    <w:rsid w:val="00990AD4"/>
    <w:rsid w:val="009911A0"/>
    <w:rsid w:val="00991AEA"/>
    <w:rsid w:val="00993232"/>
    <w:rsid w:val="009937DD"/>
    <w:rsid w:val="00993C80"/>
    <w:rsid w:val="00993D1B"/>
    <w:rsid w:val="00995827"/>
    <w:rsid w:val="00996259"/>
    <w:rsid w:val="00996292"/>
    <w:rsid w:val="00996C92"/>
    <w:rsid w:val="009970AE"/>
    <w:rsid w:val="009972A3"/>
    <w:rsid w:val="00997C1F"/>
    <w:rsid w:val="009A00B2"/>
    <w:rsid w:val="009A0BC9"/>
    <w:rsid w:val="009A0D6F"/>
    <w:rsid w:val="009A10F2"/>
    <w:rsid w:val="009A14CE"/>
    <w:rsid w:val="009A166E"/>
    <w:rsid w:val="009A16EA"/>
    <w:rsid w:val="009A1C51"/>
    <w:rsid w:val="009A2255"/>
    <w:rsid w:val="009A2ADB"/>
    <w:rsid w:val="009A5415"/>
    <w:rsid w:val="009A5422"/>
    <w:rsid w:val="009A58C6"/>
    <w:rsid w:val="009A612B"/>
    <w:rsid w:val="009A6297"/>
    <w:rsid w:val="009A69FF"/>
    <w:rsid w:val="009A7D82"/>
    <w:rsid w:val="009B06EE"/>
    <w:rsid w:val="009B0AD5"/>
    <w:rsid w:val="009B0F0F"/>
    <w:rsid w:val="009B13C1"/>
    <w:rsid w:val="009B171E"/>
    <w:rsid w:val="009B1957"/>
    <w:rsid w:val="009B1CDB"/>
    <w:rsid w:val="009B38C2"/>
    <w:rsid w:val="009B5356"/>
    <w:rsid w:val="009B6C16"/>
    <w:rsid w:val="009B6EB2"/>
    <w:rsid w:val="009B6EEC"/>
    <w:rsid w:val="009C045A"/>
    <w:rsid w:val="009C1001"/>
    <w:rsid w:val="009C21E9"/>
    <w:rsid w:val="009C2D4D"/>
    <w:rsid w:val="009C398D"/>
    <w:rsid w:val="009C3CA9"/>
    <w:rsid w:val="009C3EF4"/>
    <w:rsid w:val="009C523A"/>
    <w:rsid w:val="009C5329"/>
    <w:rsid w:val="009C5716"/>
    <w:rsid w:val="009C5ACE"/>
    <w:rsid w:val="009C6069"/>
    <w:rsid w:val="009C654E"/>
    <w:rsid w:val="009C669C"/>
    <w:rsid w:val="009C6704"/>
    <w:rsid w:val="009C73BE"/>
    <w:rsid w:val="009D0CFC"/>
    <w:rsid w:val="009D0F72"/>
    <w:rsid w:val="009D2242"/>
    <w:rsid w:val="009D234B"/>
    <w:rsid w:val="009D31C7"/>
    <w:rsid w:val="009D4073"/>
    <w:rsid w:val="009D4091"/>
    <w:rsid w:val="009D4C50"/>
    <w:rsid w:val="009D4D03"/>
    <w:rsid w:val="009D54D6"/>
    <w:rsid w:val="009D5CAB"/>
    <w:rsid w:val="009D608D"/>
    <w:rsid w:val="009D6421"/>
    <w:rsid w:val="009D7559"/>
    <w:rsid w:val="009E019C"/>
    <w:rsid w:val="009E2835"/>
    <w:rsid w:val="009E3D14"/>
    <w:rsid w:val="009E44E6"/>
    <w:rsid w:val="009E5122"/>
    <w:rsid w:val="009E6087"/>
    <w:rsid w:val="009E7536"/>
    <w:rsid w:val="009F0604"/>
    <w:rsid w:val="009F066C"/>
    <w:rsid w:val="009F08F6"/>
    <w:rsid w:val="009F10CB"/>
    <w:rsid w:val="009F113E"/>
    <w:rsid w:val="009F1987"/>
    <w:rsid w:val="009F22A7"/>
    <w:rsid w:val="009F3801"/>
    <w:rsid w:val="009F3F86"/>
    <w:rsid w:val="009F4216"/>
    <w:rsid w:val="009F43CF"/>
    <w:rsid w:val="009F4D38"/>
    <w:rsid w:val="009F5202"/>
    <w:rsid w:val="009F5FC7"/>
    <w:rsid w:val="009F6E9F"/>
    <w:rsid w:val="009F766A"/>
    <w:rsid w:val="00A00150"/>
    <w:rsid w:val="00A00524"/>
    <w:rsid w:val="00A006BF"/>
    <w:rsid w:val="00A0089D"/>
    <w:rsid w:val="00A0161E"/>
    <w:rsid w:val="00A01B3F"/>
    <w:rsid w:val="00A0212F"/>
    <w:rsid w:val="00A022F3"/>
    <w:rsid w:val="00A027B8"/>
    <w:rsid w:val="00A03121"/>
    <w:rsid w:val="00A03736"/>
    <w:rsid w:val="00A047AC"/>
    <w:rsid w:val="00A0491B"/>
    <w:rsid w:val="00A04A0C"/>
    <w:rsid w:val="00A04E13"/>
    <w:rsid w:val="00A063E1"/>
    <w:rsid w:val="00A06608"/>
    <w:rsid w:val="00A06EC6"/>
    <w:rsid w:val="00A07FB6"/>
    <w:rsid w:val="00A101C0"/>
    <w:rsid w:val="00A10223"/>
    <w:rsid w:val="00A11674"/>
    <w:rsid w:val="00A118F2"/>
    <w:rsid w:val="00A11AF5"/>
    <w:rsid w:val="00A12173"/>
    <w:rsid w:val="00A12177"/>
    <w:rsid w:val="00A129F9"/>
    <w:rsid w:val="00A12B21"/>
    <w:rsid w:val="00A12CBA"/>
    <w:rsid w:val="00A161E5"/>
    <w:rsid w:val="00A168FA"/>
    <w:rsid w:val="00A16CC2"/>
    <w:rsid w:val="00A17BA6"/>
    <w:rsid w:val="00A201C4"/>
    <w:rsid w:val="00A20DA3"/>
    <w:rsid w:val="00A20EFB"/>
    <w:rsid w:val="00A210DA"/>
    <w:rsid w:val="00A21677"/>
    <w:rsid w:val="00A2188E"/>
    <w:rsid w:val="00A226EC"/>
    <w:rsid w:val="00A22B58"/>
    <w:rsid w:val="00A22D9F"/>
    <w:rsid w:val="00A22ED3"/>
    <w:rsid w:val="00A24BDE"/>
    <w:rsid w:val="00A24CAB"/>
    <w:rsid w:val="00A25298"/>
    <w:rsid w:val="00A2535B"/>
    <w:rsid w:val="00A253C2"/>
    <w:rsid w:val="00A25943"/>
    <w:rsid w:val="00A2737E"/>
    <w:rsid w:val="00A31135"/>
    <w:rsid w:val="00A314D8"/>
    <w:rsid w:val="00A318E8"/>
    <w:rsid w:val="00A3210B"/>
    <w:rsid w:val="00A35377"/>
    <w:rsid w:val="00A35B14"/>
    <w:rsid w:val="00A3780C"/>
    <w:rsid w:val="00A37E2B"/>
    <w:rsid w:val="00A401F4"/>
    <w:rsid w:val="00A41475"/>
    <w:rsid w:val="00A42F25"/>
    <w:rsid w:val="00A435B2"/>
    <w:rsid w:val="00A4480A"/>
    <w:rsid w:val="00A44FBE"/>
    <w:rsid w:val="00A451F2"/>
    <w:rsid w:val="00A45EE9"/>
    <w:rsid w:val="00A46550"/>
    <w:rsid w:val="00A47550"/>
    <w:rsid w:val="00A517BA"/>
    <w:rsid w:val="00A53274"/>
    <w:rsid w:val="00A5430A"/>
    <w:rsid w:val="00A544AA"/>
    <w:rsid w:val="00A5554C"/>
    <w:rsid w:val="00A55798"/>
    <w:rsid w:val="00A55BB9"/>
    <w:rsid w:val="00A565E2"/>
    <w:rsid w:val="00A56737"/>
    <w:rsid w:val="00A56959"/>
    <w:rsid w:val="00A569BF"/>
    <w:rsid w:val="00A60B50"/>
    <w:rsid w:val="00A61204"/>
    <w:rsid w:val="00A615DC"/>
    <w:rsid w:val="00A6245B"/>
    <w:rsid w:val="00A629C8"/>
    <w:rsid w:val="00A63964"/>
    <w:rsid w:val="00A64F97"/>
    <w:rsid w:val="00A65A56"/>
    <w:rsid w:val="00A66510"/>
    <w:rsid w:val="00A66DE7"/>
    <w:rsid w:val="00A6715C"/>
    <w:rsid w:val="00A67525"/>
    <w:rsid w:val="00A6756A"/>
    <w:rsid w:val="00A67BC3"/>
    <w:rsid w:val="00A7067E"/>
    <w:rsid w:val="00A70B24"/>
    <w:rsid w:val="00A70C5A"/>
    <w:rsid w:val="00A70DC9"/>
    <w:rsid w:val="00A71FD9"/>
    <w:rsid w:val="00A72CC8"/>
    <w:rsid w:val="00A72EFF"/>
    <w:rsid w:val="00A72FA7"/>
    <w:rsid w:val="00A73003"/>
    <w:rsid w:val="00A73757"/>
    <w:rsid w:val="00A737AD"/>
    <w:rsid w:val="00A7380A"/>
    <w:rsid w:val="00A73E2C"/>
    <w:rsid w:val="00A740E1"/>
    <w:rsid w:val="00A75DFF"/>
    <w:rsid w:val="00A76DCA"/>
    <w:rsid w:val="00A77C3D"/>
    <w:rsid w:val="00A77F98"/>
    <w:rsid w:val="00A802C4"/>
    <w:rsid w:val="00A80531"/>
    <w:rsid w:val="00A80542"/>
    <w:rsid w:val="00A8362E"/>
    <w:rsid w:val="00A84881"/>
    <w:rsid w:val="00A84DF3"/>
    <w:rsid w:val="00A862C5"/>
    <w:rsid w:val="00A868B1"/>
    <w:rsid w:val="00A86936"/>
    <w:rsid w:val="00A87600"/>
    <w:rsid w:val="00A877A6"/>
    <w:rsid w:val="00A90F22"/>
    <w:rsid w:val="00A91021"/>
    <w:rsid w:val="00A91E52"/>
    <w:rsid w:val="00A94846"/>
    <w:rsid w:val="00A94D6B"/>
    <w:rsid w:val="00A957FF"/>
    <w:rsid w:val="00A95F68"/>
    <w:rsid w:val="00A96442"/>
    <w:rsid w:val="00A965E4"/>
    <w:rsid w:val="00A96AFE"/>
    <w:rsid w:val="00A96DF9"/>
    <w:rsid w:val="00A971DD"/>
    <w:rsid w:val="00A9721F"/>
    <w:rsid w:val="00A97BBE"/>
    <w:rsid w:val="00AA0205"/>
    <w:rsid w:val="00AA0932"/>
    <w:rsid w:val="00AA0CDB"/>
    <w:rsid w:val="00AA0DEC"/>
    <w:rsid w:val="00AA122D"/>
    <w:rsid w:val="00AA153B"/>
    <w:rsid w:val="00AA2A44"/>
    <w:rsid w:val="00AA317B"/>
    <w:rsid w:val="00AA42E2"/>
    <w:rsid w:val="00AA68B9"/>
    <w:rsid w:val="00AA6F4A"/>
    <w:rsid w:val="00AA7D6A"/>
    <w:rsid w:val="00AB05C6"/>
    <w:rsid w:val="00AB2708"/>
    <w:rsid w:val="00AB32C1"/>
    <w:rsid w:val="00AB3741"/>
    <w:rsid w:val="00AB4E0A"/>
    <w:rsid w:val="00AB57BC"/>
    <w:rsid w:val="00AB6105"/>
    <w:rsid w:val="00AB6184"/>
    <w:rsid w:val="00AB69D4"/>
    <w:rsid w:val="00AB7610"/>
    <w:rsid w:val="00AB79D3"/>
    <w:rsid w:val="00AB7B98"/>
    <w:rsid w:val="00AB7FC3"/>
    <w:rsid w:val="00AC0547"/>
    <w:rsid w:val="00AC0604"/>
    <w:rsid w:val="00AC0A59"/>
    <w:rsid w:val="00AC12BE"/>
    <w:rsid w:val="00AC2895"/>
    <w:rsid w:val="00AC319B"/>
    <w:rsid w:val="00AC3340"/>
    <w:rsid w:val="00AC41F2"/>
    <w:rsid w:val="00AC4C00"/>
    <w:rsid w:val="00AC51E6"/>
    <w:rsid w:val="00AC546A"/>
    <w:rsid w:val="00AC587F"/>
    <w:rsid w:val="00AC5918"/>
    <w:rsid w:val="00AC5A60"/>
    <w:rsid w:val="00AC5D2C"/>
    <w:rsid w:val="00AC6CE7"/>
    <w:rsid w:val="00AC75E3"/>
    <w:rsid w:val="00AC7D6E"/>
    <w:rsid w:val="00AC7DB2"/>
    <w:rsid w:val="00AD0187"/>
    <w:rsid w:val="00AD1156"/>
    <w:rsid w:val="00AD196C"/>
    <w:rsid w:val="00AD27C0"/>
    <w:rsid w:val="00AD41BB"/>
    <w:rsid w:val="00AD431F"/>
    <w:rsid w:val="00AD439D"/>
    <w:rsid w:val="00AD47ED"/>
    <w:rsid w:val="00AD4E86"/>
    <w:rsid w:val="00AD61B4"/>
    <w:rsid w:val="00AD6526"/>
    <w:rsid w:val="00AD6579"/>
    <w:rsid w:val="00AD7B42"/>
    <w:rsid w:val="00AD7ECD"/>
    <w:rsid w:val="00AE2156"/>
    <w:rsid w:val="00AE252B"/>
    <w:rsid w:val="00AE2711"/>
    <w:rsid w:val="00AE2F54"/>
    <w:rsid w:val="00AE4BAB"/>
    <w:rsid w:val="00AE553E"/>
    <w:rsid w:val="00AE5588"/>
    <w:rsid w:val="00AE5911"/>
    <w:rsid w:val="00AE77C5"/>
    <w:rsid w:val="00AE7F4E"/>
    <w:rsid w:val="00AF05CD"/>
    <w:rsid w:val="00AF125F"/>
    <w:rsid w:val="00AF1387"/>
    <w:rsid w:val="00AF1986"/>
    <w:rsid w:val="00AF284F"/>
    <w:rsid w:val="00AF295A"/>
    <w:rsid w:val="00AF2E53"/>
    <w:rsid w:val="00AF3C66"/>
    <w:rsid w:val="00AF40EA"/>
    <w:rsid w:val="00AF4E79"/>
    <w:rsid w:val="00AF5610"/>
    <w:rsid w:val="00AF5B98"/>
    <w:rsid w:val="00AF6BD8"/>
    <w:rsid w:val="00AF76E8"/>
    <w:rsid w:val="00AF7F7B"/>
    <w:rsid w:val="00B007FB"/>
    <w:rsid w:val="00B010F2"/>
    <w:rsid w:val="00B02D11"/>
    <w:rsid w:val="00B03BB2"/>
    <w:rsid w:val="00B04174"/>
    <w:rsid w:val="00B04FAD"/>
    <w:rsid w:val="00B0510C"/>
    <w:rsid w:val="00B05A52"/>
    <w:rsid w:val="00B0660E"/>
    <w:rsid w:val="00B06CE1"/>
    <w:rsid w:val="00B07117"/>
    <w:rsid w:val="00B105B3"/>
    <w:rsid w:val="00B10BE5"/>
    <w:rsid w:val="00B1145D"/>
    <w:rsid w:val="00B11BDC"/>
    <w:rsid w:val="00B11DE8"/>
    <w:rsid w:val="00B127EA"/>
    <w:rsid w:val="00B13BED"/>
    <w:rsid w:val="00B15306"/>
    <w:rsid w:val="00B155FA"/>
    <w:rsid w:val="00B166BA"/>
    <w:rsid w:val="00B16C24"/>
    <w:rsid w:val="00B16CA2"/>
    <w:rsid w:val="00B16DF5"/>
    <w:rsid w:val="00B17815"/>
    <w:rsid w:val="00B20F0F"/>
    <w:rsid w:val="00B2172E"/>
    <w:rsid w:val="00B21AF1"/>
    <w:rsid w:val="00B21B8B"/>
    <w:rsid w:val="00B22F80"/>
    <w:rsid w:val="00B2313B"/>
    <w:rsid w:val="00B23263"/>
    <w:rsid w:val="00B23850"/>
    <w:rsid w:val="00B24479"/>
    <w:rsid w:val="00B24A83"/>
    <w:rsid w:val="00B258A3"/>
    <w:rsid w:val="00B26393"/>
    <w:rsid w:val="00B265D4"/>
    <w:rsid w:val="00B26D4D"/>
    <w:rsid w:val="00B27B0F"/>
    <w:rsid w:val="00B315E9"/>
    <w:rsid w:val="00B32921"/>
    <w:rsid w:val="00B32A9A"/>
    <w:rsid w:val="00B33FA4"/>
    <w:rsid w:val="00B34048"/>
    <w:rsid w:val="00B34B1B"/>
    <w:rsid w:val="00B34ECF"/>
    <w:rsid w:val="00B357D5"/>
    <w:rsid w:val="00B35D7F"/>
    <w:rsid w:val="00B36447"/>
    <w:rsid w:val="00B403E3"/>
    <w:rsid w:val="00B40B76"/>
    <w:rsid w:val="00B41666"/>
    <w:rsid w:val="00B42823"/>
    <w:rsid w:val="00B4339A"/>
    <w:rsid w:val="00B4360A"/>
    <w:rsid w:val="00B43CBD"/>
    <w:rsid w:val="00B44E87"/>
    <w:rsid w:val="00B44F5E"/>
    <w:rsid w:val="00B45555"/>
    <w:rsid w:val="00B456D0"/>
    <w:rsid w:val="00B46624"/>
    <w:rsid w:val="00B475A7"/>
    <w:rsid w:val="00B47C3E"/>
    <w:rsid w:val="00B502E7"/>
    <w:rsid w:val="00B50355"/>
    <w:rsid w:val="00B51D55"/>
    <w:rsid w:val="00B525BC"/>
    <w:rsid w:val="00B52BAA"/>
    <w:rsid w:val="00B52BE7"/>
    <w:rsid w:val="00B5343A"/>
    <w:rsid w:val="00B53A68"/>
    <w:rsid w:val="00B53BB7"/>
    <w:rsid w:val="00B55967"/>
    <w:rsid w:val="00B567E9"/>
    <w:rsid w:val="00B5736A"/>
    <w:rsid w:val="00B60571"/>
    <w:rsid w:val="00B61A64"/>
    <w:rsid w:val="00B630D2"/>
    <w:rsid w:val="00B63444"/>
    <w:rsid w:val="00B64C75"/>
    <w:rsid w:val="00B64D71"/>
    <w:rsid w:val="00B6508A"/>
    <w:rsid w:val="00B66152"/>
    <w:rsid w:val="00B66EB8"/>
    <w:rsid w:val="00B713CA"/>
    <w:rsid w:val="00B71EFA"/>
    <w:rsid w:val="00B7202E"/>
    <w:rsid w:val="00B7454B"/>
    <w:rsid w:val="00B7536E"/>
    <w:rsid w:val="00B75F56"/>
    <w:rsid w:val="00B76016"/>
    <w:rsid w:val="00B76110"/>
    <w:rsid w:val="00B76966"/>
    <w:rsid w:val="00B77501"/>
    <w:rsid w:val="00B778E3"/>
    <w:rsid w:val="00B77E11"/>
    <w:rsid w:val="00B8069F"/>
    <w:rsid w:val="00B80C4B"/>
    <w:rsid w:val="00B818D5"/>
    <w:rsid w:val="00B81EAE"/>
    <w:rsid w:val="00B82CD1"/>
    <w:rsid w:val="00B83F90"/>
    <w:rsid w:val="00B84F47"/>
    <w:rsid w:val="00B85975"/>
    <w:rsid w:val="00B865C7"/>
    <w:rsid w:val="00B86ACB"/>
    <w:rsid w:val="00B86ADD"/>
    <w:rsid w:val="00B86FC2"/>
    <w:rsid w:val="00B87393"/>
    <w:rsid w:val="00B874CE"/>
    <w:rsid w:val="00B91BAB"/>
    <w:rsid w:val="00B91C32"/>
    <w:rsid w:val="00B947B2"/>
    <w:rsid w:val="00B94BF0"/>
    <w:rsid w:val="00B94F1B"/>
    <w:rsid w:val="00B95014"/>
    <w:rsid w:val="00B9514E"/>
    <w:rsid w:val="00B95191"/>
    <w:rsid w:val="00B95699"/>
    <w:rsid w:val="00B9671A"/>
    <w:rsid w:val="00B974F3"/>
    <w:rsid w:val="00B97939"/>
    <w:rsid w:val="00B97B38"/>
    <w:rsid w:val="00B97F00"/>
    <w:rsid w:val="00BA0519"/>
    <w:rsid w:val="00BA069C"/>
    <w:rsid w:val="00BA0D62"/>
    <w:rsid w:val="00BA16B1"/>
    <w:rsid w:val="00BA2255"/>
    <w:rsid w:val="00BA22DF"/>
    <w:rsid w:val="00BA2384"/>
    <w:rsid w:val="00BA25EE"/>
    <w:rsid w:val="00BA29D6"/>
    <w:rsid w:val="00BA314A"/>
    <w:rsid w:val="00BA41FF"/>
    <w:rsid w:val="00BA4AE3"/>
    <w:rsid w:val="00BA76B0"/>
    <w:rsid w:val="00BA76B9"/>
    <w:rsid w:val="00BA7BEB"/>
    <w:rsid w:val="00BB176F"/>
    <w:rsid w:val="00BB19CE"/>
    <w:rsid w:val="00BB1F64"/>
    <w:rsid w:val="00BB38CB"/>
    <w:rsid w:val="00BB44E2"/>
    <w:rsid w:val="00BB4C6E"/>
    <w:rsid w:val="00BB4E4C"/>
    <w:rsid w:val="00BB4EA8"/>
    <w:rsid w:val="00BB52EB"/>
    <w:rsid w:val="00BB562B"/>
    <w:rsid w:val="00BB5CA2"/>
    <w:rsid w:val="00BB63CA"/>
    <w:rsid w:val="00BB64A8"/>
    <w:rsid w:val="00BB6898"/>
    <w:rsid w:val="00BB7B16"/>
    <w:rsid w:val="00BC01D8"/>
    <w:rsid w:val="00BC030A"/>
    <w:rsid w:val="00BC0327"/>
    <w:rsid w:val="00BC0885"/>
    <w:rsid w:val="00BC0E59"/>
    <w:rsid w:val="00BC1B06"/>
    <w:rsid w:val="00BC1D29"/>
    <w:rsid w:val="00BC2270"/>
    <w:rsid w:val="00BC2BB6"/>
    <w:rsid w:val="00BC4BAD"/>
    <w:rsid w:val="00BC575D"/>
    <w:rsid w:val="00BC59AB"/>
    <w:rsid w:val="00BC59F2"/>
    <w:rsid w:val="00BC5B5C"/>
    <w:rsid w:val="00BC60E0"/>
    <w:rsid w:val="00BC669E"/>
    <w:rsid w:val="00BC6980"/>
    <w:rsid w:val="00BC6DD3"/>
    <w:rsid w:val="00BC6FD2"/>
    <w:rsid w:val="00BC7978"/>
    <w:rsid w:val="00BD0912"/>
    <w:rsid w:val="00BD19EB"/>
    <w:rsid w:val="00BD204E"/>
    <w:rsid w:val="00BD250B"/>
    <w:rsid w:val="00BD258D"/>
    <w:rsid w:val="00BD2E8A"/>
    <w:rsid w:val="00BD32CD"/>
    <w:rsid w:val="00BD346D"/>
    <w:rsid w:val="00BD3D26"/>
    <w:rsid w:val="00BD3E0E"/>
    <w:rsid w:val="00BD4547"/>
    <w:rsid w:val="00BD4BF4"/>
    <w:rsid w:val="00BD4CBC"/>
    <w:rsid w:val="00BD55EE"/>
    <w:rsid w:val="00BD6B57"/>
    <w:rsid w:val="00BD6C3B"/>
    <w:rsid w:val="00BD6EB3"/>
    <w:rsid w:val="00BD6F6A"/>
    <w:rsid w:val="00BE009B"/>
    <w:rsid w:val="00BE04FE"/>
    <w:rsid w:val="00BE0F98"/>
    <w:rsid w:val="00BE2381"/>
    <w:rsid w:val="00BE332B"/>
    <w:rsid w:val="00BE35C1"/>
    <w:rsid w:val="00BE3646"/>
    <w:rsid w:val="00BE3DCD"/>
    <w:rsid w:val="00BE43C0"/>
    <w:rsid w:val="00BE546E"/>
    <w:rsid w:val="00BE55C0"/>
    <w:rsid w:val="00BE63E1"/>
    <w:rsid w:val="00BE646E"/>
    <w:rsid w:val="00BE7D1C"/>
    <w:rsid w:val="00BF0046"/>
    <w:rsid w:val="00BF0AB3"/>
    <w:rsid w:val="00BF276D"/>
    <w:rsid w:val="00BF2CB3"/>
    <w:rsid w:val="00BF3D72"/>
    <w:rsid w:val="00BF417F"/>
    <w:rsid w:val="00BF43AF"/>
    <w:rsid w:val="00BF4555"/>
    <w:rsid w:val="00BF4A99"/>
    <w:rsid w:val="00BF5F5F"/>
    <w:rsid w:val="00BF65D0"/>
    <w:rsid w:val="00BF673C"/>
    <w:rsid w:val="00BF79B5"/>
    <w:rsid w:val="00BF7D50"/>
    <w:rsid w:val="00C01BAC"/>
    <w:rsid w:val="00C01D3E"/>
    <w:rsid w:val="00C02201"/>
    <w:rsid w:val="00C025DB"/>
    <w:rsid w:val="00C02622"/>
    <w:rsid w:val="00C02B0B"/>
    <w:rsid w:val="00C02B25"/>
    <w:rsid w:val="00C03A37"/>
    <w:rsid w:val="00C03D2A"/>
    <w:rsid w:val="00C0419E"/>
    <w:rsid w:val="00C04351"/>
    <w:rsid w:val="00C04798"/>
    <w:rsid w:val="00C04D90"/>
    <w:rsid w:val="00C051D9"/>
    <w:rsid w:val="00C06D33"/>
    <w:rsid w:val="00C07837"/>
    <w:rsid w:val="00C079AA"/>
    <w:rsid w:val="00C1075F"/>
    <w:rsid w:val="00C10C26"/>
    <w:rsid w:val="00C11282"/>
    <w:rsid w:val="00C12899"/>
    <w:rsid w:val="00C12E62"/>
    <w:rsid w:val="00C12E81"/>
    <w:rsid w:val="00C135A8"/>
    <w:rsid w:val="00C14096"/>
    <w:rsid w:val="00C143A0"/>
    <w:rsid w:val="00C143C5"/>
    <w:rsid w:val="00C15454"/>
    <w:rsid w:val="00C15694"/>
    <w:rsid w:val="00C157FD"/>
    <w:rsid w:val="00C158CA"/>
    <w:rsid w:val="00C16239"/>
    <w:rsid w:val="00C16632"/>
    <w:rsid w:val="00C16661"/>
    <w:rsid w:val="00C1697C"/>
    <w:rsid w:val="00C16FA7"/>
    <w:rsid w:val="00C1798D"/>
    <w:rsid w:val="00C20961"/>
    <w:rsid w:val="00C20CEA"/>
    <w:rsid w:val="00C21A6D"/>
    <w:rsid w:val="00C2377C"/>
    <w:rsid w:val="00C2386C"/>
    <w:rsid w:val="00C23D23"/>
    <w:rsid w:val="00C2517E"/>
    <w:rsid w:val="00C257F0"/>
    <w:rsid w:val="00C2600F"/>
    <w:rsid w:val="00C26504"/>
    <w:rsid w:val="00C2665B"/>
    <w:rsid w:val="00C268B6"/>
    <w:rsid w:val="00C26991"/>
    <w:rsid w:val="00C271A4"/>
    <w:rsid w:val="00C27A96"/>
    <w:rsid w:val="00C27A97"/>
    <w:rsid w:val="00C27CD2"/>
    <w:rsid w:val="00C27E3D"/>
    <w:rsid w:val="00C316B3"/>
    <w:rsid w:val="00C317CA"/>
    <w:rsid w:val="00C32CC7"/>
    <w:rsid w:val="00C33E3D"/>
    <w:rsid w:val="00C34641"/>
    <w:rsid w:val="00C34826"/>
    <w:rsid w:val="00C348F2"/>
    <w:rsid w:val="00C34A63"/>
    <w:rsid w:val="00C354DA"/>
    <w:rsid w:val="00C359BD"/>
    <w:rsid w:val="00C36083"/>
    <w:rsid w:val="00C36148"/>
    <w:rsid w:val="00C364F3"/>
    <w:rsid w:val="00C36506"/>
    <w:rsid w:val="00C373FE"/>
    <w:rsid w:val="00C4010E"/>
    <w:rsid w:val="00C407EF"/>
    <w:rsid w:val="00C41AC2"/>
    <w:rsid w:val="00C41C18"/>
    <w:rsid w:val="00C42300"/>
    <w:rsid w:val="00C424ED"/>
    <w:rsid w:val="00C4285F"/>
    <w:rsid w:val="00C42BCA"/>
    <w:rsid w:val="00C44D39"/>
    <w:rsid w:val="00C451D6"/>
    <w:rsid w:val="00C455EB"/>
    <w:rsid w:val="00C459DE"/>
    <w:rsid w:val="00C4613A"/>
    <w:rsid w:val="00C464DB"/>
    <w:rsid w:val="00C46C52"/>
    <w:rsid w:val="00C50B8C"/>
    <w:rsid w:val="00C51D46"/>
    <w:rsid w:val="00C51E0A"/>
    <w:rsid w:val="00C5218D"/>
    <w:rsid w:val="00C5260F"/>
    <w:rsid w:val="00C52ED2"/>
    <w:rsid w:val="00C54141"/>
    <w:rsid w:val="00C5489C"/>
    <w:rsid w:val="00C54A43"/>
    <w:rsid w:val="00C5508F"/>
    <w:rsid w:val="00C55135"/>
    <w:rsid w:val="00C55E5B"/>
    <w:rsid w:val="00C57D44"/>
    <w:rsid w:val="00C57E77"/>
    <w:rsid w:val="00C60F4E"/>
    <w:rsid w:val="00C61629"/>
    <w:rsid w:val="00C61CD4"/>
    <w:rsid w:val="00C61E59"/>
    <w:rsid w:val="00C6252C"/>
    <w:rsid w:val="00C628C4"/>
    <w:rsid w:val="00C629D3"/>
    <w:rsid w:val="00C6385F"/>
    <w:rsid w:val="00C6531B"/>
    <w:rsid w:val="00C65766"/>
    <w:rsid w:val="00C66C56"/>
    <w:rsid w:val="00C6778D"/>
    <w:rsid w:val="00C67C3F"/>
    <w:rsid w:val="00C7140A"/>
    <w:rsid w:val="00C714C3"/>
    <w:rsid w:val="00C72119"/>
    <w:rsid w:val="00C7271C"/>
    <w:rsid w:val="00C72BE3"/>
    <w:rsid w:val="00C72DC6"/>
    <w:rsid w:val="00C72F3B"/>
    <w:rsid w:val="00C73A97"/>
    <w:rsid w:val="00C742F8"/>
    <w:rsid w:val="00C743CD"/>
    <w:rsid w:val="00C74A01"/>
    <w:rsid w:val="00C74B47"/>
    <w:rsid w:val="00C75469"/>
    <w:rsid w:val="00C76CD9"/>
    <w:rsid w:val="00C778EE"/>
    <w:rsid w:val="00C77ED3"/>
    <w:rsid w:val="00C77F6C"/>
    <w:rsid w:val="00C80B3B"/>
    <w:rsid w:val="00C81836"/>
    <w:rsid w:val="00C81D57"/>
    <w:rsid w:val="00C825EA"/>
    <w:rsid w:val="00C82AED"/>
    <w:rsid w:val="00C83361"/>
    <w:rsid w:val="00C838AF"/>
    <w:rsid w:val="00C84098"/>
    <w:rsid w:val="00C84393"/>
    <w:rsid w:val="00C848E8"/>
    <w:rsid w:val="00C84CDA"/>
    <w:rsid w:val="00C84E46"/>
    <w:rsid w:val="00C850BA"/>
    <w:rsid w:val="00C85CE6"/>
    <w:rsid w:val="00C86222"/>
    <w:rsid w:val="00C86794"/>
    <w:rsid w:val="00C870FE"/>
    <w:rsid w:val="00C87C07"/>
    <w:rsid w:val="00C90825"/>
    <w:rsid w:val="00C910CD"/>
    <w:rsid w:val="00C91C06"/>
    <w:rsid w:val="00C925A0"/>
    <w:rsid w:val="00C93A88"/>
    <w:rsid w:val="00C94DED"/>
    <w:rsid w:val="00C94E9E"/>
    <w:rsid w:val="00C9670F"/>
    <w:rsid w:val="00C96EC0"/>
    <w:rsid w:val="00C97828"/>
    <w:rsid w:val="00C97B8A"/>
    <w:rsid w:val="00C97D99"/>
    <w:rsid w:val="00CA008F"/>
    <w:rsid w:val="00CA00FE"/>
    <w:rsid w:val="00CA1972"/>
    <w:rsid w:val="00CA2DE5"/>
    <w:rsid w:val="00CA4D7E"/>
    <w:rsid w:val="00CA5704"/>
    <w:rsid w:val="00CA62C3"/>
    <w:rsid w:val="00CA6555"/>
    <w:rsid w:val="00CA78AB"/>
    <w:rsid w:val="00CB007A"/>
    <w:rsid w:val="00CB2732"/>
    <w:rsid w:val="00CB4827"/>
    <w:rsid w:val="00CB4CAE"/>
    <w:rsid w:val="00CB545E"/>
    <w:rsid w:val="00CB6A46"/>
    <w:rsid w:val="00CC15E6"/>
    <w:rsid w:val="00CC2326"/>
    <w:rsid w:val="00CC2BFE"/>
    <w:rsid w:val="00CC2F0C"/>
    <w:rsid w:val="00CC3322"/>
    <w:rsid w:val="00CC47CF"/>
    <w:rsid w:val="00CC5FC9"/>
    <w:rsid w:val="00CC6531"/>
    <w:rsid w:val="00CC7A3F"/>
    <w:rsid w:val="00CC7D93"/>
    <w:rsid w:val="00CC7F7E"/>
    <w:rsid w:val="00CD0A37"/>
    <w:rsid w:val="00CD29D1"/>
    <w:rsid w:val="00CD2E11"/>
    <w:rsid w:val="00CD34E3"/>
    <w:rsid w:val="00CD3DD9"/>
    <w:rsid w:val="00CD467E"/>
    <w:rsid w:val="00CD514E"/>
    <w:rsid w:val="00CD58AE"/>
    <w:rsid w:val="00CD6203"/>
    <w:rsid w:val="00CD6F95"/>
    <w:rsid w:val="00CD75CD"/>
    <w:rsid w:val="00CE040F"/>
    <w:rsid w:val="00CE10C8"/>
    <w:rsid w:val="00CE15F6"/>
    <w:rsid w:val="00CE2837"/>
    <w:rsid w:val="00CE45D4"/>
    <w:rsid w:val="00CE45F6"/>
    <w:rsid w:val="00CE4FC0"/>
    <w:rsid w:val="00CE5657"/>
    <w:rsid w:val="00CE57BB"/>
    <w:rsid w:val="00CE58B5"/>
    <w:rsid w:val="00CE6616"/>
    <w:rsid w:val="00CE682D"/>
    <w:rsid w:val="00CE68CF"/>
    <w:rsid w:val="00CE6A26"/>
    <w:rsid w:val="00CE6B3E"/>
    <w:rsid w:val="00CE75C9"/>
    <w:rsid w:val="00CF05EC"/>
    <w:rsid w:val="00CF0FE2"/>
    <w:rsid w:val="00CF0FE3"/>
    <w:rsid w:val="00CF150A"/>
    <w:rsid w:val="00CF1D51"/>
    <w:rsid w:val="00CF1D64"/>
    <w:rsid w:val="00CF2C14"/>
    <w:rsid w:val="00CF3BBE"/>
    <w:rsid w:val="00CF5C38"/>
    <w:rsid w:val="00CF60AD"/>
    <w:rsid w:val="00CF6679"/>
    <w:rsid w:val="00CF6FAC"/>
    <w:rsid w:val="00CF7A92"/>
    <w:rsid w:val="00CF7E14"/>
    <w:rsid w:val="00CF7E1C"/>
    <w:rsid w:val="00D0092A"/>
    <w:rsid w:val="00D01F30"/>
    <w:rsid w:val="00D03195"/>
    <w:rsid w:val="00D03D47"/>
    <w:rsid w:val="00D03F5B"/>
    <w:rsid w:val="00D05051"/>
    <w:rsid w:val="00D0526C"/>
    <w:rsid w:val="00D056B0"/>
    <w:rsid w:val="00D06FE8"/>
    <w:rsid w:val="00D07441"/>
    <w:rsid w:val="00D07DCD"/>
    <w:rsid w:val="00D124EF"/>
    <w:rsid w:val="00D130AA"/>
    <w:rsid w:val="00D13347"/>
    <w:rsid w:val="00D1352E"/>
    <w:rsid w:val="00D13B04"/>
    <w:rsid w:val="00D13C12"/>
    <w:rsid w:val="00D14A99"/>
    <w:rsid w:val="00D14ADF"/>
    <w:rsid w:val="00D14DCE"/>
    <w:rsid w:val="00D153B1"/>
    <w:rsid w:val="00D15A3B"/>
    <w:rsid w:val="00D17482"/>
    <w:rsid w:val="00D176D2"/>
    <w:rsid w:val="00D20288"/>
    <w:rsid w:val="00D202D6"/>
    <w:rsid w:val="00D20D81"/>
    <w:rsid w:val="00D20FEF"/>
    <w:rsid w:val="00D2107F"/>
    <w:rsid w:val="00D211DB"/>
    <w:rsid w:val="00D2297A"/>
    <w:rsid w:val="00D231B7"/>
    <w:rsid w:val="00D2380F"/>
    <w:rsid w:val="00D256B1"/>
    <w:rsid w:val="00D25CCB"/>
    <w:rsid w:val="00D26620"/>
    <w:rsid w:val="00D267F6"/>
    <w:rsid w:val="00D270EC"/>
    <w:rsid w:val="00D27543"/>
    <w:rsid w:val="00D3036D"/>
    <w:rsid w:val="00D317A7"/>
    <w:rsid w:val="00D32C4F"/>
    <w:rsid w:val="00D331AB"/>
    <w:rsid w:val="00D332F3"/>
    <w:rsid w:val="00D33366"/>
    <w:rsid w:val="00D34689"/>
    <w:rsid w:val="00D35912"/>
    <w:rsid w:val="00D35CA5"/>
    <w:rsid w:val="00D35E79"/>
    <w:rsid w:val="00D360C8"/>
    <w:rsid w:val="00D363D3"/>
    <w:rsid w:val="00D37013"/>
    <w:rsid w:val="00D378A3"/>
    <w:rsid w:val="00D40D82"/>
    <w:rsid w:val="00D40EA8"/>
    <w:rsid w:val="00D41CD8"/>
    <w:rsid w:val="00D42503"/>
    <w:rsid w:val="00D42CDB"/>
    <w:rsid w:val="00D43B96"/>
    <w:rsid w:val="00D44844"/>
    <w:rsid w:val="00D4491B"/>
    <w:rsid w:val="00D451CE"/>
    <w:rsid w:val="00D465D4"/>
    <w:rsid w:val="00D46679"/>
    <w:rsid w:val="00D46F05"/>
    <w:rsid w:val="00D473DC"/>
    <w:rsid w:val="00D47A9F"/>
    <w:rsid w:val="00D50368"/>
    <w:rsid w:val="00D50DA9"/>
    <w:rsid w:val="00D54686"/>
    <w:rsid w:val="00D54B94"/>
    <w:rsid w:val="00D5552C"/>
    <w:rsid w:val="00D55F61"/>
    <w:rsid w:val="00D566CA"/>
    <w:rsid w:val="00D56B8D"/>
    <w:rsid w:val="00D57096"/>
    <w:rsid w:val="00D57AE9"/>
    <w:rsid w:val="00D6018C"/>
    <w:rsid w:val="00D6262C"/>
    <w:rsid w:val="00D62ADB"/>
    <w:rsid w:val="00D62E84"/>
    <w:rsid w:val="00D634F7"/>
    <w:rsid w:val="00D63D3A"/>
    <w:rsid w:val="00D63DEF"/>
    <w:rsid w:val="00D641CC"/>
    <w:rsid w:val="00D644A7"/>
    <w:rsid w:val="00D647C4"/>
    <w:rsid w:val="00D64D66"/>
    <w:rsid w:val="00D6574A"/>
    <w:rsid w:val="00D657B2"/>
    <w:rsid w:val="00D65F4B"/>
    <w:rsid w:val="00D6673A"/>
    <w:rsid w:val="00D66AC0"/>
    <w:rsid w:val="00D708AA"/>
    <w:rsid w:val="00D72C84"/>
    <w:rsid w:val="00D73119"/>
    <w:rsid w:val="00D733CC"/>
    <w:rsid w:val="00D74202"/>
    <w:rsid w:val="00D742A0"/>
    <w:rsid w:val="00D7497F"/>
    <w:rsid w:val="00D754CE"/>
    <w:rsid w:val="00D759FF"/>
    <w:rsid w:val="00D7600D"/>
    <w:rsid w:val="00D76C6E"/>
    <w:rsid w:val="00D76DF6"/>
    <w:rsid w:val="00D7727B"/>
    <w:rsid w:val="00D7731D"/>
    <w:rsid w:val="00D80814"/>
    <w:rsid w:val="00D80D32"/>
    <w:rsid w:val="00D810E3"/>
    <w:rsid w:val="00D8161F"/>
    <w:rsid w:val="00D81E8D"/>
    <w:rsid w:val="00D81FD4"/>
    <w:rsid w:val="00D825DC"/>
    <w:rsid w:val="00D82D55"/>
    <w:rsid w:val="00D8324E"/>
    <w:rsid w:val="00D83616"/>
    <w:rsid w:val="00D838AD"/>
    <w:rsid w:val="00D847D5"/>
    <w:rsid w:val="00D85419"/>
    <w:rsid w:val="00D8563D"/>
    <w:rsid w:val="00D86903"/>
    <w:rsid w:val="00D86923"/>
    <w:rsid w:val="00D871A1"/>
    <w:rsid w:val="00D87469"/>
    <w:rsid w:val="00D87C05"/>
    <w:rsid w:val="00D87E5F"/>
    <w:rsid w:val="00D906A3"/>
    <w:rsid w:val="00D91AA4"/>
    <w:rsid w:val="00D91F37"/>
    <w:rsid w:val="00D93047"/>
    <w:rsid w:val="00D9345B"/>
    <w:rsid w:val="00D93786"/>
    <w:rsid w:val="00D93E2E"/>
    <w:rsid w:val="00D940A6"/>
    <w:rsid w:val="00D94929"/>
    <w:rsid w:val="00D9535C"/>
    <w:rsid w:val="00D95ABB"/>
    <w:rsid w:val="00D95FAF"/>
    <w:rsid w:val="00D9656D"/>
    <w:rsid w:val="00D97794"/>
    <w:rsid w:val="00DA0E5F"/>
    <w:rsid w:val="00DA180C"/>
    <w:rsid w:val="00DA2A65"/>
    <w:rsid w:val="00DA2B42"/>
    <w:rsid w:val="00DA2BC0"/>
    <w:rsid w:val="00DA3C09"/>
    <w:rsid w:val="00DA4507"/>
    <w:rsid w:val="00DA4B52"/>
    <w:rsid w:val="00DA6184"/>
    <w:rsid w:val="00DA62BB"/>
    <w:rsid w:val="00DB0850"/>
    <w:rsid w:val="00DB10BD"/>
    <w:rsid w:val="00DB1FF4"/>
    <w:rsid w:val="00DB229C"/>
    <w:rsid w:val="00DB26CF"/>
    <w:rsid w:val="00DB29A4"/>
    <w:rsid w:val="00DB43A5"/>
    <w:rsid w:val="00DB6CC3"/>
    <w:rsid w:val="00DB73B0"/>
    <w:rsid w:val="00DC06BC"/>
    <w:rsid w:val="00DC1411"/>
    <w:rsid w:val="00DC185F"/>
    <w:rsid w:val="00DC1D8D"/>
    <w:rsid w:val="00DC2E97"/>
    <w:rsid w:val="00DC401E"/>
    <w:rsid w:val="00DC52BA"/>
    <w:rsid w:val="00DC5F0C"/>
    <w:rsid w:val="00DC62B9"/>
    <w:rsid w:val="00DC6D17"/>
    <w:rsid w:val="00DC7BAE"/>
    <w:rsid w:val="00DD0BE7"/>
    <w:rsid w:val="00DD1CAD"/>
    <w:rsid w:val="00DD283A"/>
    <w:rsid w:val="00DD296D"/>
    <w:rsid w:val="00DD3C61"/>
    <w:rsid w:val="00DD41EC"/>
    <w:rsid w:val="00DD44BD"/>
    <w:rsid w:val="00DD5305"/>
    <w:rsid w:val="00DD55E2"/>
    <w:rsid w:val="00DD5E5A"/>
    <w:rsid w:val="00DD7A61"/>
    <w:rsid w:val="00DD7FA9"/>
    <w:rsid w:val="00DE154A"/>
    <w:rsid w:val="00DE20A7"/>
    <w:rsid w:val="00DE2325"/>
    <w:rsid w:val="00DE2E90"/>
    <w:rsid w:val="00DF07C3"/>
    <w:rsid w:val="00DF0D83"/>
    <w:rsid w:val="00DF0F82"/>
    <w:rsid w:val="00DF1404"/>
    <w:rsid w:val="00DF24E0"/>
    <w:rsid w:val="00DF2B75"/>
    <w:rsid w:val="00DF2BA4"/>
    <w:rsid w:val="00DF303A"/>
    <w:rsid w:val="00DF3AC2"/>
    <w:rsid w:val="00DF4855"/>
    <w:rsid w:val="00DF4CD5"/>
    <w:rsid w:val="00DF5CF9"/>
    <w:rsid w:val="00DF6B1F"/>
    <w:rsid w:val="00DF7123"/>
    <w:rsid w:val="00E00530"/>
    <w:rsid w:val="00E00B97"/>
    <w:rsid w:val="00E02159"/>
    <w:rsid w:val="00E0322B"/>
    <w:rsid w:val="00E03750"/>
    <w:rsid w:val="00E03C0B"/>
    <w:rsid w:val="00E04DD3"/>
    <w:rsid w:val="00E05382"/>
    <w:rsid w:val="00E05B59"/>
    <w:rsid w:val="00E060B5"/>
    <w:rsid w:val="00E062E1"/>
    <w:rsid w:val="00E06A6C"/>
    <w:rsid w:val="00E1035D"/>
    <w:rsid w:val="00E1162A"/>
    <w:rsid w:val="00E117CE"/>
    <w:rsid w:val="00E13F91"/>
    <w:rsid w:val="00E14355"/>
    <w:rsid w:val="00E154D8"/>
    <w:rsid w:val="00E1560B"/>
    <w:rsid w:val="00E15A89"/>
    <w:rsid w:val="00E1668D"/>
    <w:rsid w:val="00E16E2F"/>
    <w:rsid w:val="00E2090D"/>
    <w:rsid w:val="00E2092F"/>
    <w:rsid w:val="00E20D04"/>
    <w:rsid w:val="00E212EE"/>
    <w:rsid w:val="00E21CD1"/>
    <w:rsid w:val="00E22351"/>
    <w:rsid w:val="00E2318E"/>
    <w:rsid w:val="00E238DF"/>
    <w:rsid w:val="00E23F06"/>
    <w:rsid w:val="00E24F78"/>
    <w:rsid w:val="00E250D4"/>
    <w:rsid w:val="00E254FA"/>
    <w:rsid w:val="00E25CC0"/>
    <w:rsid w:val="00E2707E"/>
    <w:rsid w:val="00E2732C"/>
    <w:rsid w:val="00E302F9"/>
    <w:rsid w:val="00E32969"/>
    <w:rsid w:val="00E347EF"/>
    <w:rsid w:val="00E348E3"/>
    <w:rsid w:val="00E36290"/>
    <w:rsid w:val="00E40B4E"/>
    <w:rsid w:val="00E41097"/>
    <w:rsid w:val="00E42159"/>
    <w:rsid w:val="00E42596"/>
    <w:rsid w:val="00E42E69"/>
    <w:rsid w:val="00E43766"/>
    <w:rsid w:val="00E43C59"/>
    <w:rsid w:val="00E44656"/>
    <w:rsid w:val="00E44C0F"/>
    <w:rsid w:val="00E44C7F"/>
    <w:rsid w:val="00E45EE0"/>
    <w:rsid w:val="00E46591"/>
    <w:rsid w:val="00E4670A"/>
    <w:rsid w:val="00E46AFD"/>
    <w:rsid w:val="00E47675"/>
    <w:rsid w:val="00E50124"/>
    <w:rsid w:val="00E50214"/>
    <w:rsid w:val="00E5115A"/>
    <w:rsid w:val="00E51647"/>
    <w:rsid w:val="00E51FE6"/>
    <w:rsid w:val="00E52042"/>
    <w:rsid w:val="00E53BD7"/>
    <w:rsid w:val="00E546EC"/>
    <w:rsid w:val="00E54B7C"/>
    <w:rsid w:val="00E55483"/>
    <w:rsid w:val="00E55731"/>
    <w:rsid w:val="00E55E8A"/>
    <w:rsid w:val="00E56527"/>
    <w:rsid w:val="00E57A40"/>
    <w:rsid w:val="00E60070"/>
    <w:rsid w:val="00E60BAD"/>
    <w:rsid w:val="00E60CCA"/>
    <w:rsid w:val="00E614C2"/>
    <w:rsid w:val="00E620B6"/>
    <w:rsid w:val="00E6226C"/>
    <w:rsid w:val="00E62EFB"/>
    <w:rsid w:val="00E637DA"/>
    <w:rsid w:val="00E64761"/>
    <w:rsid w:val="00E649B6"/>
    <w:rsid w:val="00E64EA1"/>
    <w:rsid w:val="00E66376"/>
    <w:rsid w:val="00E7015C"/>
    <w:rsid w:val="00E71A88"/>
    <w:rsid w:val="00E71F34"/>
    <w:rsid w:val="00E7208F"/>
    <w:rsid w:val="00E732DC"/>
    <w:rsid w:val="00E735CC"/>
    <w:rsid w:val="00E739C5"/>
    <w:rsid w:val="00E73DA0"/>
    <w:rsid w:val="00E74F83"/>
    <w:rsid w:val="00E751BD"/>
    <w:rsid w:val="00E756E4"/>
    <w:rsid w:val="00E763E1"/>
    <w:rsid w:val="00E80412"/>
    <w:rsid w:val="00E808F9"/>
    <w:rsid w:val="00E813A5"/>
    <w:rsid w:val="00E81851"/>
    <w:rsid w:val="00E82138"/>
    <w:rsid w:val="00E821A2"/>
    <w:rsid w:val="00E8340D"/>
    <w:rsid w:val="00E839E6"/>
    <w:rsid w:val="00E83ABD"/>
    <w:rsid w:val="00E84049"/>
    <w:rsid w:val="00E8545F"/>
    <w:rsid w:val="00E856C6"/>
    <w:rsid w:val="00E85BB2"/>
    <w:rsid w:val="00E86282"/>
    <w:rsid w:val="00E86EBE"/>
    <w:rsid w:val="00E87C19"/>
    <w:rsid w:val="00E90190"/>
    <w:rsid w:val="00E901CE"/>
    <w:rsid w:val="00E91A49"/>
    <w:rsid w:val="00E91DFB"/>
    <w:rsid w:val="00E92042"/>
    <w:rsid w:val="00E9427B"/>
    <w:rsid w:val="00E94529"/>
    <w:rsid w:val="00E9471E"/>
    <w:rsid w:val="00E94FE3"/>
    <w:rsid w:val="00E95581"/>
    <w:rsid w:val="00E96492"/>
    <w:rsid w:val="00E9668C"/>
    <w:rsid w:val="00E97442"/>
    <w:rsid w:val="00E9775D"/>
    <w:rsid w:val="00E97FF3"/>
    <w:rsid w:val="00EA004F"/>
    <w:rsid w:val="00EA01C3"/>
    <w:rsid w:val="00EA01C7"/>
    <w:rsid w:val="00EA0ADC"/>
    <w:rsid w:val="00EA0E75"/>
    <w:rsid w:val="00EA1AB5"/>
    <w:rsid w:val="00EA1E70"/>
    <w:rsid w:val="00EA4369"/>
    <w:rsid w:val="00EA44AF"/>
    <w:rsid w:val="00EA4610"/>
    <w:rsid w:val="00EA4B9F"/>
    <w:rsid w:val="00EA53E0"/>
    <w:rsid w:val="00EA6731"/>
    <w:rsid w:val="00EA6807"/>
    <w:rsid w:val="00EB0661"/>
    <w:rsid w:val="00EB0885"/>
    <w:rsid w:val="00EB0AF3"/>
    <w:rsid w:val="00EB0BEB"/>
    <w:rsid w:val="00EB112D"/>
    <w:rsid w:val="00EB15C7"/>
    <w:rsid w:val="00EB20C3"/>
    <w:rsid w:val="00EB319B"/>
    <w:rsid w:val="00EB43A4"/>
    <w:rsid w:val="00EB4627"/>
    <w:rsid w:val="00EB56E3"/>
    <w:rsid w:val="00EB5CBD"/>
    <w:rsid w:val="00EB73F1"/>
    <w:rsid w:val="00EB7907"/>
    <w:rsid w:val="00EB7D47"/>
    <w:rsid w:val="00EC10AD"/>
    <w:rsid w:val="00EC1121"/>
    <w:rsid w:val="00EC1C98"/>
    <w:rsid w:val="00EC1E54"/>
    <w:rsid w:val="00EC1F57"/>
    <w:rsid w:val="00EC23F2"/>
    <w:rsid w:val="00EC31DC"/>
    <w:rsid w:val="00EC38F0"/>
    <w:rsid w:val="00EC5508"/>
    <w:rsid w:val="00EC6AF7"/>
    <w:rsid w:val="00EC7A76"/>
    <w:rsid w:val="00ED08BC"/>
    <w:rsid w:val="00ED1ED6"/>
    <w:rsid w:val="00ED23EB"/>
    <w:rsid w:val="00ED7514"/>
    <w:rsid w:val="00EE007F"/>
    <w:rsid w:val="00EE05AF"/>
    <w:rsid w:val="00EE0C63"/>
    <w:rsid w:val="00EE1260"/>
    <w:rsid w:val="00EE205C"/>
    <w:rsid w:val="00EE2404"/>
    <w:rsid w:val="00EE2669"/>
    <w:rsid w:val="00EE46B5"/>
    <w:rsid w:val="00EE48BD"/>
    <w:rsid w:val="00EE498C"/>
    <w:rsid w:val="00EE50CE"/>
    <w:rsid w:val="00EE562F"/>
    <w:rsid w:val="00EE60C0"/>
    <w:rsid w:val="00EE697F"/>
    <w:rsid w:val="00EE6ED1"/>
    <w:rsid w:val="00EE751A"/>
    <w:rsid w:val="00EE7628"/>
    <w:rsid w:val="00EE7812"/>
    <w:rsid w:val="00EE7D4C"/>
    <w:rsid w:val="00EF0E0F"/>
    <w:rsid w:val="00EF222B"/>
    <w:rsid w:val="00EF3434"/>
    <w:rsid w:val="00EF3614"/>
    <w:rsid w:val="00EF39BE"/>
    <w:rsid w:val="00EF3B47"/>
    <w:rsid w:val="00EF3EF6"/>
    <w:rsid w:val="00EF47ED"/>
    <w:rsid w:val="00EF4C18"/>
    <w:rsid w:val="00EF5790"/>
    <w:rsid w:val="00EF5C6C"/>
    <w:rsid w:val="00EF5D63"/>
    <w:rsid w:val="00EF63DB"/>
    <w:rsid w:val="00EF6416"/>
    <w:rsid w:val="00EF68D2"/>
    <w:rsid w:val="00EF73EF"/>
    <w:rsid w:val="00EF7F60"/>
    <w:rsid w:val="00F00A5C"/>
    <w:rsid w:val="00F011FE"/>
    <w:rsid w:val="00F01574"/>
    <w:rsid w:val="00F01C62"/>
    <w:rsid w:val="00F02194"/>
    <w:rsid w:val="00F02649"/>
    <w:rsid w:val="00F02EFB"/>
    <w:rsid w:val="00F03065"/>
    <w:rsid w:val="00F0335F"/>
    <w:rsid w:val="00F04504"/>
    <w:rsid w:val="00F04711"/>
    <w:rsid w:val="00F0536B"/>
    <w:rsid w:val="00F05E48"/>
    <w:rsid w:val="00F06238"/>
    <w:rsid w:val="00F06293"/>
    <w:rsid w:val="00F06C40"/>
    <w:rsid w:val="00F0725D"/>
    <w:rsid w:val="00F104AF"/>
    <w:rsid w:val="00F11460"/>
    <w:rsid w:val="00F11945"/>
    <w:rsid w:val="00F12BF1"/>
    <w:rsid w:val="00F13995"/>
    <w:rsid w:val="00F13B86"/>
    <w:rsid w:val="00F14BAC"/>
    <w:rsid w:val="00F14D64"/>
    <w:rsid w:val="00F15375"/>
    <w:rsid w:val="00F15DAA"/>
    <w:rsid w:val="00F16340"/>
    <w:rsid w:val="00F167B2"/>
    <w:rsid w:val="00F16F54"/>
    <w:rsid w:val="00F20319"/>
    <w:rsid w:val="00F20A3F"/>
    <w:rsid w:val="00F2174E"/>
    <w:rsid w:val="00F22519"/>
    <w:rsid w:val="00F2282D"/>
    <w:rsid w:val="00F22884"/>
    <w:rsid w:val="00F22CBB"/>
    <w:rsid w:val="00F234C3"/>
    <w:rsid w:val="00F2430F"/>
    <w:rsid w:val="00F25004"/>
    <w:rsid w:val="00F2514E"/>
    <w:rsid w:val="00F26630"/>
    <w:rsid w:val="00F26724"/>
    <w:rsid w:val="00F277C3"/>
    <w:rsid w:val="00F3014F"/>
    <w:rsid w:val="00F306D6"/>
    <w:rsid w:val="00F30FB5"/>
    <w:rsid w:val="00F31A23"/>
    <w:rsid w:val="00F3258F"/>
    <w:rsid w:val="00F3433E"/>
    <w:rsid w:val="00F34B8D"/>
    <w:rsid w:val="00F36C72"/>
    <w:rsid w:val="00F37871"/>
    <w:rsid w:val="00F40747"/>
    <w:rsid w:val="00F41B08"/>
    <w:rsid w:val="00F41E0B"/>
    <w:rsid w:val="00F4288B"/>
    <w:rsid w:val="00F4326C"/>
    <w:rsid w:val="00F4585F"/>
    <w:rsid w:val="00F45A6B"/>
    <w:rsid w:val="00F4603D"/>
    <w:rsid w:val="00F47D0D"/>
    <w:rsid w:val="00F51038"/>
    <w:rsid w:val="00F511F8"/>
    <w:rsid w:val="00F51A0D"/>
    <w:rsid w:val="00F523C9"/>
    <w:rsid w:val="00F52FBA"/>
    <w:rsid w:val="00F5354C"/>
    <w:rsid w:val="00F537D7"/>
    <w:rsid w:val="00F53DCB"/>
    <w:rsid w:val="00F551F1"/>
    <w:rsid w:val="00F55A77"/>
    <w:rsid w:val="00F562B5"/>
    <w:rsid w:val="00F56F88"/>
    <w:rsid w:val="00F57806"/>
    <w:rsid w:val="00F57826"/>
    <w:rsid w:val="00F57AC3"/>
    <w:rsid w:val="00F57D0A"/>
    <w:rsid w:val="00F61EBB"/>
    <w:rsid w:val="00F66637"/>
    <w:rsid w:val="00F7016C"/>
    <w:rsid w:val="00F714CA"/>
    <w:rsid w:val="00F71C9A"/>
    <w:rsid w:val="00F72826"/>
    <w:rsid w:val="00F72E06"/>
    <w:rsid w:val="00F732FB"/>
    <w:rsid w:val="00F736FA"/>
    <w:rsid w:val="00F73FAA"/>
    <w:rsid w:val="00F740CF"/>
    <w:rsid w:val="00F7430F"/>
    <w:rsid w:val="00F7446F"/>
    <w:rsid w:val="00F74DB5"/>
    <w:rsid w:val="00F7507B"/>
    <w:rsid w:val="00F76BC8"/>
    <w:rsid w:val="00F76F84"/>
    <w:rsid w:val="00F77ED4"/>
    <w:rsid w:val="00F80063"/>
    <w:rsid w:val="00F804A8"/>
    <w:rsid w:val="00F8098C"/>
    <w:rsid w:val="00F82ACE"/>
    <w:rsid w:val="00F82B8B"/>
    <w:rsid w:val="00F82C27"/>
    <w:rsid w:val="00F83352"/>
    <w:rsid w:val="00F84E87"/>
    <w:rsid w:val="00F85093"/>
    <w:rsid w:val="00F85660"/>
    <w:rsid w:val="00F85AD7"/>
    <w:rsid w:val="00F86689"/>
    <w:rsid w:val="00F87815"/>
    <w:rsid w:val="00F87B84"/>
    <w:rsid w:val="00F9036B"/>
    <w:rsid w:val="00F90390"/>
    <w:rsid w:val="00F90688"/>
    <w:rsid w:val="00F9076C"/>
    <w:rsid w:val="00F90883"/>
    <w:rsid w:val="00F90AB7"/>
    <w:rsid w:val="00F914E4"/>
    <w:rsid w:val="00F92FD0"/>
    <w:rsid w:val="00F961B2"/>
    <w:rsid w:val="00F96432"/>
    <w:rsid w:val="00F96969"/>
    <w:rsid w:val="00FA05A8"/>
    <w:rsid w:val="00FA0709"/>
    <w:rsid w:val="00FA0CA6"/>
    <w:rsid w:val="00FA11E5"/>
    <w:rsid w:val="00FA223D"/>
    <w:rsid w:val="00FA2ACB"/>
    <w:rsid w:val="00FA3141"/>
    <w:rsid w:val="00FA343A"/>
    <w:rsid w:val="00FA4358"/>
    <w:rsid w:val="00FA5985"/>
    <w:rsid w:val="00FA7056"/>
    <w:rsid w:val="00FA7314"/>
    <w:rsid w:val="00FA761A"/>
    <w:rsid w:val="00FB0467"/>
    <w:rsid w:val="00FB06B6"/>
    <w:rsid w:val="00FB0B93"/>
    <w:rsid w:val="00FB192A"/>
    <w:rsid w:val="00FB19F1"/>
    <w:rsid w:val="00FB3BFA"/>
    <w:rsid w:val="00FB43E3"/>
    <w:rsid w:val="00FB44B5"/>
    <w:rsid w:val="00FB50C0"/>
    <w:rsid w:val="00FB62C6"/>
    <w:rsid w:val="00FB6A74"/>
    <w:rsid w:val="00FB6B44"/>
    <w:rsid w:val="00FB7603"/>
    <w:rsid w:val="00FB768B"/>
    <w:rsid w:val="00FC0AAB"/>
    <w:rsid w:val="00FC1A6B"/>
    <w:rsid w:val="00FC1FA0"/>
    <w:rsid w:val="00FC2C20"/>
    <w:rsid w:val="00FC43F0"/>
    <w:rsid w:val="00FC4648"/>
    <w:rsid w:val="00FC490D"/>
    <w:rsid w:val="00FC4969"/>
    <w:rsid w:val="00FC4D2C"/>
    <w:rsid w:val="00FC5CA1"/>
    <w:rsid w:val="00FC5D83"/>
    <w:rsid w:val="00FC5EEA"/>
    <w:rsid w:val="00FC6FC6"/>
    <w:rsid w:val="00FC6FFA"/>
    <w:rsid w:val="00FC7C63"/>
    <w:rsid w:val="00FC7E48"/>
    <w:rsid w:val="00FD01C8"/>
    <w:rsid w:val="00FD02C4"/>
    <w:rsid w:val="00FD1733"/>
    <w:rsid w:val="00FD1F21"/>
    <w:rsid w:val="00FD237F"/>
    <w:rsid w:val="00FD2EBC"/>
    <w:rsid w:val="00FD2FAF"/>
    <w:rsid w:val="00FD360F"/>
    <w:rsid w:val="00FD3D1B"/>
    <w:rsid w:val="00FD4020"/>
    <w:rsid w:val="00FD412E"/>
    <w:rsid w:val="00FD4227"/>
    <w:rsid w:val="00FD5839"/>
    <w:rsid w:val="00FD5AF8"/>
    <w:rsid w:val="00FD60A9"/>
    <w:rsid w:val="00FD6245"/>
    <w:rsid w:val="00FD66BF"/>
    <w:rsid w:val="00FD7555"/>
    <w:rsid w:val="00FD79C2"/>
    <w:rsid w:val="00FE0485"/>
    <w:rsid w:val="00FE0B9D"/>
    <w:rsid w:val="00FE16A1"/>
    <w:rsid w:val="00FE2B34"/>
    <w:rsid w:val="00FE3084"/>
    <w:rsid w:val="00FE48F4"/>
    <w:rsid w:val="00FE4B7E"/>
    <w:rsid w:val="00FE5871"/>
    <w:rsid w:val="00FE5A36"/>
    <w:rsid w:val="00FE5B0C"/>
    <w:rsid w:val="00FE5F30"/>
    <w:rsid w:val="00FE68D0"/>
    <w:rsid w:val="00FE6BC9"/>
    <w:rsid w:val="00FF05E1"/>
    <w:rsid w:val="00FF105E"/>
    <w:rsid w:val="00FF2FEE"/>
    <w:rsid w:val="00FF30DA"/>
    <w:rsid w:val="00FF559B"/>
    <w:rsid w:val="00FF639C"/>
    <w:rsid w:val="00FF70E6"/>
    <w:rsid w:val="00FF77BC"/>
    <w:rsid w:val="00FF7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606]"/>
    </o:shapedefaults>
    <o:shapelayout v:ext="edit">
      <o:idmap v:ext="edit" data="2"/>
    </o:shapelayout>
  </w:shapeDefaults>
  <w:decimalSymbol w:val=","/>
  <w:listSeparator w:val=";"/>
  <w14:docId w14:val="5C7BD91A"/>
  <w15:docId w15:val="{DB50581D-1DAE-4557-B243-B87E823B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FB"/>
    <w:pPr>
      <w:suppressAutoHyphens/>
    </w:pPr>
    <w:rPr>
      <w:color w:val="000000"/>
      <w:lang w:eastAsia="ar-SA"/>
    </w:rPr>
  </w:style>
  <w:style w:type="paragraph" w:styleId="Ttulo1">
    <w:name w:val="heading 1"/>
    <w:basedOn w:val="Normal"/>
    <w:next w:val="Normal"/>
    <w:link w:val="Ttulo1Char"/>
    <w:qFormat/>
    <w:rsid w:val="00427DCA"/>
    <w:pPr>
      <w:keepNext/>
      <w:outlineLvl w:val="0"/>
    </w:pPr>
    <w:rPr>
      <w:rFonts w:ascii="Arial" w:hAnsi="Arial" w:cs="Arial"/>
      <w:b/>
      <w:bCs/>
    </w:rPr>
  </w:style>
  <w:style w:type="paragraph" w:styleId="Ttulo2">
    <w:name w:val="heading 2"/>
    <w:basedOn w:val="Normal"/>
    <w:next w:val="Normal"/>
    <w:link w:val="Ttulo2Char"/>
    <w:qFormat/>
    <w:rsid w:val="00427DCA"/>
    <w:pPr>
      <w:keepNext/>
      <w:jc w:val="center"/>
      <w:outlineLvl w:val="1"/>
    </w:pPr>
    <w:rPr>
      <w:rFonts w:ascii="Verdana" w:hAnsi="Verdana"/>
      <w:b/>
      <w:bCs/>
      <w:sz w:val="16"/>
    </w:rPr>
  </w:style>
  <w:style w:type="paragraph" w:styleId="Ttulo3">
    <w:name w:val="heading 3"/>
    <w:basedOn w:val="Normal"/>
    <w:next w:val="Normal"/>
    <w:link w:val="Ttulo3Char"/>
    <w:qFormat/>
    <w:rsid w:val="00427DCA"/>
    <w:pPr>
      <w:keepNext/>
      <w:outlineLvl w:val="2"/>
    </w:pPr>
    <w:rPr>
      <w:rFonts w:ascii="Arial" w:hAnsi="Arial" w:cs="Arial"/>
      <w:b/>
      <w:bCs/>
      <w:sz w:val="16"/>
    </w:rPr>
  </w:style>
  <w:style w:type="paragraph" w:styleId="Ttulo4">
    <w:name w:val="heading 4"/>
    <w:basedOn w:val="Normal"/>
    <w:next w:val="Normal"/>
    <w:link w:val="Ttulo4Char"/>
    <w:qFormat/>
    <w:rsid w:val="00622426"/>
    <w:pPr>
      <w:keepNext/>
      <w:suppressAutoHyphens w:val="0"/>
      <w:spacing w:before="240" w:after="60"/>
      <w:outlineLvl w:val="3"/>
    </w:pPr>
    <w:rPr>
      <w:b/>
      <w:bCs/>
      <w:color w:val="auto"/>
      <w:sz w:val="28"/>
      <w:szCs w:val="28"/>
      <w:lang w:eastAsia="pt-BR"/>
    </w:rPr>
  </w:style>
  <w:style w:type="paragraph" w:styleId="Ttulo5">
    <w:name w:val="heading 5"/>
    <w:basedOn w:val="Normal"/>
    <w:next w:val="Normal"/>
    <w:link w:val="Ttulo5Char"/>
    <w:qFormat/>
    <w:rsid w:val="004754BC"/>
    <w:pPr>
      <w:suppressAutoHyphens w:val="0"/>
      <w:spacing w:before="240" w:after="60"/>
      <w:outlineLvl w:val="4"/>
    </w:pPr>
    <w:rPr>
      <w:b/>
      <w:bCs/>
      <w:i/>
      <w:iCs/>
      <w:color w:val="auto"/>
      <w:sz w:val="26"/>
      <w:szCs w:val="26"/>
      <w:lang w:eastAsia="pt-BR"/>
    </w:rPr>
  </w:style>
  <w:style w:type="paragraph" w:styleId="Ttulo6">
    <w:name w:val="heading 6"/>
    <w:basedOn w:val="Normal"/>
    <w:next w:val="Normal"/>
    <w:link w:val="Ttulo6Char"/>
    <w:qFormat/>
    <w:rsid w:val="004754BC"/>
    <w:pPr>
      <w:suppressAutoHyphens w:val="0"/>
      <w:spacing w:before="240" w:after="60"/>
      <w:outlineLvl w:val="5"/>
    </w:pPr>
    <w:rPr>
      <w:b/>
      <w:bCs/>
      <w:color w:val="auto"/>
      <w:sz w:val="22"/>
      <w:szCs w:val="22"/>
      <w:lang w:eastAsia="pt-BR"/>
    </w:rPr>
  </w:style>
  <w:style w:type="paragraph" w:styleId="Ttulo7">
    <w:name w:val="heading 7"/>
    <w:basedOn w:val="Normal"/>
    <w:next w:val="Normal"/>
    <w:link w:val="Ttulo7Char"/>
    <w:qFormat/>
    <w:rsid w:val="004754BC"/>
    <w:pPr>
      <w:suppressAutoHyphens w:val="0"/>
      <w:spacing w:before="240" w:after="60"/>
      <w:outlineLvl w:val="6"/>
    </w:pPr>
    <w:rPr>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27DCA"/>
    <w:pPr>
      <w:tabs>
        <w:tab w:val="center" w:pos="4419"/>
        <w:tab w:val="right" w:pos="8838"/>
      </w:tabs>
    </w:pPr>
  </w:style>
  <w:style w:type="paragraph" w:styleId="Corpodetexto">
    <w:name w:val="Body Text"/>
    <w:basedOn w:val="Normal"/>
    <w:link w:val="CorpodetextoChar"/>
    <w:rsid w:val="00427DCA"/>
    <w:rPr>
      <w:rFonts w:ascii="Arial" w:hAnsi="Arial" w:cs="Arial"/>
      <w:b/>
      <w:bCs/>
      <w:sz w:val="28"/>
    </w:rPr>
  </w:style>
  <w:style w:type="paragraph" w:customStyle="1" w:styleId="P1">
    <w:name w:val="P1"/>
    <w:basedOn w:val="Normal"/>
    <w:rsid w:val="00427DCA"/>
    <w:pPr>
      <w:widowControl w:val="0"/>
      <w:suppressAutoHyphens w:val="0"/>
      <w:autoSpaceDE w:val="0"/>
    </w:pPr>
    <w:rPr>
      <w:rFonts w:ascii="TTE19509A0t00" w:eastAsia="TTE19509A0t00" w:hAnsi="TTE19509A0t00" w:cs="TTE19509A0t00"/>
      <w:color w:val="auto"/>
    </w:rPr>
  </w:style>
  <w:style w:type="paragraph" w:customStyle="1" w:styleId="P7">
    <w:name w:val="P7"/>
    <w:basedOn w:val="Normal"/>
    <w:rsid w:val="00427DCA"/>
    <w:pPr>
      <w:widowControl w:val="0"/>
      <w:suppressAutoHyphens w:val="0"/>
      <w:autoSpaceDE w:val="0"/>
    </w:pPr>
    <w:rPr>
      <w:rFonts w:ascii="Helvetica" w:eastAsia="Helvetica" w:hAnsi="Helvetica" w:cs="Helvetica"/>
      <w:color w:val="auto"/>
      <w:sz w:val="22"/>
    </w:rPr>
  </w:style>
  <w:style w:type="paragraph" w:customStyle="1" w:styleId="P5">
    <w:name w:val="P5"/>
    <w:basedOn w:val="Normal"/>
    <w:rsid w:val="00427DCA"/>
    <w:pPr>
      <w:widowControl w:val="0"/>
      <w:suppressAutoHyphens w:val="0"/>
      <w:autoSpaceDE w:val="0"/>
    </w:pPr>
    <w:rPr>
      <w:rFonts w:ascii="Helvetica-Bold" w:eastAsia="Helvetica-Bold" w:hAnsi="Helvetica-Bold" w:cs="Helvetica-Bold"/>
      <w:b/>
      <w:color w:val="auto"/>
      <w:sz w:val="22"/>
    </w:rPr>
  </w:style>
  <w:style w:type="character" w:customStyle="1" w:styleId="T1">
    <w:name w:val="T1"/>
    <w:rsid w:val="00427DCA"/>
    <w:rPr>
      <w:rFonts w:ascii="Helvetica-Bold" w:eastAsia="Helvetica-Bold" w:hAnsi="Helvetica-Bold" w:cs="Helvetica-Bold" w:hint="default"/>
      <w:b/>
      <w:bCs w:val="0"/>
      <w:sz w:val="22"/>
    </w:rPr>
  </w:style>
  <w:style w:type="character" w:customStyle="1" w:styleId="T4">
    <w:name w:val="T4"/>
    <w:rsid w:val="00427DCA"/>
    <w:rPr>
      <w:rFonts w:ascii="Helvetica" w:eastAsia="Helvetica" w:hAnsi="Helvetica" w:cs="Helvetica" w:hint="default"/>
      <w:sz w:val="22"/>
    </w:rPr>
  </w:style>
  <w:style w:type="paragraph" w:styleId="Textodebalo">
    <w:name w:val="Balloon Text"/>
    <w:basedOn w:val="Normal"/>
    <w:link w:val="TextodebaloChar"/>
    <w:rsid w:val="00CE5657"/>
    <w:rPr>
      <w:rFonts w:ascii="Tahoma" w:hAnsi="Tahoma" w:cs="Tahoma"/>
      <w:sz w:val="16"/>
      <w:szCs w:val="16"/>
    </w:rPr>
  </w:style>
  <w:style w:type="character" w:styleId="Hyperlink">
    <w:name w:val="Hyperlink"/>
    <w:uiPriority w:val="99"/>
    <w:rsid w:val="00CD467E"/>
    <w:rPr>
      <w:color w:val="0000FF"/>
      <w:u w:val="single"/>
    </w:rPr>
  </w:style>
  <w:style w:type="character" w:styleId="HiperlinkVisitado">
    <w:name w:val="FollowedHyperlink"/>
    <w:rsid w:val="00CD467E"/>
    <w:rPr>
      <w:color w:val="800080"/>
      <w:u w:val="single"/>
    </w:rPr>
  </w:style>
  <w:style w:type="table" w:styleId="Tabelacomgrade">
    <w:name w:val="Table Grid"/>
    <w:basedOn w:val="Tabelanormal"/>
    <w:rsid w:val="00F2282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97828"/>
    <w:pPr>
      <w:tabs>
        <w:tab w:val="center" w:pos="4252"/>
        <w:tab w:val="right" w:pos="8504"/>
      </w:tabs>
    </w:pPr>
  </w:style>
  <w:style w:type="character" w:customStyle="1" w:styleId="CabealhoChar">
    <w:name w:val="Cabeçalho Char"/>
    <w:link w:val="Cabealho"/>
    <w:rsid w:val="00C97828"/>
    <w:rPr>
      <w:color w:val="000000"/>
      <w:lang w:eastAsia="ar-SA"/>
    </w:rPr>
  </w:style>
  <w:style w:type="character" w:customStyle="1" w:styleId="Ttulo4Char">
    <w:name w:val="Título 4 Char"/>
    <w:link w:val="Ttulo4"/>
    <w:rsid w:val="00622426"/>
    <w:rPr>
      <w:b/>
      <w:bCs/>
      <w:sz w:val="28"/>
      <w:szCs w:val="28"/>
    </w:rPr>
  </w:style>
  <w:style w:type="paragraph" w:styleId="PargrafodaLista">
    <w:name w:val="List Paragraph"/>
    <w:aliases w:val="Parágrafo da Lista11,Subtítulo Projeto Básico,Parágrafo da Lista111,List Paragraph1"/>
    <w:basedOn w:val="Normal"/>
    <w:link w:val="PargrafodaListaChar"/>
    <w:uiPriority w:val="34"/>
    <w:qFormat/>
    <w:rsid w:val="0098692C"/>
    <w:pPr>
      <w:ind w:left="708"/>
    </w:pPr>
  </w:style>
  <w:style w:type="paragraph" w:styleId="Corpodetexto3">
    <w:name w:val="Body Text 3"/>
    <w:basedOn w:val="Normal"/>
    <w:link w:val="Corpodetexto3Char"/>
    <w:rsid w:val="00A72CC8"/>
    <w:pPr>
      <w:suppressAutoHyphens w:val="0"/>
      <w:spacing w:after="120"/>
    </w:pPr>
    <w:rPr>
      <w:color w:val="auto"/>
      <w:sz w:val="16"/>
      <w:szCs w:val="16"/>
      <w:lang w:eastAsia="pt-BR"/>
    </w:rPr>
  </w:style>
  <w:style w:type="character" w:customStyle="1" w:styleId="Corpodetexto3Char">
    <w:name w:val="Corpo de texto 3 Char"/>
    <w:link w:val="Corpodetexto3"/>
    <w:rsid w:val="00A72CC8"/>
    <w:rPr>
      <w:sz w:val="16"/>
      <w:szCs w:val="16"/>
    </w:rPr>
  </w:style>
  <w:style w:type="paragraph" w:styleId="Ttulo">
    <w:name w:val="Title"/>
    <w:basedOn w:val="Normal"/>
    <w:link w:val="TtuloChar"/>
    <w:qFormat/>
    <w:rsid w:val="00A72CC8"/>
    <w:pPr>
      <w:widowControl w:val="0"/>
      <w:suppressAutoHyphens w:val="0"/>
      <w:spacing w:before="3960" w:after="360"/>
      <w:jc w:val="center"/>
    </w:pPr>
    <w:rPr>
      <w:rFonts w:ascii="Tahoma" w:hAnsi="Tahoma"/>
      <w:color w:val="auto"/>
      <w:sz w:val="32"/>
      <w:lang w:eastAsia="pt-BR"/>
    </w:rPr>
  </w:style>
  <w:style w:type="character" w:customStyle="1" w:styleId="TtuloChar">
    <w:name w:val="Título Char"/>
    <w:link w:val="Ttulo"/>
    <w:rsid w:val="00A72CC8"/>
    <w:rPr>
      <w:rFonts w:ascii="Tahoma" w:hAnsi="Tahoma"/>
      <w:sz w:val="32"/>
    </w:rPr>
  </w:style>
  <w:style w:type="paragraph" w:styleId="Corpodetexto2">
    <w:name w:val="Body Text 2"/>
    <w:basedOn w:val="Normal"/>
    <w:link w:val="Corpodetexto2Char"/>
    <w:uiPriority w:val="99"/>
    <w:unhideWhenUsed/>
    <w:rsid w:val="00AE77C5"/>
    <w:pPr>
      <w:spacing w:after="120" w:line="480" w:lineRule="auto"/>
    </w:pPr>
  </w:style>
  <w:style w:type="character" w:customStyle="1" w:styleId="Corpodetexto2Char">
    <w:name w:val="Corpo de texto 2 Char"/>
    <w:link w:val="Corpodetexto2"/>
    <w:uiPriority w:val="99"/>
    <w:rsid w:val="00AE77C5"/>
    <w:rPr>
      <w:color w:val="000000"/>
      <w:lang w:eastAsia="ar-SA"/>
    </w:rPr>
  </w:style>
  <w:style w:type="paragraph" w:styleId="Recuodecorpodetexto">
    <w:name w:val="Body Text Indent"/>
    <w:basedOn w:val="Normal"/>
    <w:link w:val="RecuodecorpodetextoChar"/>
    <w:uiPriority w:val="99"/>
    <w:semiHidden/>
    <w:unhideWhenUsed/>
    <w:rsid w:val="004754BC"/>
    <w:pPr>
      <w:spacing w:after="120"/>
      <w:ind w:left="283"/>
    </w:pPr>
  </w:style>
  <w:style w:type="character" w:customStyle="1" w:styleId="RecuodecorpodetextoChar">
    <w:name w:val="Recuo de corpo de texto Char"/>
    <w:link w:val="Recuodecorpodetexto"/>
    <w:uiPriority w:val="99"/>
    <w:semiHidden/>
    <w:rsid w:val="004754BC"/>
    <w:rPr>
      <w:color w:val="000000"/>
      <w:lang w:eastAsia="ar-SA"/>
    </w:rPr>
  </w:style>
  <w:style w:type="paragraph" w:styleId="Recuodecorpodetexto2">
    <w:name w:val="Body Text Indent 2"/>
    <w:basedOn w:val="Normal"/>
    <w:link w:val="Recuodecorpodetexto2Char"/>
    <w:uiPriority w:val="99"/>
    <w:semiHidden/>
    <w:unhideWhenUsed/>
    <w:rsid w:val="004754BC"/>
    <w:pPr>
      <w:spacing w:after="120" w:line="480" w:lineRule="auto"/>
      <w:ind w:left="283"/>
    </w:pPr>
  </w:style>
  <w:style w:type="character" w:customStyle="1" w:styleId="Recuodecorpodetexto2Char">
    <w:name w:val="Recuo de corpo de texto 2 Char"/>
    <w:link w:val="Recuodecorpodetexto2"/>
    <w:uiPriority w:val="99"/>
    <w:semiHidden/>
    <w:rsid w:val="004754BC"/>
    <w:rPr>
      <w:color w:val="000000"/>
      <w:lang w:eastAsia="ar-SA"/>
    </w:rPr>
  </w:style>
  <w:style w:type="character" w:customStyle="1" w:styleId="Ttulo5Char">
    <w:name w:val="Título 5 Char"/>
    <w:link w:val="Ttulo5"/>
    <w:rsid w:val="004754BC"/>
    <w:rPr>
      <w:b/>
      <w:bCs/>
      <w:i/>
      <w:iCs/>
      <w:sz w:val="26"/>
      <w:szCs w:val="26"/>
    </w:rPr>
  </w:style>
  <w:style w:type="character" w:customStyle="1" w:styleId="Ttulo6Char">
    <w:name w:val="Título 6 Char"/>
    <w:link w:val="Ttulo6"/>
    <w:rsid w:val="004754BC"/>
    <w:rPr>
      <w:b/>
      <w:bCs/>
      <w:sz w:val="22"/>
      <w:szCs w:val="22"/>
    </w:rPr>
  </w:style>
  <w:style w:type="character" w:customStyle="1" w:styleId="Ttulo7Char">
    <w:name w:val="Título 7 Char"/>
    <w:link w:val="Ttulo7"/>
    <w:rsid w:val="004754BC"/>
    <w:rPr>
      <w:sz w:val="24"/>
      <w:szCs w:val="24"/>
    </w:rPr>
  </w:style>
  <w:style w:type="paragraph" w:customStyle="1" w:styleId="Default">
    <w:name w:val="Default"/>
    <w:rsid w:val="00DC62B9"/>
    <w:pPr>
      <w:autoSpaceDE w:val="0"/>
      <w:autoSpaceDN w:val="0"/>
      <w:adjustRightInd w:val="0"/>
    </w:pPr>
    <w:rPr>
      <w:rFonts w:ascii="Arial" w:hAnsi="Arial" w:cs="Arial"/>
      <w:color w:val="000000"/>
      <w:sz w:val="24"/>
      <w:szCs w:val="24"/>
    </w:rPr>
  </w:style>
  <w:style w:type="character" w:styleId="nfase">
    <w:name w:val="Emphasis"/>
    <w:uiPriority w:val="20"/>
    <w:qFormat/>
    <w:rsid w:val="009A10F2"/>
    <w:rPr>
      <w:b/>
      <w:bCs/>
      <w:i w:val="0"/>
      <w:iCs w:val="0"/>
    </w:rPr>
  </w:style>
  <w:style w:type="character" w:customStyle="1" w:styleId="CorpodetextoChar">
    <w:name w:val="Corpo de texto Char"/>
    <w:link w:val="Corpodetexto"/>
    <w:rsid w:val="00B13BED"/>
    <w:rPr>
      <w:rFonts w:ascii="Arial" w:hAnsi="Arial" w:cs="Arial"/>
      <w:b/>
      <w:bCs/>
      <w:color w:val="000000"/>
      <w:sz w:val="28"/>
      <w:lang w:eastAsia="ar-SA"/>
    </w:rPr>
  </w:style>
  <w:style w:type="paragraph" w:customStyle="1" w:styleId="Textopadro">
    <w:name w:val="Texto padrão"/>
    <w:basedOn w:val="Normal"/>
    <w:rsid w:val="00A00150"/>
    <w:pPr>
      <w:tabs>
        <w:tab w:val="left" w:pos="0"/>
      </w:tabs>
      <w:suppressAutoHyphens w:val="0"/>
    </w:pPr>
    <w:rPr>
      <w:color w:val="auto"/>
      <w:sz w:val="24"/>
      <w:lang w:eastAsia="pt-BR"/>
    </w:rPr>
  </w:style>
  <w:style w:type="character" w:customStyle="1" w:styleId="RodapChar">
    <w:name w:val="Rodapé Char"/>
    <w:basedOn w:val="Fontepargpadro"/>
    <w:link w:val="Rodap"/>
    <w:uiPriority w:val="99"/>
    <w:rsid w:val="00F90390"/>
    <w:rPr>
      <w:color w:val="000000"/>
      <w:lang w:eastAsia="ar-SA"/>
    </w:rPr>
  </w:style>
  <w:style w:type="character" w:customStyle="1" w:styleId="Ttulo3Char">
    <w:name w:val="Título 3 Char"/>
    <w:basedOn w:val="Fontepargpadro"/>
    <w:link w:val="Ttulo3"/>
    <w:rsid w:val="004E7D09"/>
    <w:rPr>
      <w:rFonts w:ascii="Arial" w:hAnsi="Arial" w:cs="Arial"/>
      <w:b/>
      <w:bCs/>
      <w:color w:val="000000"/>
      <w:sz w:val="16"/>
      <w:lang w:eastAsia="ar-SA"/>
    </w:rPr>
  </w:style>
  <w:style w:type="character" w:customStyle="1" w:styleId="Ttulo2Char">
    <w:name w:val="Título 2 Char"/>
    <w:basedOn w:val="Fontepargpadro"/>
    <w:link w:val="Ttulo2"/>
    <w:rsid w:val="00B55967"/>
    <w:rPr>
      <w:rFonts w:ascii="Verdana" w:hAnsi="Verdana"/>
      <w:b/>
      <w:bCs/>
      <w:color w:val="000000"/>
      <w:sz w:val="16"/>
      <w:lang w:eastAsia="ar-SA"/>
    </w:rPr>
  </w:style>
  <w:style w:type="paragraph" w:customStyle="1" w:styleId="SalisIncisoArial11">
    <w:name w:val="SalisIncisoArial11"/>
    <w:basedOn w:val="Normal"/>
    <w:rsid w:val="000A2444"/>
    <w:pPr>
      <w:numPr>
        <w:numId w:val="1"/>
      </w:numPr>
      <w:tabs>
        <w:tab w:val="left" w:pos="851"/>
      </w:tabs>
      <w:autoSpaceDN w:val="0"/>
      <w:spacing w:after="120"/>
      <w:jc w:val="both"/>
      <w:textAlignment w:val="baseline"/>
    </w:pPr>
    <w:rPr>
      <w:rFonts w:ascii="Arial" w:hAnsi="Arial" w:cs="Arial"/>
      <w:color w:val="auto"/>
      <w:kern w:val="3"/>
      <w:sz w:val="22"/>
      <w:lang w:eastAsia="zh-CN"/>
    </w:rPr>
  </w:style>
  <w:style w:type="numbering" w:customStyle="1" w:styleId="WW8Num499">
    <w:name w:val="WW8Num499"/>
    <w:basedOn w:val="Semlista"/>
    <w:rsid w:val="000A2444"/>
    <w:pPr>
      <w:numPr>
        <w:numId w:val="1"/>
      </w:numPr>
    </w:pPr>
  </w:style>
  <w:style w:type="paragraph" w:customStyle="1" w:styleId="Estilo">
    <w:name w:val="Estilo"/>
    <w:rsid w:val="000A2444"/>
    <w:pPr>
      <w:widowControl w:val="0"/>
      <w:autoSpaceDE w:val="0"/>
      <w:autoSpaceDN w:val="0"/>
      <w:adjustRightInd w:val="0"/>
    </w:pPr>
    <w:rPr>
      <w:rFonts w:eastAsiaTheme="minorEastAsia"/>
      <w:sz w:val="24"/>
      <w:szCs w:val="24"/>
    </w:rPr>
  </w:style>
  <w:style w:type="paragraph" w:customStyle="1" w:styleId="Normal1">
    <w:name w:val="Normal1"/>
    <w:basedOn w:val="Normal"/>
    <w:rsid w:val="00D00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jc w:val="both"/>
    </w:pPr>
    <w:rPr>
      <w:rFonts w:ascii="Arial" w:hAnsi="Arial"/>
      <w:color w:val="auto"/>
      <w:spacing w:val="-3"/>
      <w:sz w:val="24"/>
      <w:lang w:eastAsia="pt-BR"/>
    </w:rPr>
  </w:style>
  <w:style w:type="paragraph" w:customStyle="1" w:styleId="Corpo">
    <w:name w:val="Corpo"/>
    <w:rsid w:val="00D0092A"/>
    <w:rPr>
      <w:color w:val="000000"/>
      <w:sz w:val="24"/>
      <w:lang w:val="en-US"/>
    </w:rPr>
  </w:style>
  <w:style w:type="paragraph" w:customStyle="1" w:styleId="Normal2">
    <w:name w:val="Normal2"/>
    <w:basedOn w:val="Normal"/>
    <w:rsid w:val="00C638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jc w:val="both"/>
    </w:pPr>
    <w:rPr>
      <w:rFonts w:ascii="Arial" w:hAnsi="Arial"/>
      <w:color w:val="auto"/>
      <w:spacing w:val="-3"/>
      <w:sz w:val="24"/>
      <w:lang w:eastAsia="pt-BR"/>
    </w:r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84294D"/>
    <w:rPr>
      <w:color w:val="000000"/>
      <w:lang w:eastAsia="ar-SA"/>
    </w:rPr>
  </w:style>
  <w:style w:type="character" w:customStyle="1" w:styleId="MenoPendente1">
    <w:name w:val="Menção Pendente1"/>
    <w:basedOn w:val="Fontepargpadro"/>
    <w:uiPriority w:val="99"/>
    <w:semiHidden/>
    <w:unhideWhenUsed/>
    <w:rsid w:val="0039466A"/>
    <w:rPr>
      <w:color w:val="808080"/>
      <w:shd w:val="clear" w:color="auto" w:fill="E6E6E6"/>
    </w:rPr>
  </w:style>
  <w:style w:type="paragraph" w:customStyle="1" w:styleId="reservado3">
    <w:name w:val="reservado3"/>
    <w:basedOn w:val="Normal"/>
    <w:uiPriority w:val="99"/>
    <w:rsid w:val="00934EE3"/>
    <w:pPr>
      <w:tabs>
        <w:tab w:val="left" w:pos="9000"/>
        <w:tab w:val="right" w:pos="9360"/>
      </w:tabs>
      <w:jc w:val="both"/>
    </w:pPr>
    <w:rPr>
      <w:rFonts w:ascii="Arial" w:hAnsi="Arial"/>
      <w:color w:val="auto"/>
      <w:lang w:val="en-US" w:eastAsia="pt-BR"/>
    </w:rPr>
  </w:style>
  <w:style w:type="character" w:customStyle="1" w:styleId="st">
    <w:name w:val="st"/>
    <w:basedOn w:val="Fontepargpadro"/>
    <w:rsid w:val="008403EF"/>
  </w:style>
  <w:style w:type="character" w:styleId="CitaoHTML">
    <w:name w:val="HTML Cite"/>
    <w:basedOn w:val="Fontepargpadro"/>
    <w:uiPriority w:val="99"/>
    <w:semiHidden/>
    <w:unhideWhenUsed/>
    <w:rsid w:val="008403EF"/>
    <w:rPr>
      <w:i/>
      <w:iCs/>
    </w:rPr>
  </w:style>
  <w:style w:type="paragraph" w:customStyle="1" w:styleId="action-menu-item">
    <w:name w:val="action-menu-item"/>
    <w:basedOn w:val="Normal"/>
    <w:rsid w:val="008403EF"/>
    <w:pPr>
      <w:suppressAutoHyphens w:val="0"/>
      <w:spacing w:before="100" w:beforeAutospacing="1" w:after="100" w:afterAutospacing="1"/>
    </w:pPr>
    <w:rPr>
      <w:color w:val="auto"/>
      <w:sz w:val="24"/>
      <w:szCs w:val="24"/>
      <w:lang w:eastAsia="pt-BR"/>
    </w:rPr>
  </w:style>
  <w:style w:type="table" w:styleId="SimplesTabela1">
    <w:name w:val="Plain Table 1"/>
    <w:basedOn w:val="Tabelanormal"/>
    <w:uiPriority w:val="41"/>
    <w:rsid w:val="00060E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nfase3">
    <w:name w:val="Grid Table 2 Accent 3"/>
    <w:basedOn w:val="Tabelanormal"/>
    <w:uiPriority w:val="47"/>
    <w:rsid w:val="00060E1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5Escura-nfase3">
    <w:name w:val="Grid Table 5 Dark Accent 3"/>
    <w:basedOn w:val="Tabelanormal"/>
    <w:uiPriority w:val="50"/>
    <w:rsid w:val="00060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4-nfase3">
    <w:name w:val="Grid Table 4 Accent 3"/>
    <w:basedOn w:val="Tabelanormal"/>
    <w:uiPriority w:val="49"/>
    <w:rsid w:val="00BC79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oPendente2">
    <w:name w:val="Menção Pendente2"/>
    <w:basedOn w:val="Fontepargpadro"/>
    <w:uiPriority w:val="99"/>
    <w:semiHidden/>
    <w:unhideWhenUsed/>
    <w:rsid w:val="00D64D66"/>
    <w:rPr>
      <w:color w:val="605E5C"/>
      <w:shd w:val="clear" w:color="auto" w:fill="E1DFDD"/>
    </w:rPr>
  </w:style>
  <w:style w:type="paragraph" w:customStyle="1" w:styleId="Corpodotexto">
    <w:name w:val="Corpo do texto"/>
    <w:basedOn w:val="Normal"/>
    <w:rsid w:val="003B2C1E"/>
    <w:pPr>
      <w:widowControl w:val="0"/>
      <w:autoSpaceDE w:val="0"/>
      <w:spacing w:after="283"/>
    </w:pPr>
    <w:rPr>
      <w:color w:val="auto"/>
      <w:szCs w:val="24"/>
      <w:lang w:eastAsia="zh-CN"/>
    </w:rPr>
  </w:style>
  <w:style w:type="paragraph" w:styleId="NormalWeb">
    <w:name w:val="Normal (Web)"/>
    <w:basedOn w:val="Normal"/>
    <w:uiPriority w:val="99"/>
    <w:unhideWhenUsed/>
    <w:rsid w:val="00A517BA"/>
    <w:pPr>
      <w:suppressAutoHyphens w:val="0"/>
      <w:spacing w:before="100" w:beforeAutospacing="1" w:after="100" w:afterAutospacing="1"/>
    </w:pPr>
    <w:rPr>
      <w:color w:val="auto"/>
      <w:sz w:val="24"/>
      <w:szCs w:val="24"/>
      <w:lang w:eastAsia="pt-BR"/>
    </w:rPr>
  </w:style>
  <w:style w:type="character" w:styleId="Forte">
    <w:name w:val="Strong"/>
    <w:basedOn w:val="Fontepargpadro"/>
    <w:uiPriority w:val="22"/>
    <w:qFormat/>
    <w:rsid w:val="00A517BA"/>
    <w:rPr>
      <w:b/>
      <w:bCs/>
    </w:rPr>
  </w:style>
  <w:style w:type="paragraph" w:styleId="TextosemFormatao">
    <w:name w:val="Plain Text"/>
    <w:basedOn w:val="Normal"/>
    <w:link w:val="TextosemFormataoChar"/>
    <w:rsid w:val="003A4140"/>
    <w:pPr>
      <w:suppressAutoHyphens w:val="0"/>
    </w:pPr>
    <w:rPr>
      <w:rFonts w:ascii="Courier New" w:hAnsi="Courier New"/>
      <w:color w:val="auto"/>
      <w:lang w:eastAsia="pt-BR"/>
    </w:rPr>
  </w:style>
  <w:style w:type="character" w:customStyle="1" w:styleId="TextosemFormataoChar">
    <w:name w:val="Texto sem Formatação Char"/>
    <w:basedOn w:val="Fontepargpadro"/>
    <w:link w:val="TextosemFormatao"/>
    <w:rsid w:val="003A4140"/>
    <w:rPr>
      <w:rFonts w:ascii="Courier New" w:hAnsi="Courier New"/>
    </w:rPr>
  </w:style>
  <w:style w:type="paragraph" w:styleId="CabealhodoSumrio">
    <w:name w:val="TOC Heading"/>
    <w:basedOn w:val="Ttulo1"/>
    <w:next w:val="Normal"/>
    <w:uiPriority w:val="39"/>
    <w:unhideWhenUsed/>
    <w:qFormat/>
    <w:rsid w:val="00733C6C"/>
    <w:pPr>
      <w:keepLines/>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pt-BR"/>
    </w:rPr>
  </w:style>
  <w:style w:type="paragraph" w:styleId="Sumrio3">
    <w:name w:val="toc 3"/>
    <w:basedOn w:val="Normal"/>
    <w:next w:val="Normal"/>
    <w:autoRedefine/>
    <w:uiPriority w:val="39"/>
    <w:unhideWhenUsed/>
    <w:rsid w:val="00AA122D"/>
    <w:pPr>
      <w:tabs>
        <w:tab w:val="left" w:pos="851"/>
        <w:tab w:val="right" w:leader="dot" w:pos="10195"/>
      </w:tabs>
      <w:spacing w:after="100"/>
      <w:ind w:left="426"/>
    </w:pPr>
  </w:style>
  <w:style w:type="paragraph" w:styleId="Sumrio1">
    <w:name w:val="toc 1"/>
    <w:basedOn w:val="Normal"/>
    <w:next w:val="Normal"/>
    <w:autoRedefine/>
    <w:uiPriority w:val="39"/>
    <w:unhideWhenUsed/>
    <w:rsid w:val="00A17BA6"/>
    <w:pPr>
      <w:tabs>
        <w:tab w:val="left" w:pos="851"/>
        <w:tab w:val="right" w:leader="dot" w:pos="10195"/>
      </w:tabs>
      <w:spacing w:after="100"/>
      <w:ind w:left="426"/>
    </w:pPr>
  </w:style>
  <w:style w:type="character" w:styleId="Nmerodepgina">
    <w:name w:val="page number"/>
    <w:basedOn w:val="Fontepargpadro"/>
    <w:uiPriority w:val="99"/>
    <w:unhideWhenUsed/>
    <w:rsid w:val="0063496D"/>
  </w:style>
  <w:style w:type="character" w:customStyle="1" w:styleId="TextodebaloChar">
    <w:name w:val="Texto de balão Char"/>
    <w:basedOn w:val="Fontepargpadro"/>
    <w:link w:val="Textodebalo"/>
    <w:rsid w:val="002D7519"/>
    <w:rPr>
      <w:rFonts w:ascii="Tahoma" w:hAnsi="Tahoma" w:cs="Tahoma"/>
      <w:color w:val="000000"/>
      <w:sz w:val="16"/>
      <w:szCs w:val="16"/>
      <w:lang w:eastAsia="ar-SA"/>
    </w:rPr>
  </w:style>
  <w:style w:type="character" w:customStyle="1" w:styleId="Ttulo1Char">
    <w:name w:val="Título 1 Char"/>
    <w:basedOn w:val="Fontepargpadro"/>
    <w:link w:val="Ttulo1"/>
    <w:rsid w:val="00A17BA6"/>
    <w:rPr>
      <w:rFonts w:ascii="Arial" w:hAnsi="Arial" w:cs="Arial"/>
      <w:b/>
      <w:bCs/>
      <w:color w:val="000000"/>
      <w:lang w:eastAsia="ar-SA"/>
    </w:rPr>
  </w:style>
  <w:style w:type="character" w:styleId="Refdecomentrio">
    <w:name w:val="annotation reference"/>
    <w:basedOn w:val="Fontepargpadro"/>
    <w:uiPriority w:val="99"/>
    <w:semiHidden/>
    <w:unhideWhenUsed/>
    <w:rsid w:val="00E250D4"/>
    <w:rPr>
      <w:sz w:val="16"/>
      <w:szCs w:val="16"/>
    </w:rPr>
  </w:style>
  <w:style w:type="paragraph" w:styleId="Textodecomentrio">
    <w:name w:val="annotation text"/>
    <w:basedOn w:val="Normal"/>
    <w:link w:val="TextodecomentrioChar"/>
    <w:uiPriority w:val="99"/>
    <w:semiHidden/>
    <w:unhideWhenUsed/>
    <w:rsid w:val="00E250D4"/>
  </w:style>
  <w:style w:type="character" w:customStyle="1" w:styleId="TextodecomentrioChar">
    <w:name w:val="Texto de comentário Char"/>
    <w:basedOn w:val="Fontepargpadro"/>
    <w:link w:val="Textodecomentrio"/>
    <w:uiPriority w:val="99"/>
    <w:semiHidden/>
    <w:rsid w:val="00E250D4"/>
    <w:rPr>
      <w:color w:val="000000"/>
      <w:lang w:eastAsia="ar-SA"/>
    </w:rPr>
  </w:style>
  <w:style w:type="paragraph" w:styleId="Assuntodocomentrio">
    <w:name w:val="annotation subject"/>
    <w:basedOn w:val="Textodecomentrio"/>
    <w:next w:val="Textodecomentrio"/>
    <w:link w:val="AssuntodocomentrioChar"/>
    <w:uiPriority w:val="99"/>
    <w:semiHidden/>
    <w:unhideWhenUsed/>
    <w:rsid w:val="00E250D4"/>
    <w:rPr>
      <w:b/>
      <w:bCs/>
    </w:rPr>
  </w:style>
  <w:style w:type="character" w:customStyle="1" w:styleId="AssuntodocomentrioChar">
    <w:name w:val="Assunto do comentário Char"/>
    <w:basedOn w:val="TextodecomentrioChar"/>
    <w:link w:val="Assuntodocomentrio"/>
    <w:uiPriority w:val="99"/>
    <w:semiHidden/>
    <w:rsid w:val="00E250D4"/>
    <w:rPr>
      <w:b/>
      <w:bCs/>
      <w:color w:val="000000"/>
      <w:lang w:eastAsia="ar-SA"/>
    </w:rPr>
  </w:style>
  <w:style w:type="character" w:customStyle="1" w:styleId="dinheiro">
    <w:name w:val="dinheiro"/>
    <w:basedOn w:val="Fontepargpadro"/>
    <w:rsid w:val="00913675"/>
  </w:style>
  <w:style w:type="character" w:styleId="TextodoEspaoReservado">
    <w:name w:val="Placeholder Text"/>
    <w:basedOn w:val="Fontepargpadro"/>
    <w:uiPriority w:val="99"/>
    <w:semiHidden/>
    <w:rsid w:val="00EB0AF3"/>
    <w:rPr>
      <w:color w:val="666666"/>
    </w:rPr>
  </w:style>
  <w:style w:type="paragraph" w:customStyle="1" w:styleId="Nvel2-Red">
    <w:name w:val="Nível 2 -Red"/>
    <w:basedOn w:val="Normal"/>
    <w:link w:val="Nvel2-RedChar"/>
    <w:qFormat/>
    <w:rsid w:val="00680AEB"/>
    <w:pPr>
      <w:tabs>
        <w:tab w:val="num" w:pos="284"/>
      </w:tabs>
      <w:suppressAutoHyphens w:val="0"/>
      <w:spacing w:before="120" w:after="120" w:line="276" w:lineRule="auto"/>
      <w:jc w:val="both"/>
    </w:pPr>
    <w:rPr>
      <w:rFonts w:ascii="Arial" w:eastAsiaTheme="minorEastAsia" w:hAnsi="Arial" w:cs="Arial"/>
      <w:i/>
      <w:iCs/>
      <w:color w:val="FF0000"/>
      <w:lang w:eastAsia="pt-BR"/>
    </w:rPr>
  </w:style>
  <w:style w:type="character" w:customStyle="1" w:styleId="Nvel2-RedChar">
    <w:name w:val="Nível 2 -Red Char"/>
    <w:basedOn w:val="Fontepargpadro"/>
    <w:link w:val="Nvel2-Red"/>
    <w:rsid w:val="00680AEB"/>
    <w:rPr>
      <w:rFonts w:ascii="Arial" w:eastAsiaTheme="minorEastAsia" w:hAnsi="Arial" w:cs="Arial"/>
      <w:i/>
      <w:iCs/>
      <w:color w:val="FF0000"/>
    </w:rPr>
  </w:style>
  <w:style w:type="character" w:styleId="MenoPendente">
    <w:name w:val="Unresolved Mention"/>
    <w:basedOn w:val="Fontepargpadro"/>
    <w:uiPriority w:val="99"/>
    <w:semiHidden/>
    <w:unhideWhenUsed/>
    <w:rsid w:val="0080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331">
      <w:bodyDiv w:val="1"/>
      <w:marLeft w:val="0"/>
      <w:marRight w:val="0"/>
      <w:marTop w:val="0"/>
      <w:marBottom w:val="0"/>
      <w:divBdr>
        <w:top w:val="none" w:sz="0" w:space="0" w:color="auto"/>
        <w:left w:val="none" w:sz="0" w:space="0" w:color="auto"/>
        <w:bottom w:val="none" w:sz="0" w:space="0" w:color="auto"/>
        <w:right w:val="none" w:sz="0" w:space="0" w:color="auto"/>
      </w:divBdr>
    </w:div>
    <w:div w:id="35936342">
      <w:bodyDiv w:val="1"/>
      <w:marLeft w:val="0"/>
      <w:marRight w:val="0"/>
      <w:marTop w:val="0"/>
      <w:marBottom w:val="0"/>
      <w:divBdr>
        <w:top w:val="none" w:sz="0" w:space="0" w:color="auto"/>
        <w:left w:val="none" w:sz="0" w:space="0" w:color="auto"/>
        <w:bottom w:val="none" w:sz="0" w:space="0" w:color="auto"/>
        <w:right w:val="none" w:sz="0" w:space="0" w:color="auto"/>
      </w:divBdr>
    </w:div>
    <w:div w:id="43993821">
      <w:bodyDiv w:val="1"/>
      <w:marLeft w:val="0"/>
      <w:marRight w:val="0"/>
      <w:marTop w:val="0"/>
      <w:marBottom w:val="0"/>
      <w:divBdr>
        <w:top w:val="none" w:sz="0" w:space="0" w:color="auto"/>
        <w:left w:val="none" w:sz="0" w:space="0" w:color="auto"/>
        <w:bottom w:val="none" w:sz="0" w:space="0" w:color="auto"/>
        <w:right w:val="none" w:sz="0" w:space="0" w:color="auto"/>
      </w:divBdr>
    </w:div>
    <w:div w:id="45879922">
      <w:bodyDiv w:val="1"/>
      <w:marLeft w:val="0"/>
      <w:marRight w:val="0"/>
      <w:marTop w:val="0"/>
      <w:marBottom w:val="0"/>
      <w:divBdr>
        <w:top w:val="none" w:sz="0" w:space="0" w:color="auto"/>
        <w:left w:val="none" w:sz="0" w:space="0" w:color="auto"/>
        <w:bottom w:val="none" w:sz="0" w:space="0" w:color="auto"/>
        <w:right w:val="none" w:sz="0" w:space="0" w:color="auto"/>
      </w:divBdr>
    </w:div>
    <w:div w:id="47579663">
      <w:bodyDiv w:val="1"/>
      <w:marLeft w:val="0"/>
      <w:marRight w:val="0"/>
      <w:marTop w:val="0"/>
      <w:marBottom w:val="0"/>
      <w:divBdr>
        <w:top w:val="none" w:sz="0" w:space="0" w:color="auto"/>
        <w:left w:val="none" w:sz="0" w:space="0" w:color="auto"/>
        <w:bottom w:val="none" w:sz="0" w:space="0" w:color="auto"/>
        <w:right w:val="none" w:sz="0" w:space="0" w:color="auto"/>
      </w:divBdr>
    </w:div>
    <w:div w:id="57939827">
      <w:bodyDiv w:val="1"/>
      <w:marLeft w:val="0"/>
      <w:marRight w:val="0"/>
      <w:marTop w:val="0"/>
      <w:marBottom w:val="0"/>
      <w:divBdr>
        <w:top w:val="none" w:sz="0" w:space="0" w:color="auto"/>
        <w:left w:val="none" w:sz="0" w:space="0" w:color="auto"/>
        <w:bottom w:val="none" w:sz="0" w:space="0" w:color="auto"/>
        <w:right w:val="none" w:sz="0" w:space="0" w:color="auto"/>
      </w:divBdr>
    </w:div>
    <w:div w:id="108478275">
      <w:bodyDiv w:val="1"/>
      <w:marLeft w:val="0"/>
      <w:marRight w:val="0"/>
      <w:marTop w:val="0"/>
      <w:marBottom w:val="0"/>
      <w:divBdr>
        <w:top w:val="none" w:sz="0" w:space="0" w:color="auto"/>
        <w:left w:val="none" w:sz="0" w:space="0" w:color="auto"/>
        <w:bottom w:val="none" w:sz="0" w:space="0" w:color="auto"/>
        <w:right w:val="none" w:sz="0" w:space="0" w:color="auto"/>
      </w:divBdr>
      <w:divsChild>
        <w:div w:id="1278024854">
          <w:marLeft w:val="0"/>
          <w:marRight w:val="0"/>
          <w:marTop w:val="0"/>
          <w:marBottom w:val="0"/>
          <w:divBdr>
            <w:top w:val="none" w:sz="0" w:space="0" w:color="auto"/>
            <w:left w:val="none" w:sz="0" w:space="0" w:color="auto"/>
            <w:bottom w:val="none" w:sz="0" w:space="0" w:color="auto"/>
            <w:right w:val="none" w:sz="0" w:space="0" w:color="auto"/>
          </w:divBdr>
        </w:div>
        <w:div w:id="1783307042">
          <w:marLeft w:val="45"/>
          <w:marRight w:val="45"/>
          <w:marTop w:val="15"/>
          <w:marBottom w:val="0"/>
          <w:divBdr>
            <w:top w:val="none" w:sz="0" w:space="0" w:color="auto"/>
            <w:left w:val="none" w:sz="0" w:space="0" w:color="auto"/>
            <w:bottom w:val="none" w:sz="0" w:space="0" w:color="auto"/>
            <w:right w:val="none" w:sz="0" w:space="0" w:color="auto"/>
          </w:divBdr>
          <w:divsChild>
            <w:div w:id="17544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4604">
      <w:bodyDiv w:val="1"/>
      <w:marLeft w:val="0"/>
      <w:marRight w:val="0"/>
      <w:marTop w:val="0"/>
      <w:marBottom w:val="0"/>
      <w:divBdr>
        <w:top w:val="none" w:sz="0" w:space="0" w:color="auto"/>
        <w:left w:val="none" w:sz="0" w:space="0" w:color="auto"/>
        <w:bottom w:val="none" w:sz="0" w:space="0" w:color="auto"/>
        <w:right w:val="none" w:sz="0" w:space="0" w:color="auto"/>
      </w:divBdr>
    </w:div>
    <w:div w:id="205525969">
      <w:bodyDiv w:val="1"/>
      <w:marLeft w:val="0"/>
      <w:marRight w:val="0"/>
      <w:marTop w:val="0"/>
      <w:marBottom w:val="0"/>
      <w:divBdr>
        <w:top w:val="none" w:sz="0" w:space="0" w:color="auto"/>
        <w:left w:val="none" w:sz="0" w:space="0" w:color="auto"/>
        <w:bottom w:val="none" w:sz="0" w:space="0" w:color="auto"/>
        <w:right w:val="none" w:sz="0" w:space="0" w:color="auto"/>
      </w:divBdr>
      <w:divsChild>
        <w:div w:id="1353847299">
          <w:marLeft w:val="0"/>
          <w:marRight w:val="0"/>
          <w:marTop w:val="0"/>
          <w:marBottom w:val="0"/>
          <w:divBdr>
            <w:top w:val="none" w:sz="0" w:space="0" w:color="auto"/>
            <w:left w:val="none" w:sz="0" w:space="0" w:color="auto"/>
            <w:bottom w:val="none" w:sz="0" w:space="0" w:color="auto"/>
            <w:right w:val="none" w:sz="0" w:space="0" w:color="auto"/>
          </w:divBdr>
          <w:divsChild>
            <w:div w:id="506478532">
              <w:marLeft w:val="0"/>
              <w:marRight w:val="0"/>
              <w:marTop w:val="0"/>
              <w:marBottom w:val="0"/>
              <w:divBdr>
                <w:top w:val="none" w:sz="0" w:space="0" w:color="auto"/>
                <w:left w:val="none" w:sz="0" w:space="0" w:color="auto"/>
                <w:bottom w:val="none" w:sz="0" w:space="0" w:color="auto"/>
                <w:right w:val="none" w:sz="0" w:space="0" w:color="auto"/>
              </w:divBdr>
              <w:divsChild>
                <w:div w:id="867451602">
                  <w:marLeft w:val="0"/>
                  <w:marRight w:val="0"/>
                  <w:marTop w:val="0"/>
                  <w:marBottom w:val="0"/>
                  <w:divBdr>
                    <w:top w:val="none" w:sz="0" w:space="0" w:color="auto"/>
                    <w:left w:val="none" w:sz="0" w:space="0" w:color="auto"/>
                    <w:bottom w:val="none" w:sz="0" w:space="0" w:color="auto"/>
                    <w:right w:val="none" w:sz="0" w:space="0" w:color="auto"/>
                  </w:divBdr>
                  <w:divsChild>
                    <w:div w:id="575478320">
                      <w:marLeft w:val="0"/>
                      <w:marRight w:val="0"/>
                      <w:marTop w:val="0"/>
                      <w:marBottom w:val="0"/>
                      <w:divBdr>
                        <w:top w:val="none" w:sz="0" w:space="0" w:color="auto"/>
                        <w:left w:val="none" w:sz="0" w:space="0" w:color="auto"/>
                        <w:bottom w:val="none" w:sz="0" w:space="0" w:color="auto"/>
                        <w:right w:val="none" w:sz="0" w:space="0" w:color="auto"/>
                      </w:divBdr>
                      <w:divsChild>
                        <w:div w:id="735208079">
                          <w:marLeft w:val="0"/>
                          <w:marRight w:val="0"/>
                          <w:marTop w:val="0"/>
                          <w:marBottom w:val="0"/>
                          <w:divBdr>
                            <w:top w:val="none" w:sz="0" w:space="0" w:color="auto"/>
                            <w:left w:val="none" w:sz="0" w:space="0" w:color="auto"/>
                            <w:bottom w:val="none" w:sz="0" w:space="0" w:color="auto"/>
                            <w:right w:val="none" w:sz="0" w:space="0" w:color="auto"/>
                          </w:divBdr>
                          <w:divsChild>
                            <w:div w:id="1161585752">
                              <w:marLeft w:val="0"/>
                              <w:marRight w:val="0"/>
                              <w:marTop w:val="0"/>
                              <w:marBottom w:val="0"/>
                              <w:divBdr>
                                <w:top w:val="none" w:sz="0" w:space="0" w:color="auto"/>
                                <w:left w:val="none" w:sz="0" w:space="0" w:color="auto"/>
                                <w:bottom w:val="none" w:sz="0" w:space="0" w:color="auto"/>
                                <w:right w:val="none" w:sz="0" w:space="0" w:color="auto"/>
                              </w:divBdr>
                              <w:divsChild>
                                <w:div w:id="1128353649">
                                  <w:marLeft w:val="0"/>
                                  <w:marRight w:val="0"/>
                                  <w:marTop w:val="0"/>
                                  <w:marBottom w:val="0"/>
                                  <w:divBdr>
                                    <w:top w:val="none" w:sz="0" w:space="0" w:color="auto"/>
                                    <w:left w:val="none" w:sz="0" w:space="0" w:color="auto"/>
                                    <w:bottom w:val="none" w:sz="0" w:space="0" w:color="auto"/>
                                    <w:right w:val="none" w:sz="0" w:space="0" w:color="auto"/>
                                  </w:divBdr>
                                  <w:divsChild>
                                    <w:div w:id="1345594242">
                                      <w:marLeft w:val="0"/>
                                      <w:marRight w:val="0"/>
                                      <w:marTop w:val="0"/>
                                      <w:marBottom w:val="0"/>
                                      <w:divBdr>
                                        <w:top w:val="none" w:sz="0" w:space="0" w:color="auto"/>
                                        <w:left w:val="none" w:sz="0" w:space="0" w:color="auto"/>
                                        <w:bottom w:val="none" w:sz="0" w:space="0" w:color="auto"/>
                                        <w:right w:val="none" w:sz="0" w:space="0" w:color="auto"/>
                                      </w:divBdr>
                                      <w:divsChild>
                                        <w:div w:id="994256764">
                                          <w:marLeft w:val="0"/>
                                          <w:marRight w:val="0"/>
                                          <w:marTop w:val="0"/>
                                          <w:marBottom w:val="0"/>
                                          <w:divBdr>
                                            <w:top w:val="none" w:sz="0" w:space="0" w:color="auto"/>
                                            <w:left w:val="none" w:sz="0" w:space="0" w:color="auto"/>
                                            <w:bottom w:val="none" w:sz="0" w:space="0" w:color="auto"/>
                                            <w:right w:val="none" w:sz="0" w:space="0" w:color="auto"/>
                                          </w:divBdr>
                                          <w:divsChild>
                                            <w:div w:id="1515999182">
                                              <w:marLeft w:val="0"/>
                                              <w:marRight w:val="0"/>
                                              <w:marTop w:val="0"/>
                                              <w:marBottom w:val="750"/>
                                              <w:divBdr>
                                                <w:top w:val="none" w:sz="0" w:space="0" w:color="auto"/>
                                                <w:left w:val="none" w:sz="0" w:space="0" w:color="auto"/>
                                                <w:bottom w:val="none" w:sz="0" w:space="0" w:color="auto"/>
                                                <w:right w:val="none" w:sz="0" w:space="0" w:color="auto"/>
                                              </w:divBdr>
                                              <w:divsChild>
                                                <w:div w:id="7982293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263278">
      <w:bodyDiv w:val="1"/>
      <w:marLeft w:val="0"/>
      <w:marRight w:val="0"/>
      <w:marTop w:val="0"/>
      <w:marBottom w:val="0"/>
      <w:divBdr>
        <w:top w:val="none" w:sz="0" w:space="0" w:color="auto"/>
        <w:left w:val="none" w:sz="0" w:space="0" w:color="auto"/>
        <w:bottom w:val="none" w:sz="0" w:space="0" w:color="auto"/>
        <w:right w:val="none" w:sz="0" w:space="0" w:color="auto"/>
      </w:divBdr>
    </w:div>
    <w:div w:id="252865041">
      <w:bodyDiv w:val="1"/>
      <w:marLeft w:val="0"/>
      <w:marRight w:val="0"/>
      <w:marTop w:val="0"/>
      <w:marBottom w:val="0"/>
      <w:divBdr>
        <w:top w:val="none" w:sz="0" w:space="0" w:color="auto"/>
        <w:left w:val="none" w:sz="0" w:space="0" w:color="auto"/>
        <w:bottom w:val="none" w:sz="0" w:space="0" w:color="auto"/>
        <w:right w:val="none" w:sz="0" w:space="0" w:color="auto"/>
      </w:divBdr>
    </w:div>
    <w:div w:id="269361021">
      <w:bodyDiv w:val="1"/>
      <w:marLeft w:val="0"/>
      <w:marRight w:val="0"/>
      <w:marTop w:val="0"/>
      <w:marBottom w:val="0"/>
      <w:divBdr>
        <w:top w:val="none" w:sz="0" w:space="0" w:color="auto"/>
        <w:left w:val="none" w:sz="0" w:space="0" w:color="auto"/>
        <w:bottom w:val="none" w:sz="0" w:space="0" w:color="auto"/>
        <w:right w:val="none" w:sz="0" w:space="0" w:color="auto"/>
      </w:divBdr>
    </w:div>
    <w:div w:id="310982011">
      <w:bodyDiv w:val="1"/>
      <w:marLeft w:val="0"/>
      <w:marRight w:val="0"/>
      <w:marTop w:val="0"/>
      <w:marBottom w:val="0"/>
      <w:divBdr>
        <w:top w:val="none" w:sz="0" w:space="0" w:color="auto"/>
        <w:left w:val="none" w:sz="0" w:space="0" w:color="auto"/>
        <w:bottom w:val="none" w:sz="0" w:space="0" w:color="auto"/>
        <w:right w:val="none" w:sz="0" w:space="0" w:color="auto"/>
      </w:divBdr>
      <w:divsChild>
        <w:div w:id="1403872440">
          <w:marLeft w:val="0"/>
          <w:marRight w:val="0"/>
          <w:marTop w:val="0"/>
          <w:marBottom w:val="0"/>
          <w:divBdr>
            <w:top w:val="none" w:sz="0" w:space="0" w:color="auto"/>
            <w:left w:val="none" w:sz="0" w:space="0" w:color="auto"/>
            <w:bottom w:val="none" w:sz="0" w:space="0" w:color="auto"/>
            <w:right w:val="none" w:sz="0" w:space="0" w:color="auto"/>
          </w:divBdr>
          <w:divsChild>
            <w:div w:id="1132408364">
              <w:marLeft w:val="0"/>
              <w:marRight w:val="0"/>
              <w:marTop w:val="0"/>
              <w:marBottom w:val="0"/>
              <w:divBdr>
                <w:top w:val="none" w:sz="0" w:space="0" w:color="auto"/>
                <w:left w:val="none" w:sz="0" w:space="0" w:color="auto"/>
                <w:bottom w:val="none" w:sz="0" w:space="0" w:color="auto"/>
                <w:right w:val="none" w:sz="0" w:space="0" w:color="auto"/>
              </w:divBdr>
              <w:divsChild>
                <w:div w:id="1924415748">
                  <w:marLeft w:val="0"/>
                  <w:marRight w:val="0"/>
                  <w:marTop w:val="0"/>
                  <w:marBottom w:val="0"/>
                  <w:divBdr>
                    <w:top w:val="none" w:sz="0" w:space="0" w:color="auto"/>
                    <w:left w:val="none" w:sz="0" w:space="0" w:color="auto"/>
                    <w:bottom w:val="none" w:sz="0" w:space="0" w:color="auto"/>
                    <w:right w:val="none" w:sz="0" w:space="0" w:color="auto"/>
                  </w:divBdr>
                  <w:divsChild>
                    <w:div w:id="538275600">
                      <w:marLeft w:val="0"/>
                      <w:marRight w:val="0"/>
                      <w:marTop w:val="0"/>
                      <w:marBottom w:val="0"/>
                      <w:divBdr>
                        <w:top w:val="none" w:sz="0" w:space="0" w:color="auto"/>
                        <w:left w:val="none" w:sz="0" w:space="0" w:color="auto"/>
                        <w:bottom w:val="none" w:sz="0" w:space="0" w:color="auto"/>
                        <w:right w:val="none" w:sz="0" w:space="0" w:color="auto"/>
                      </w:divBdr>
                      <w:divsChild>
                        <w:div w:id="1621034909">
                          <w:marLeft w:val="0"/>
                          <w:marRight w:val="0"/>
                          <w:marTop w:val="0"/>
                          <w:marBottom w:val="0"/>
                          <w:divBdr>
                            <w:top w:val="none" w:sz="0" w:space="0" w:color="auto"/>
                            <w:left w:val="none" w:sz="0" w:space="0" w:color="auto"/>
                            <w:bottom w:val="none" w:sz="0" w:space="0" w:color="auto"/>
                            <w:right w:val="none" w:sz="0" w:space="0" w:color="auto"/>
                          </w:divBdr>
                          <w:divsChild>
                            <w:div w:id="20645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74598">
      <w:bodyDiv w:val="1"/>
      <w:marLeft w:val="0"/>
      <w:marRight w:val="0"/>
      <w:marTop w:val="0"/>
      <w:marBottom w:val="0"/>
      <w:divBdr>
        <w:top w:val="none" w:sz="0" w:space="0" w:color="auto"/>
        <w:left w:val="none" w:sz="0" w:space="0" w:color="auto"/>
        <w:bottom w:val="none" w:sz="0" w:space="0" w:color="auto"/>
        <w:right w:val="none" w:sz="0" w:space="0" w:color="auto"/>
      </w:divBdr>
    </w:div>
    <w:div w:id="454720871">
      <w:bodyDiv w:val="1"/>
      <w:marLeft w:val="0"/>
      <w:marRight w:val="0"/>
      <w:marTop w:val="0"/>
      <w:marBottom w:val="0"/>
      <w:divBdr>
        <w:top w:val="none" w:sz="0" w:space="0" w:color="auto"/>
        <w:left w:val="none" w:sz="0" w:space="0" w:color="auto"/>
        <w:bottom w:val="none" w:sz="0" w:space="0" w:color="auto"/>
        <w:right w:val="none" w:sz="0" w:space="0" w:color="auto"/>
      </w:divBdr>
    </w:div>
    <w:div w:id="514929898">
      <w:bodyDiv w:val="1"/>
      <w:marLeft w:val="0"/>
      <w:marRight w:val="0"/>
      <w:marTop w:val="0"/>
      <w:marBottom w:val="0"/>
      <w:divBdr>
        <w:top w:val="none" w:sz="0" w:space="0" w:color="auto"/>
        <w:left w:val="none" w:sz="0" w:space="0" w:color="auto"/>
        <w:bottom w:val="none" w:sz="0" w:space="0" w:color="auto"/>
        <w:right w:val="none" w:sz="0" w:space="0" w:color="auto"/>
      </w:divBdr>
    </w:div>
    <w:div w:id="517088606">
      <w:bodyDiv w:val="1"/>
      <w:marLeft w:val="0"/>
      <w:marRight w:val="0"/>
      <w:marTop w:val="0"/>
      <w:marBottom w:val="0"/>
      <w:divBdr>
        <w:top w:val="none" w:sz="0" w:space="0" w:color="auto"/>
        <w:left w:val="none" w:sz="0" w:space="0" w:color="auto"/>
        <w:bottom w:val="none" w:sz="0" w:space="0" w:color="auto"/>
        <w:right w:val="none" w:sz="0" w:space="0" w:color="auto"/>
      </w:divBdr>
    </w:div>
    <w:div w:id="528835540">
      <w:bodyDiv w:val="1"/>
      <w:marLeft w:val="0"/>
      <w:marRight w:val="0"/>
      <w:marTop w:val="0"/>
      <w:marBottom w:val="0"/>
      <w:divBdr>
        <w:top w:val="none" w:sz="0" w:space="0" w:color="auto"/>
        <w:left w:val="none" w:sz="0" w:space="0" w:color="auto"/>
        <w:bottom w:val="none" w:sz="0" w:space="0" w:color="auto"/>
        <w:right w:val="none" w:sz="0" w:space="0" w:color="auto"/>
      </w:divBdr>
    </w:div>
    <w:div w:id="529995580">
      <w:bodyDiv w:val="1"/>
      <w:marLeft w:val="0"/>
      <w:marRight w:val="0"/>
      <w:marTop w:val="0"/>
      <w:marBottom w:val="0"/>
      <w:divBdr>
        <w:top w:val="none" w:sz="0" w:space="0" w:color="auto"/>
        <w:left w:val="none" w:sz="0" w:space="0" w:color="auto"/>
        <w:bottom w:val="none" w:sz="0" w:space="0" w:color="auto"/>
        <w:right w:val="none" w:sz="0" w:space="0" w:color="auto"/>
      </w:divBdr>
    </w:div>
    <w:div w:id="538325202">
      <w:bodyDiv w:val="1"/>
      <w:marLeft w:val="0"/>
      <w:marRight w:val="0"/>
      <w:marTop w:val="0"/>
      <w:marBottom w:val="0"/>
      <w:divBdr>
        <w:top w:val="none" w:sz="0" w:space="0" w:color="auto"/>
        <w:left w:val="none" w:sz="0" w:space="0" w:color="auto"/>
        <w:bottom w:val="none" w:sz="0" w:space="0" w:color="auto"/>
        <w:right w:val="none" w:sz="0" w:space="0" w:color="auto"/>
      </w:divBdr>
    </w:div>
    <w:div w:id="548733839">
      <w:bodyDiv w:val="1"/>
      <w:marLeft w:val="0"/>
      <w:marRight w:val="0"/>
      <w:marTop w:val="0"/>
      <w:marBottom w:val="0"/>
      <w:divBdr>
        <w:top w:val="none" w:sz="0" w:space="0" w:color="auto"/>
        <w:left w:val="none" w:sz="0" w:space="0" w:color="auto"/>
        <w:bottom w:val="none" w:sz="0" w:space="0" w:color="auto"/>
        <w:right w:val="none" w:sz="0" w:space="0" w:color="auto"/>
      </w:divBdr>
    </w:div>
    <w:div w:id="601651380">
      <w:bodyDiv w:val="1"/>
      <w:marLeft w:val="0"/>
      <w:marRight w:val="0"/>
      <w:marTop w:val="0"/>
      <w:marBottom w:val="0"/>
      <w:divBdr>
        <w:top w:val="none" w:sz="0" w:space="0" w:color="auto"/>
        <w:left w:val="none" w:sz="0" w:space="0" w:color="auto"/>
        <w:bottom w:val="none" w:sz="0" w:space="0" w:color="auto"/>
        <w:right w:val="none" w:sz="0" w:space="0" w:color="auto"/>
      </w:divBdr>
    </w:div>
    <w:div w:id="611015840">
      <w:bodyDiv w:val="1"/>
      <w:marLeft w:val="0"/>
      <w:marRight w:val="0"/>
      <w:marTop w:val="0"/>
      <w:marBottom w:val="0"/>
      <w:divBdr>
        <w:top w:val="none" w:sz="0" w:space="0" w:color="auto"/>
        <w:left w:val="none" w:sz="0" w:space="0" w:color="auto"/>
        <w:bottom w:val="none" w:sz="0" w:space="0" w:color="auto"/>
        <w:right w:val="none" w:sz="0" w:space="0" w:color="auto"/>
      </w:divBdr>
    </w:div>
    <w:div w:id="611863301">
      <w:bodyDiv w:val="1"/>
      <w:marLeft w:val="0"/>
      <w:marRight w:val="0"/>
      <w:marTop w:val="0"/>
      <w:marBottom w:val="0"/>
      <w:divBdr>
        <w:top w:val="none" w:sz="0" w:space="0" w:color="auto"/>
        <w:left w:val="none" w:sz="0" w:space="0" w:color="auto"/>
        <w:bottom w:val="none" w:sz="0" w:space="0" w:color="auto"/>
        <w:right w:val="none" w:sz="0" w:space="0" w:color="auto"/>
      </w:divBdr>
    </w:div>
    <w:div w:id="611864289">
      <w:bodyDiv w:val="1"/>
      <w:marLeft w:val="0"/>
      <w:marRight w:val="0"/>
      <w:marTop w:val="0"/>
      <w:marBottom w:val="0"/>
      <w:divBdr>
        <w:top w:val="none" w:sz="0" w:space="0" w:color="auto"/>
        <w:left w:val="none" w:sz="0" w:space="0" w:color="auto"/>
        <w:bottom w:val="none" w:sz="0" w:space="0" w:color="auto"/>
        <w:right w:val="none" w:sz="0" w:space="0" w:color="auto"/>
      </w:divBdr>
    </w:div>
    <w:div w:id="629824039">
      <w:bodyDiv w:val="1"/>
      <w:marLeft w:val="0"/>
      <w:marRight w:val="0"/>
      <w:marTop w:val="0"/>
      <w:marBottom w:val="0"/>
      <w:divBdr>
        <w:top w:val="none" w:sz="0" w:space="0" w:color="auto"/>
        <w:left w:val="none" w:sz="0" w:space="0" w:color="auto"/>
        <w:bottom w:val="none" w:sz="0" w:space="0" w:color="auto"/>
        <w:right w:val="none" w:sz="0" w:space="0" w:color="auto"/>
      </w:divBdr>
    </w:div>
    <w:div w:id="641423804">
      <w:bodyDiv w:val="1"/>
      <w:marLeft w:val="0"/>
      <w:marRight w:val="0"/>
      <w:marTop w:val="0"/>
      <w:marBottom w:val="0"/>
      <w:divBdr>
        <w:top w:val="none" w:sz="0" w:space="0" w:color="auto"/>
        <w:left w:val="none" w:sz="0" w:space="0" w:color="auto"/>
        <w:bottom w:val="none" w:sz="0" w:space="0" w:color="auto"/>
        <w:right w:val="none" w:sz="0" w:space="0" w:color="auto"/>
      </w:divBdr>
    </w:div>
    <w:div w:id="657341143">
      <w:bodyDiv w:val="1"/>
      <w:marLeft w:val="0"/>
      <w:marRight w:val="0"/>
      <w:marTop w:val="0"/>
      <w:marBottom w:val="0"/>
      <w:divBdr>
        <w:top w:val="none" w:sz="0" w:space="0" w:color="auto"/>
        <w:left w:val="none" w:sz="0" w:space="0" w:color="auto"/>
        <w:bottom w:val="none" w:sz="0" w:space="0" w:color="auto"/>
        <w:right w:val="none" w:sz="0" w:space="0" w:color="auto"/>
      </w:divBdr>
    </w:div>
    <w:div w:id="726804989">
      <w:bodyDiv w:val="1"/>
      <w:marLeft w:val="0"/>
      <w:marRight w:val="0"/>
      <w:marTop w:val="0"/>
      <w:marBottom w:val="0"/>
      <w:divBdr>
        <w:top w:val="none" w:sz="0" w:space="0" w:color="auto"/>
        <w:left w:val="none" w:sz="0" w:space="0" w:color="auto"/>
        <w:bottom w:val="none" w:sz="0" w:space="0" w:color="auto"/>
        <w:right w:val="none" w:sz="0" w:space="0" w:color="auto"/>
      </w:divBdr>
    </w:div>
    <w:div w:id="728722825">
      <w:bodyDiv w:val="1"/>
      <w:marLeft w:val="0"/>
      <w:marRight w:val="0"/>
      <w:marTop w:val="0"/>
      <w:marBottom w:val="0"/>
      <w:divBdr>
        <w:top w:val="none" w:sz="0" w:space="0" w:color="auto"/>
        <w:left w:val="none" w:sz="0" w:space="0" w:color="auto"/>
        <w:bottom w:val="none" w:sz="0" w:space="0" w:color="auto"/>
        <w:right w:val="none" w:sz="0" w:space="0" w:color="auto"/>
      </w:divBdr>
    </w:div>
    <w:div w:id="745300490">
      <w:bodyDiv w:val="1"/>
      <w:marLeft w:val="0"/>
      <w:marRight w:val="0"/>
      <w:marTop w:val="0"/>
      <w:marBottom w:val="0"/>
      <w:divBdr>
        <w:top w:val="none" w:sz="0" w:space="0" w:color="auto"/>
        <w:left w:val="none" w:sz="0" w:space="0" w:color="auto"/>
        <w:bottom w:val="none" w:sz="0" w:space="0" w:color="auto"/>
        <w:right w:val="none" w:sz="0" w:space="0" w:color="auto"/>
      </w:divBdr>
    </w:div>
    <w:div w:id="762531240">
      <w:bodyDiv w:val="1"/>
      <w:marLeft w:val="0"/>
      <w:marRight w:val="0"/>
      <w:marTop w:val="0"/>
      <w:marBottom w:val="0"/>
      <w:divBdr>
        <w:top w:val="none" w:sz="0" w:space="0" w:color="auto"/>
        <w:left w:val="none" w:sz="0" w:space="0" w:color="auto"/>
        <w:bottom w:val="none" w:sz="0" w:space="0" w:color="auto"/>
        <w:right w:val="none" w:sz="0" w:space="0" w:color="auto"/>
      </w:divBdr>
    </w:div>
    <w:div w:id="776481727">
      <w:bodyDiv w:val="1"/>
      <w:marLeft w:val="0"/>
      <w:marRight w:val="0"/>
      <w:marTop w:val="0"/>
      <w:marBottom w:val="0"/>
      <w:divBdr>
        <w:top w:val="none" w:sz="0" w:space="0" w:color="auto"/>
        <w:left w:val="none" w:sz="0" w:space="0" w:color="auto"/>
        <w:bottom w:val="none" w:sz="0" w:space="0" w:color="auto"/>
        <w:right w:val="none" w:sz="0" w:space="0" w:color="auto"/>
      </w:divBdr>
    </w:div>
    <w:div w:id="783353393">
      <w:bodyDiv w:val="1"/>
      <w:marLeft w:val="0"/>
      <w:marRight w:val="0"/>
      <w:marTop w:val="0"/>
      <w:marBottom w:val="0"/>
      <w:divBdr>
        <w:top w:val="none" w:sz="0" w:space="0" w:color="auto"/>
        <w:left w:val="none" w:sz="0" w:space="0" w:color="auto"/>
        <w:bottom w:val="none" w:sz="0" w:space="0" w:color="auto"/>
        <w:right w:val="none" w:sz="0" w:space="0" w:color="auto"/>
      </w:divBdr>
    </w:div>
    <w:div w:id="807166866">
      <w:bodyDiv w:val="1"/>
      <w:marLeft w:val="0"/>
      <w:marRight w:val="0"/>
      <w:marTop w:val="0"/>
      <w:marBottom w:val="0"/>
      <w:divBdr>
        <w:top w:val="none" w:sz="0" w:space="0" w:color="auto"/>
        <w:left w:val="none" w:sz="0" w:space="0" w:color="auto"/>
        <w:bottom w:val="none" w:sz="0" w:space="0" w:color="auto"/>
        <w:right w:val="none" w:sz="0" w:space="0" w:color="auto"/>
      </w:divBdr>
    </w:div>
    <w:div w:id="833885838">
      <w:bodyDiv w:val="1"/>
      <w:marLeft w:val="0"/>
      <w:marRight w:val="0"/>
      <w:marTop w:val="0"/>
      <w:marBottom w:val="0"/>
      <w:divBdr>
        <w:top w:val="none" w:sz="0" w:space="0" w:color="auto"/>
        <w:left w:val="none" w:sz="0" w:space="0" w:color="auto"/>
        <w:bottom w:val="none" w:sz="0" w:space="0" w:color="auto"/>
        <w:right w:val="none" w:sz="0" w:space="0" w:color="auto"/>
      </w:divBdr>
    </w:div>
    <w:div w:id="837622516">
      <w:bodyDiv w:val="1"/>
      <w:marLeft w:val="0"/>
      <w:marRight w:val="0"/>
      <w:marTop w:val="0"/>
      <w:marBottom w:val="0"/>
      <w:divBdr>
        <w:top w:val="none" w:sz="0" w:space="0" w:color="auto"/>
        <w:left w:val="none" w:sz="0" w:space="0" w:color="auto"/>
        <w:bottom w:val="none" w:sz="0" w:space="0" w:color="auto"/>
        <w:right w:val="none" w:sz="0" w:space="0" w:color="auto"/>
      </w:divBdr>
    </w:div>
    <w:div w:id="843514642">
      <w:bodyDiv w:val="1"/>
      <w:marLeft w:val="0"/>
      <w:marRight w:val="0"/>
      <w:marTop w:val="0"/>
      <w:marBottom w:val="0"/>
      <w:divBdr>
        <w:top w:val="none" w:sz="0" w:space="0" w:color="auto"/>
        <w:left w:val="none" w:sz="0" w:space="0" w:color="auto"/>
        <w:bottom w:val="none" w:sz="0" w:space="0" w:color="auto"/>
        <w:right w:val="none" w:sz="0" w:space="0" w:color="auto"/>
      </w:divBdr>
    </w:div>
    <w:div w:id="865291766">
      <w:bodyDiv w:val="1"/>
      <w:marLeft w:val="0"/>
      <w:marRight w:val="0"/>
      <w:marTop w:val="0"/>
      <w:marBottom w:val="0"/>
      <w:divBdr>
        <w:top w:val="none" w:sz="0" w:space="0" w:color="auto"/>
        <w:left w:val="none" w:sz="0" w:space="0" w:color="auto"/>
        <w:bottom w:val="none" w:sz="0" w:space="0" w:color="auto"/>
        <w:right w:val="none" w:sz="0" w:space="0" w:color="auto"/>
      </w:divBdr>
    </w:div>
    <w:div w:id="888692440">
      <w:bodyDiv w:val="1"/>
      <w:marLeft w:val="0"/>
      <w:marRight w:val="0"/>
      <w:marTop w:val="0"/>
      <w:marBottom w:val="0"/>
      <w:divBdr>
        <w:top w:val="none" w:sz="0" w:space="0" w:color="auto"/>
        <w:left w:val="none" w:sz="0" w:space="0" w:color="auto"/>
        <w:bottom w:val="none" w:sz="0" w:space="0" w:color="auto"/>
        <w:right w:val="none" w:sz="0" w:space="0" w:color="auto"/>
      </w:divBdr>
    </w:div>
    <w:div w:id="989283545">
      <w:bodyDiv w:val="1"/>
      <w:marLeft w:val="0"/>
      <w:marRight w:val="0"/>
      <w:marTop w:val="0"/>
      <w:marBottom w:val="0"/>
      <w:divBdr>
        <w:top w:val="none" w:sz="0" w:space="0" w:color="auto"/>
        <w:left w:val="none" w:sz="0" w:space="0" w:color="auto"/>
        <w:bottom w:val="none" w:sz="0" w:space="0" w:color="auto"/>
        <w:right w:val="none" w:sz="0" w:space="0" w:color="auto"/>
      </w:divBdr>
    </w:div>
    <w:div w:id="1055160938">
      <w:bodyDiv w:val="1"/>
      <w:marLeft w:val="0"/>
      <w:marRight w:val="0"/>
      <w:marTop w:val="0"/>
      <w:marBottom w:val="0"/>
      <w:divBdr>
        <w:top w:val="none" w:sz="0" w:space="0" w:color="auto"/>
        <w:left w:val="none" w:sz="0" w:space="0" w:color="auto"/>
        <w:bottom w:val="none" w:sz="0" w:space="0" w:color="auto"/>
        <w:right w:val="none" w:sz="0" w:space="0" w:color="auto"/>
      </w:divBdr>
    </w:div>
    <w:div w:id="1085151333">
      <w:bodyDiv w:val="1"/>
      <w:marLeft w:val="0"/>
      <w:marRight w:val="0"/>
      <w:marTop w:val="0"/>
      <w:marBottom w:val="0"/>
      <w:divBdr>
        <w:top w:val="none" w:sz="0" w:space="0" w:color="auto"/>
        <w:left w:val="none" w:sz="0" w:space="0" w:color="auto"/>
        <w:bottom w:val="none" w:sz="0" w:space="0" w:color="auto"/>
        <w:right w:val="none" w:sz="0" w:space="0" w:color="auto"/>
      </w:divBdr>
    </w:div>
    <w:div w:id="1100567365">
      <w:bodyDiv w:val="1"/>
      <w:marLeft w:val="0"/>
      <w:marRight w:val="0"/>
      <w:marTop w:val="0"/>
      <w:marBottom w:val="0"/>
      <w:divBdr>
        <w:top w:val="none" w:sz="0" w:space="0" w:color="auto"/>
        <w:left w:val="none" w:sz="0" w:space="0" w:color="auto"/>
        <w:bottom w:val="none" w:sz="0" w:space="0" w:color="auto"/>
        <w:right w:val="none" w:sz="0" w:space="0" w:color="auto"/>
      </w:divBdr>
    </w:div>
    <w:div w:id="1128470349">
      <w:bodyDiv w:val="1"/>
      <w:marLeft w:val="0"/>
      <w:marRight w:val="0"/>
      <w:marTop w:val="0"/>
      <w:marBottom w:val="0"/>
      <w:divBdr>
        <w:top w:val="none" w:sz="0" w:space="0" w:color="auto"/>
        <w:left w:val="none" w:sz="0" w:space="0" w:color="auto"/>
        <w:bottom w:val="none" w:sz="0" w:space="0" w:color="auto"/>
        <w:right w:val="none" w:sz="0" w:space="0" w:color="auto"/>
      </w:divBdr>
    </w:div>
    <w:div w:id="1139760901">
      <w:bodyDiv w:val="1"/>
      <w:marLeft w:val="0"/>
      <w:marRight w:val="0"/>
      <w:marTop w:val="0"/>
      <w:marBottom w:val="0"/>
      <w:divBdr>
        <w:top w:val="none" w:sz="0" w:space="0" w:color="auto"/>
        <w:left w:val="none" w:sz="0" w:space="0" w:color="auto"/>
        <w:bottom w:val="none" w:sz="0" w:space="0" w:color="auto"/>
        <w:right w:val="none" w:sz="0" w:space="0" w:color="auto"/>
      </w:divBdr>
    </w:div>
    <w:div w:id="1185171925">
      <w:bodyDiv w:val="1"/>
      <w:marLeft w:val="0"/>
      <w:marRight w:val="0"/>
      <w:marTop w:val="0"/>
      <w:marBottom w:val="0"/>
      <w:divBdr>
        <w:top w:val="none" w:sz="0" w:space="0" w:color="auto"/>
        <w:left w:val="none" w:sz="0" w:space="0" w:color="auto"/>
        <w:bottom w:val="none" w:sz="0" w:space="0" w:color="auto"/>
        <w:right w:val="none" w:sz="0" w:space="0" w:color="auto"/>
      </w:divBdr>
    </w:div>
    <w:div w:id="1310287772">
      <w:bodyDiv w:val="1"/>
      <w:marLeft w:val="0"/>
      <w:marRight w:val="0"/>
      <w:marTop w:val="0"/>
      <w:marBottom w:val="0"/>
      <w:divBdr>
        <w:top w:val="none" w:sz="0" w:space="0" w:color="auto"/>
        <w:left w:val="none" w:sz="0" w:space="0" w:color="auto"/>
        <w:bottom w:val="none" w:sz="0" w:space="0" w:color="auto"/>
        <w:right w:val="none" w:sz="0" w:space="0" w:color="auto"/>
      </w:divBdr>
    </w:div>
    <w:div w:id="1310599811">
      <w:bodyDiv w:val="1"/>
      <w:marLeft w:val="0"/>
      <w:marRight w:val="0"/>
      <w:marTop w:val="0"/>
      <w:marBottom w:val="0"/>
      <w:divBdr>
        <w:top w:val="none" w:sz="0" w:space="0" w:color="auto"/>
        <w:left w:val="none" w:sz="0" w:space="0" w:color="auto"/>
        <w:bottom w:val="none" w:sz="0" w:space="0" w:color="auto"/>
        <w:right w:val="none" w:sz="0" w:space="0" w:color="auto"/>
      </w:divBdr>
    </w:div>
    <w:div w:id="1323505237">
      <w:bodyDiv w:val="1"/>
      <w:marLeft w:val="0"/>
      <w:marRight w:val="0"/>
      <w:marTop w:val="0"/>
      <w:marBottom w:val="0"/>
      <w:divBdr>
        <w:top w:val="none" w:sz="0" w:space="0" w:color="auto"/>
        <w:left w:val="none" w:sz="0" w:space="0" w:color="auto"/>
        <w:bottom w:val="none" w:sz="0" w:space="0" w:color="auto"/>
        <w:right w:val="none" w:sz="0" w:space="0" w:color="auto"/>
      </w:divBdr>
      <w:divsChild>
        <w:div w:id="278024920">
          <w:marLeft w:val="0"/>
          <w:marRight w:val="0"/>
          <w:marTop w:val="0"/>
          <w:marBottom w:val="0"/>
          <w:divBdr>
            <w:top w:val="none" w:sz="0" w:space="0" w:color="auto"/>
            <w:left w:val="none" w:sz="0" w:space="0" w:color="auto"/>
            <w:bottom w:val="none" w:sz="0" w:space="0" w:color="auto"/>
            <w:right w:val="none" w:sz="0" w:space="0" w:color="auto"/>
          </w:divBdr>
          <w:divsChild>
            <w:div w:id="501117940">
              <w:marLeft w:val="0"/>
              <w:marRight w:val="0"/>
              <w:marTop w:val="0"/>
              <w:marBottom w:val="0"/>
              <w:divBdr>
                <w:top w:val="none" w:sz="0" w:space="0" w:color="auto"/>
                <w:left w:val="none" w:sz="0" w:space="0" w:color="auto"/>
                <w:bottom w:val="none" w:sz="0" w:space="0" w:color="auto"/>
                <w:right w:val="none" w:sz="0" w:space="0" w:color="auto"/>
              </w:divBdr>
              <w:divsChild>
                <w:div w:id="1742826161">
                  <w:marLeft w:val="0"/>
                  <w:marRight w:val="0"/>
                  <w:marTop w:val="0"/>
                  <w:marBottom w:val="0"/>
                  <w:divBdr>
                    <w:top w:val="none" w:sz="0" w:space="0" w:color="auto"/>
                    <w:left w:val="none" w:sz="0" w:space="0" w:color="auto"/>
                    <w:bottom w:val="none" w:sz="0" w:space="0" w:color="auto"/>
                    <w:right w:val="none" w:sz="0" w:space="0" w:color="auto"/>
                  </w:divBdr>
                  <w:divsChild>
                    <w:div w:id="145174440">
                      <w:marLeft w:val="0"/>
                      <w:marRight w:val="0"/>
                      <w:marTop w:val="0"/>
                      <w:marBottom w:val="0"/>
                      <w:divBdr>
                        <w:top w:val="none" w:sz="0" w:space="0" w:color="auto"/>
                        <w:left w:val="none" w:sz="0" w:space="0" w:color="auto"/>
                        <w:bottom w:val="none" w:sz="0" w:space="0" w:color="auto"/>
                        <w:right w:val="none" w:sz="0" w:space="0" w:color="auto"/>
                      </w:divBdr>
                      <w:divsChild>
                        <w:div w:id="1433666750">
                          <w:marLeft w:val="0"/>
                          <w:marRight w:val="0"/>
                          <w:marTop w:val="0"/>
                          <w:marBottom w:val="0"/>
                          <w:divBdr>
                            <w:top w:val="none" w:sz="0" w:space="0" w:color="auto"/>
                            <w:left w:val="none" w:sz="0" w:space="0" w:color="auto"/>
                            <w:bottom w:val="none" w:sz="0" w:space="0" w:color="auto"/>
                            <w:right w:val="none" w:sz="0" w:space="0" w:color="auto"/>
                          </w:divBdr>
                          <w:divsChild>
                            <w:div w:id="1532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785217">
      <w:bodyDiv w:val="1"/>
      <w:marLeft w:val="0"/>
      <w:marRight w:val="0"/>
      <w:marTop w:val="0"/>
      <w:marBottom w:val="0"/>
      <w:divBdr>
        <w:top w:val="none" w:sz="0" w:space="0" w:color="auto"/>
        <w:left w:val="none" w:sz="0" w:space="0" w:color="auto"/>
        <w:bottom w:val="none" w:sz="0" w:space="0" w:color="auto"/>
        <w:right w:val="none" w:sz="0" w:space="0" w:color="auto"/>
      </w:divBdr>
    </w:div>
    <w:div w:id="1374960334">
      <w:bodyDiv w:val="1"/>
      <w:marLeft w:val="0"/>
      <w:marRight w:val="0"/>
      <w:marTop w:val="0"/>
      <w:marBottom w:val="0"/>
      <w:divBdr>
        <w:top w:val="none" w:sz="0" w:space="0" w:color="auto"/>
        <w:left w:val="none" w:sz="0" w:space="0" w:color="auto"/>
        <w:bottom w:val="none" w:sz="0" w:space="0" w:color="auto"/>
        <w:right w:val="none" w:sz="0" w:space="0" w:color="auto"/>
      </w:divBdr>
    </w:div>
    <w:div w:id="1401100358">
      <w:bodyDiv w:val="1"/>
      <w:marLeft w:val="0"/>
      <w:marRight w:val="0"/>
      <w:marTop w:val="0"/>
      <w:marBottom w:val="0"/>
      <w:divBdr>
        <w:top w:val="none" w:sz="0" w:space="0" w:color="auto"/>
        <w:left w:val="none" w:sz="0" w:space="0" w:color="auto"/>
        <w:bottom w:val="none" w:sz="0" w:space="0" w:color="auto"/>
        <w:right w:val="none" w:sz="0" w:space="0" w:color="auto"/>
      </w:divBdr>
    </w:div>
    <w:div w:id="1411122291">
      <w:bodyDiv w:val="1"/>
      <w:marLeft w:val="0"/>
      <w:marRight w:val="0"/>
      <w:marTop w:val="0"/>
      <w:marBottom w:val="0"/>
      <w:divBdr>
        <w:top w:val="none" w:sz="0" w:space="0" w:color="auto"/>
        <w:left w:val="none" w:sz="0" w:space="0" w:color="auto"/>
        <w:bottom w:val="none" w:sz="0" w:space="0" w:color="auto"/>
        <w:right w:val="none" w:sz="0" w:space="0" w:color="auto"/>
      </w:divBdr>
    </w:div>
    <w:div w:id="1423647808">
      <w:bodyDiv w:val="1"/>
      <w:marLeft w:val="0"/>
      <w:marRight w:val="0"/>
      <w:marTop w:val="0"/>
      <w:marBottom w:val="0"/>
      <w:divBdr>
        <w:top w:val="none" w:sz="0" w:space="0" w:color="auto"/>
        <w:left w:val="none" w:sz="0" w:space="0" w:color="auto"/>
        <w:bottom w:val="none" w:sz="0" w:space="0" w:color="auto"/>
        <w:right w:val="none" w:sz="0" w:space="0" w:color="auto"/>
      </w:divBdr>
    </w:div>
    <w:div w:id="1442186877">
      <w:bodyDiv w:val="1"/>
      <w:marLeft w:val="0"/>
      <w:marRight w:val="0"/>
      <w:marTop w:val="0"/>
      <w:marBottom w:val="0"/>
      <w:divBdr>
        <w:top w:val="none" w:sz="0" w:space="0" w:color="auto"/>
        <w:left w:val="none" w:sz="0" w:space="0" w:color="auto"/>
        <w:bottom w:val="none" w:sz="0" w:space="0" w:color="auto"/>
        <w:right w:val="none" w:sz="0" w:space="0" w:color="auto"/>
      </w:divBdr>
      <w:divsChild>
        <w:div w:id="392313372">
          <w:marLeft w:val="0"/>
          <w:marRight w:val="0"/>
          <w:marTop w:val="0"/>
          <w:marBottom w:val="0"/>
          <w:divBdr>
            <w:top w:val="none" w:sz="0" w:space="0" w:color="auto"/>
            <w:left w:val="none" w:sz="0" w:space="0" w:color="auto"/>
            <w:bottom w:val="none" w:sz="0" w:space="0" w:color="auto"/>
            <w:right w:val="none" w:sz="0" w:space="0" w:color="auto"/>
          </w:divBdr>
        </w:div>
        <w:div w:id="528494040">
          <w:marLeft w:val="45"/>
          <w:marRight w:val="45"/>
          <w:marTop w:val="15"/>
          <w:marBottom w:val="0"/>
          <w:divBdr>
            <w:top w:val="none" w:sz="0" w:space="0" w:color="auto"/>
            <w:left w:val="none" w:sz="0" w:space="0" w:color="auto"/>
            <w:bottom w:val="none" w:sz="0" w:space="0" w:color="auto"/>
            <w:right w:val="none" w:sz="0" w:space="0" w:color="auto"/>
          </w:divBdr>
          <w:divsChild>
            <w:div w:id="9916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978">
      <w:bodyDiv w:val="1"/>
      <w:marLeft w:val="0"/>
      <w:marRight w:val="0"/>
      <w:marTop w:val="0"/>
      <w:marBottom w:val="0"/>
      <w:divBdr>
        <w:top w:val="none" w:sz="0" w:space="0" w:color="auto"/>
        <w:left w:val="none" w:sz="0" w:space="0" w:color="auto"/>
        <w:bottom w:val="none" w:sz="0" w:space="0" w:color="auto"/>
        <w:right w:val="none" w:sz="0" w:space="0" w:color="auto"/>
      </w:divBdr>
    </w:div>
    <w:div w:id="1488092994">
      <w:bodyDiv w:val="1"/>
      <w:marLeft w:val="0"/>
      <w:marRight w:val="0"/>
      <w:marTop w:val="0"/>
      <w:marBottom w:val="0"/>
      <w:divBdr>
        <w:top w:val="none" w:sz="0" w:space="0" w:color="auto"/>
        <w:left w:val="none" w:sz="0" w:space="0" w:color="auto"/>
        <w:bottom w:val="none" w:sz="0" w:space="0" w:color="auto"/>
        <w:right w:val="none" w:sz="0" w:space="0" w:color="auto"/>
      </w:divBdr>
    </w:div>
    <w:div w:id="1491212549">
      <w:bodyDiv w:val="1"/>
      <w:marLeft w:val="0"/>
      <w:marRight w:val="0"/>
      <w:marTop w:val="0"/>
      <w:marBottom w:val="0"/>
      <w:divBdr>
        <w:top w:val="none" w:sz="0" w:space="0" w:color="auto"/>
        <w:left w:val="none" w:sz="0" w:space="0" w:color="auto"/>
        <w:bottom w:val="none" w:sz="0" w:space="0" w:color="auto"/>
        <w:right w:val="none" w:sz="0" w:space="0" w:color="auto"/>
      </w:divBdr>
    </w:div>
    <w:div w:id="1565026011">
      <w:bodyDiv w:val="1"/>
      <w:marLeft w:val="0"/>
      <w:marRight w:val="0"/>
      <w:marTop w:val="0"/>
      <w:marBottom w:val="0"/>
      <w:divBdr>
        <w:top w:val="none" w:sz="0" w:space="0" w:color="auto"/>
        <w:left w:val="none" w:sz="0" w:space="0" w:color="auto"/>
        <w:bottom w:val="none" w:sz="0" w:space="0" w:color="auto"/>
        <w:right w:val="none" w:sz="0" w:space="0" w:color="auto"/>
      </w:divBdr>
    </w:div>
    <w:div w:id="1566063480">
      <w:bodyDiv w:val="1"/>
      <w:marLeft w:val="0"/>
      <w:marRight w:val="0"/>
      <w:marTop w:val="0"/>
      <w:marBottom w:val="0"/>
      <w:divBdr>
        <w:top w:val="none" w:sz="0" w:space="0" w:color="auto"/>
        <w:left w:val="none" w:sz="0" w:space="0" w:color="auto"/>
        <w:bottom w:val="none" w:sz="0" w:space="0" w:color="auto"/>
        <w:right w:val="none" w:sz="0" w:space="0" w:color="auto"/>
      </w:divBdr>
    </w:div>
    <w:div w:id="1659655430">
      <w:bodyDiv w:val="1"/>
      <w:marLeft w:val="0"/>
      <w:marRight w:val="0"/>
      <w:marTop w:val="0"/>
      <w:marBottom w:val="0"/>
      <w:divBdr>
        <w:top w:val="none" w:sz="0" w:space="0" w:color="auto"/>
        <w:left w:val="none" w:sz="0" w:space="0" w:color="auto"/>
        <w:bottom w:val="none" w:sz="0" w:space="0" w:color="auto"/>
        <w:right w:val="none" w:sz="0" w:space="0" w:color="auto"/>
      </w:divBdr>
    </w:div>
    <w:div w:id="1725719929">
      <w:bodyDiv w:val="1"/>
      <w:marLeft w:val="0"/>
      <w:marRight w:val="0"/>
      <w:marTop w:val="0"/>
      <w:marBottom w:val="0"/>
      <w:divBdr>
        <w:top w:val="none" w:sz="0" w:space="0" w:color="auto"/>
        <w:left w:val="none" w:sz="0" w:space="0" w:color="auto"/>
        <w:bottom w:val="none" w:sz="0" w:space="0" w:color="auto"/>
        <w:right w:val="none" w:sz="0" w:space="0" w:color="auto"/>
      </w:divBdr>
    </w:div>
    <w:div w:id="1790975305">
      <w:bodyDiv w:val="1"/>
      <w:marLeft w:val="0"/>
      <w:marRight w:val="0"/>
      <w:marTop w:val="0"/>
      <w:marBottom w:val="0"/>
      <w:divBdr>
        <w:top w:val="none" w:sz="0" w:space="0" w:color="auto"/>
        <w:left w:val="none" w:sz="0" w:space="0" w:color="auto"/>
        <w:bottom w:val="none" w:sz="0" w:space="0" w:color="auto"/>
        <w:right w:val="none" w:sz="0" w:space="0" w:color="auto"/>
      </w:divBdr>
    </w:div>
    <w:div w:id="1806462068">
      <w:bodyDiv w:val="1"/>
      <w:marLeft w:val="0"/>
      <w:marRight w:val="0"/>
      <w:marTop w:val="0"/>
      <w:marBottom w:val="0"/>
      <w:divBdr>
        <w:top w:val="none" w:sz="0" w:space="0" w:color="auto"/>
        <w:left w:val="none" w:sz="0" w:space="0" w:color="auto"/>
        <w:bottom w:val="none" w:sz="0" w:space="0" w:color="auto"/>
        <w:right w:val="none" w:sz="0" w:space="0" w:color="auto"/>
      </w:divBdr>
    </w:div>
    <w:div w:id="1829898983">
      <w:bodyDiv w:val="1"/>
      <w:marLeft w:val="0"/>
      <w:marRight w:val="0"/>
      <w:marTop w:val="0"/>
      <w:marBottom w:val="0"/>
      <w:divBdr>
        <w:top w:val="none" w:sz="0" w:space="0" w:color="auto"/>
        <w:left w:val="none" w:sz="0" w:space="0" w:color="auto"/>
        <w:bottom w:val="none" w:sz="0" w:space="0" w:color="auto"/>
        <w:right w:val="none" w:sz="0" w:space="0" w:color="auto"/>
      </w:divBdr>
    </w:div>
    <w:div w:id="1862083438">
      <w:bodyDiv w:val="1"/>
      <w:marLeft w:val="0"/>
      <w:marRight w:val="0"/>
      <w:marTop w:val="0"/>
      <w:marBottom w:val="0"/>
      <w:divBdr>
        <w:top w:val="none" w:sz="0" w:space="0" w:color="auto"/>
        <w:left w:val="none" w:sz="0" w:space="0" w:color="auto"/>
        <w:bottom w:val="none" w:sz="0" w:space="0" w:color="auto"/>
        <w:right w:val="none" w:sz="0" w:space="0" w:color="auto"/>
      </w:divBdr>
    </w:div>
    <w:div w:id="1887175271">
      <w:bodyDiv w:val="1"/>
      <w:marLeft w:val="0"/>
      <w:marRight w:val="0"/>
      <w:marTop w:val="0"/>
      <w:marBottom w:val="0"/>
      <w:divBdr>
        <w:top w:val="none" w:sz="0" w:space="0" w:color="auto"/>
        <w:left w:val="none" w:sz="0" w:space="0" w:color="auto"/>
        <w:bottom w:val="none" w:sz="0" w:space="0" w:color="auto"/>
        <w:right w:val="none" w:sz="0" w:space="0" w:color="auto"/>
      </w:divBdr>
    </w:div>
    <w:div w:id="1923291746">
      <w:bodyDiv w:val="1"/>
      <w:marLeft w:val="0"/>
      <w:marRight w:val="0"/>
      <w:marTop w:val="0"/>
      <w:marBottom w:val="0"/>
      <w:divBdr>
        <w:top w:val="none" w:sz="0" w:space="0" w:color="auto"/>
        <w:left w:val="none" w:sz="0" w:space="0" w:color="auto"/>
        <w:bottom w:val="none" w:sz="0" w:space="0" w:color="auto"/>
        <w:right w:val="none" w:sz="0" w:space="0" w:color="auto"/>
      </w:divBdr>
    </w:div>
    <w:div w:id="1925990112">
      <w:bodyDiv w:val="1"/>
      <w:marLeft w:val="0"/>
      <w:marRight w:val="0"/>
      <w:marTop w:val="0"/>
      <w:marBottom w:val="0"/>
      <w:divBdr>
        <w:top w:val="none" w:sz="0" w:space="0" w:color="auto"/>
        <w:left w:val="none" w:sz="0" w:space="0" w:color="auto"/>
        <w:bottom w:val="none" w:sz="0" w:space="0" w:color="auto"/>
        <w:right w:val="none" w:sz="0" w:space="0" w:color="auto"/>
      </w:divBdr>
    </w:div>
    <w:div w:id="2006977203">
      <w:bodyDiv w:val="1"/>
      <w:marLeft w:val="0"/>
      <w:marRight w:val="0"/>
      <w:marTop w:val="0"/>
      <w:marBottom w:val="0"/>
      <w:divBdr>
        <w:top w:val="none" w:sz="0" w:space="0" w:color="auto"/>
        <w:left w:val="none" w:sz="0" w:space="0" w:color="auto"/>
        <w:bottom w:val="none" w:sz="0" w:space="0" w:color="auto"/>
        <w:right w:val="none" w:sz="0" w:space="0" w:color="auto"/>
      </w:divBdr>
    </w:div>
    <w:div w:id="2045594518">
      <w:bodyDiv w:val="1"/>
      <w:marLeft w:val="0"/>
      <w:marRight w:val="0"/>
      <w:marTop w:val="0"/>
      <w:marBottom w:val="0"/>
      <w:divBdr>
        <w:top w:val="none" w:sz="0" w:space="0" w:color="auto"/>
        <w:left w:val="none" w:sz="0" w:space="0" w:color="auto"/>
        <w:bottom w:val="none" w:sz="0" w:space="0" w:color="auto"/>
        <w:right w:val="none" w:sz="0" w:space="0" w:color="auto"/>
      </w:divBdr>
    </w:div>
    <w:div w:id="2117406026">
      <w:bodyDiv w:val="1"/>
      <w:marLeft w:val="0"/>
      <w:marRight w:val="0"/>
      <w:marTop w:val="0"/>
      <w:marBottom w:val="0"/>
      <w:divBdr>
        <w:top w:val="none" w:sz="0" w:space="0" w:color="auto"/>
        <w:left w:val="none" w:sz="0" w:space="0" w:color="auto"/>
        <w:bottom w:val="none" w:sz="0" w:space="0" w:color="auto"/>
        <w:right w:val="none" w:sz="0" w:space="0" w:color="auto"/>
      </w:divBdr>
    </w:div>
    <w:div w:id="2145156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ge.gov.br/estatisticas/economicas/precos-e-custos/9256-indice-nacional-de-precos-ao-consumidor-amplo.html" TargetMode="External"/><Relationship Id="rId18" Type="http://schemas.openxmlformats.org/officeDocument/2006/relationships/hyperlink" Target="https://morrogrande.sc.gov.br"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footer" Target="footer1.xm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decreto-lei/del2848.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morrogrande.sc.gov.br/licitacoes/?_modalidade=Chamada%20P%C3%BAblica"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municipais.com.br/a/sc/m/morro-grande/decreto/2023/3/30/decreto-n-30-2023-regulamenta-a-lei-federal-n-14133-de-1-de-abril-de-2021-no-ambito-municipal"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diariomunicipal.sc.gov.br/site/"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4320.htm" TargetMode="External"/><Relationship Id="rId28" Type="http://schemas.openxmlformats.org/officeDocument/2006/relationships/hyperlink" Target="https://leismunicipais.com.br/a1/sc/m/morro-grande/decreto/2023/3/30/decreto-n-30-2023-regulamenta-a-lei-federal-n-14133-de-1-de-abril-de-2021-no-ambito-municipal?q=30%2F2023"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constituicao/constituicao.htm" TargetMode="External"/><Relationship Id="rId31" Type="http://schemas.openxmlformats.org/officeDocument/2006/relationships/hyperlink" Target="https://morrogrande.sc.gov.br/licitacoes/?_modalidade=Chamada%20P%C3%BAblica"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morrogrande.sc.gov.br/licitacoes/?_modalidade=Chamada%20P%C3%BAblica"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morrogrande.sc.gov.br/licitacoes/?_modalidade=Chamada%20P%C3%BAblica&amp;_status=divulgado" TargetMode="External"/><Relationship Id="rId3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diariomunicipal.sc.gov.br/site/" TargetMode="External"/><Relationship Id="rId17" Type="http://schemas.openxmlformats.org/officeDocument/2006/relationships/hyperlink" Target="https://www.diariomunicipal.sc.gov.br/site/"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morrogrande.sc.gov.br"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dm@morrogrande.sc.gov.br" TargetMode="External"/><Relationship Id="rId1" Type="http://schemas.openxmlformats.org/officeDocument/2006/relationships/hyperlink" Target="mailto:adm@morrogrand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59067923854F67A724A1DC0C3D0428"/>
        <w:category>
          <w:name w:val="Geral"/>
          <w:gallery w:val="placeholder"/>
        </w:category>
        <w:types>
          <w:type w:val="bbPlcHdr"/>
        </w:types>
        <w:behaviors>
          <w:behavior w:val="content"/>
        </w:behaviors>
        <w:guid w:val="{AC25009E-827F-4691-B6D9-AC36CFD07B92}"/>
      </w:docPartPr>
      <w:docPartBody>
        <w:p w:rsidR="006A3790" w:rsidRDefault="006A3790" w:rsidP="006A3790">
          <w:pPr>
            <w:pStyle w:val="A859067923854F67A724A1DC0C3D0428"/>
          </w:pPr>
          <w:r w:rsidRPr="00E65DDF">
            <w:rPr>
              <w:rStyle w:val="TextodoEspaoReservado"/>
            </w:rPr>
            <w:t>Clique ou toque aqui para inserir uma data.</w:t>
          </w:r>
        </w:p>
      </w:docPartBody>
    </w:docPart>
    <w:docPart>
      <w:docPartPr>
        <w:name w:val="408AD94704C74677A7FB0213CCE4056A"/>
        <w:category>
          <w:name w:val="Geral"/>
          <w:gallery w:val="placeholder"/>
        </w:category>
        <w:types>
          <w:type w:val="bbPlcHdr"/>
        </w:types>
        <w:behaviors>
          <w:behavior w:val="content"/>
        </w:behaviors>
        <w:guid w:val="{76E63A07-A496-458C-AED6-A20D4B96A4D2}"/>
      </w:docPartPr>
      <w:docPartBody>
        <w:p w:rsidR="00407674" w:rsidRDefault="00407674" w:rsidP="00407674">
          <w:pPr>
            <w:pStyle w:val="408AD94704C74677A7FB0213CCE4056A"/>
          </w:pPr>
          <w:r w:rsidRPr="00EC5281">
            <w:rPr>
              <w:rStyle w:val="TextodoEspaoReservado"/>
            </w:rPr>
            <w:t>Escolher um item.</w:t>
          </w:r>
        </w:p>
      </w:docPartBody>
    </w:docPart>
    <w:docPart>
      <w:docPartPr>
        <w:name w:val="CC730E8F1434492E81C25DE5C9767223"/>
        <w:category>
          <w:name w:val="Geral"/>
          <w:gallery w:val="placeholder"/>
        </w:category>
        <w:types>
          <w:type w:val="bbPlcHdr"/>
        </w:types>
        <w:behaviors>
          <w:behavior w:val="content"/>
        </w:behaviors>
        <w:guid w:val="{BA1A6E72-0077-4A95-AF8C-E6F67DE9E97D}"/>
      </w:docPartPr>
      <w:docPartBody>
        <w:p w:rsidR="00407674" w:rsidRDefault="00407674" w:rsidP="00407674">
          <w:pPr>
            <w:pStyle w:val="CC730E8F1434492E81C25DE5C9767223"/>
          </w:pPr>
          <w:r w:rsidRPr="00EC5281">
            <w:rPr>
              <w:rStyle w:val="TextodoEspaoReservado"/>
            </w:rPr>
            <w:t>Escolher um item.</w:t>
          </w:r>
        </w:p>
      </w:docPartBody>
    </w:docPart>
    <w:docPart>
      <w:docPartPr>
        <w:name w:val="BE462C9157044CFB8D8CF74A886F5B3D"/>
        <w:category>
          <w:name w:val="Geral"/>
          <w:gallery w:val="placeholder"/>
        </w:category>
        <w:types>
          <w:type w:val="bbPlcHdr"/>
        </w:types>
        <w:behaviors>
          <w:behavior w:val="content"/>
        </w:behaviors>
        <w:guid w:val="{DE698FF8-0CDD-48CD-84B5-38D7E83220EF}"/>
      </w:docPartPr>
      <w:docPartBody>
        <w:p w:rsidR="00A9773D" w:rsidRDefault="00A9773D" w:rsidP="00A9773D">
          <w:pPr>
            <w:pStyle w:val="BE462C9157044CFB8D8CF74A886F5B3D"/>
          </w:pPr>
          <w:r w:rsidRPr="00EC5281">
            <w:rPr>
              <w:rStyle w:val="TextodoEspaoReservado"/>
            </w:rPr>
            <w:t>Escolher um item.</w:t>
          </w:r>
        </w:p>
      </w:docPartBody>
    </w:docPart>
    <w:docPart>
      <w:docPartPr>
        <w:name w:val="0E92EB16BDA74033A3850D8CBFB254E4"/>
        <w:category>
          <w:name w:val="Geral"/>
          <w:gallery w:val="placeholder"/>
        </w:category>
        <w:types>
          <w:type w:val="bbPlcHdr"/>
        </w:types>
        <w:behaviors>
          <w:behavior w:val="content"/>
        </w:behaviors>
        <w:guid w:val="{7BE4A283-6DD0-4CFD-B78F-B1143F9C2A0F}"/>
      </w:docPartPr>
      <w:docPartBody>
        <w:p w:rsidR="00A9773D" w:rsidRDefault="00A9773D" w:rsidP="00A9773D">
          <w:pPr>
            <w:pStyle w:val="0E92EB16BDA74033A3850D8CBFB254E4"/>
          </w:pPr>
          <w:r w:rsidRPr="00EC5281">
            <w:rPr>
              <w:rStyle w:val="TextodoEspaoReservado"/>
            </w:rPr>
            <w:t>Escolher um item.</w:t>
          </w:r>
        </w:p>
      </w:docPartBody>
    </w:docPart>
    <w:docPart>
      <w:docPartPr>
        <w:name w:val="4E5F21BBCEA947918514C2D53990E35E"/>
        <w:category>
          <w:name w:val="Geral"/>
          <w:gallery w:val="placeholder"/>
        </w:category>
        <w:types>
          <w:type w:val="bbPlcHdr"/>
        </w:types>
        <w:behaviors>
          <w:behavior w:val="content"/>
        </w:behaviors>
        <w:guid w:val="{B9D94B33-791A-414B-9381-9A1BA86D57C1}"/>
      </w:docPartPr>
      <w:docPartBody>
        <w:p w:rsidR="0038465F" w:rsidRDefault="0038465F" w:rsidP="0038465F">
          <w:pPr>
            <w:pStyle w:val="4E5F21BBCEA947918514C2D53990E35E"/>
          </w:pPr>
          <w:r w:rsidRPr="003304CD">
            <w:rPr>
              <w:rStyle w:val="TextodoEspaoReservado"/>
            </w:rPr>
            <w:t>Escolher um item.</w:t>
          </w:r>
        </w:p>
      </w:docPartBody>
    </w:docPart>
    <w:docPart>
      <w:docPartPr>
        <w:name w:val="086C9DDE41E6486D9FC0E40447F13CAC"/>
        <w:category>
          <w:name w:val="Geral"/>
          <w:gallery w:val="placeholder"/>
        </w:category>
        <w:types>
          <w:type w:val="bbPlcHdr"/>
        </w:types>
        <w:behaviors>
          <w:behavior w:val="content"/>
        </w:behaviors>
        <w:guid w:val="{05D05A29-9BED-4455-B47C-C9C35CBF4566}"/>
      </w:docPartPr>
      <w:docPartBody>
        <w:p w:rsidR="0038465F" w:rsidRDefault="0038465F" w:rsidP="0038465F">
          <w:pPr>
            <w:pStyle w:val="086C9DDE41E6486D9FC0E40447F13CAC"/>
          </w:pPr>
          <w:r w:rsidRPr="003304CD">
            <w:rPr>
              <w:rStyle w:val="TextodoEspaoReservado"/>
            </w:rPr>
            <w:t>Escolher um item.</w:t>
          </w:r>
        </w:p>
      </w:docPartBody>
    </w:docPart>
    <w:docPart>
      <w:docPartPr>
        <w:name w:val="8AE52FDA07374563940100D14B29B283"/>
        <w:category>
          <w:name w:val="Geral"/>
          <w:gallery w:val="placeholder"/>
        </w:category>
        <w:types>
          <w:type w:val="bbPlcHdr"/>
        </w:types>
        <w:behaviors>
          <w:behavior w:val="content"/>
        </w:behaviors>
        <w:guid w:val="{B26B43C4-E0BD-49D0-8491-0FD6C23E2844}"/>
      </w:docPartPr>
      <w:docPartBody>
        <w:p w:rsidR="0038465F" w:rsidRDefault="0038465F" w:rsidP="0038465F">
          <w:pPr>
            <w:pStyle w:val="8AE52FDA07374563940100D14B29B283"/>
          </w:pPr>
          <w:r w:rsidRPr="003304CD">
            <w:rPr>
              <w:rStyle w:val="TextodoEspaoReservado"/>
            </w:rPr>
            <w:t>Escolher um item.</w:t>
          </w:r>
        </w:p>
      </w:docPartBody>
    </w:docPart>
    <w:docPart>
      <w:docPartPr>
        <w:name w:val="14CCA9ED91B0400F8DD527A3E60E5ADE"/>
        <w:category>
          <w:name w:val="Geral"/>
          <w:gallery w:val="placeholder"/>
        </w:category>
        <w:types>
          <w:type w:val="bbPlcHdr"/>
        </w:types>
        <w:behaviors>
          <w:behavior w:val="content"/>
        </w:behaviors>
        <w:guid w:val="{5BB99830-A49F-412F-8E39-1666C701A528}"/>
      </w:docPartPr>
      <w:docPartBody>
        <w:p w:rsidR="0038465F" w:rsidRDefault="0038465F" w:rsidP="0038465F">
          <w:pPr>
            <w:pStyle w:val="14CCA9ED91B0400F8DD527A3E60E5ADE"/>
          </w:pPr>
          <w:r w:rsidRPr="003304CD">
            <w:rPr>
              <w:rStyle w:val="TextodoEspaoReservado"/>
            </w:rPr>
            <w:t>Escolher um item.</w:t>
          </w:r>
        </w:p>
      </w:docPartBody>
    </w:docPart>
    <w:docPart>
      <w:docPartPr>
        <w:name w:val="BDD32F31962F4731A3F756215EAFA3B2"/>
        <w:category>
          <w:name w:val="Geral"/>
          <w:gallery w:val="placeholder"/>
        </w:category>
        <w:types>
          <w:type w:val="bbPlcHdr"/>
        </w:types>
        <w:behaviors>
          <w:behavior w:val="content"/>
        </w:behaviors>
        <w:guid w:val="{E09D2652-D680-4584-8C1C-D955FC5724C2}"/>
      </w:docPartPr>
      <w:docPartBody>
        <w:p w:rsidR="0038465F" w:rsidRDefault="0038465F" w:rsidP="0038465F">
          <w:pPr>
            <w:pStyle w:val="BDD32F31962F4731A3F756215EAFA3B2"/>
          </w:pPr>
          <w:r w:rsidRPr="003304CD">
            <w:rPr>
              <w:rStyle w:val="TextodoEspaoReservado"/>
            </w:rPr>
            <w:t>Escolher um item.</w:t>
          </w:r>
        </w:p>
      </w:docPartBody>
    </w:docPart>
    <w:docPart>
      <w:docPartPr>
        <w:name w:val="1506EC1461B4415A8E921A0ED86A6F41"/>
        <w:category>
          <w:name w:val="Geral"/>
          <w:gallery w:val="placeholder"/>
        </w:category>
        <w:types>
          <w:type w:val="bbPlcHdr"/>
        </w:types>
        <w:behaviors>
          <w:behavior w:val="content"/>
        </w:behaviors>
        <w:guid w:val="{4146751A-7A5A-45BC-A758-FA6E31D0F0CF}"/>
      </w:docPartPr>
      <w:docPartBody>
        <w:p w:rsidR="0038465F" w:rsidRDefault="0038465F" w:rsidP="0038465F">
          <w:pPr>
            <w:pStyle w:val="1506EC1461B4415A8E921A0ED86A6F41"/>
          </w:pPr>
          <w:r w:rsidRPr="003304CD">
            <w:rPr>
              <w:rStyle w:val="TextodoEspaoReservado"/>
            </w:rPr>
            <w:t>Escolher um item.</w:t>
          </w:r>
        </w:p>
      </w:docPartBody>
    </w:docPart>
    <w:docPart>
      <w:docPartPr>
        <w:name w:val="ADED2F592829405B9E211C81539E8C62"/>
        <w:category>
          <w:name w:val="Geral"/>
          <w:gallery w:val="placeholder"/>
        </w:category>
        <w:types>
          <w:type w:val="bbPlcHdr"/>
        </w:types>
        <w:behaviors>
          <w:behavior w:val="content"/>
        </w:behaviors>
        <w:guid w:val="{31539607-1FBA-408F-B75C-B5D4869670B8}"/>
      </w:docPartPr>
      <w:docPartBody>
        <w:p w:rsidR="0038465F" w:rsidRDefault="0038465F" w:rsidP="0038465F">
          <w:pPr>
            <w:pStyle w:val="ADED2F592829405B9E211C81539E8C62"/>
          </w:pPr>
          <w:r w:rsidRPr="003304CD">
            <w:rPr>
              <w:rStyle w:val="TextodoEspaoReservado"/>
            </w:rPr>
            <w:t>Escolher um item.</w:t>
          </w:r>
        </w:p>
      </w:docPartBody>
    </w:docPart>
    <w:docPart>
      <w:docPartPr>
        <w:name w:val="B65B90D78EDF4DE7B19D6070BDB09E90"/>
        <w:category>
          <w:name w:val="Geral"/>
          <w:gallery w:val="placeholder"/>
        </w:category>
        <w:types>
          <w:type w:val="bbPlcHdr"/>
        </w:types>
        <w:behaviors>
          <w:behavior w:val="content"/>
        </w:behaviors>
        <w:guid w:val="{90942048-651D-4788-B7E5-3FC7526E7624}"/>
      </w:docPartPr>
      <w:docPartBody>
        <w:p w:rsidR="0038465F" w:rsidRDefault="0038465F" w:rsidP="0038465F">
          <w:pPr>
            <w:pStyle w:val="B65B90D78EDF4DE7B19D6070BDB09E90"/>
          </w:pPr>
          <w:r w:rsidRPr="003304CD">
            <w:rPr>
              <w:rStyle w:val="TextodoEspaoReservado"/>
            </w:rPr>
            <w:t>Escolher um item.</w:t>
          </w:r>
        </w:p>
      </w:docPartBody>
    </w:docPart>
    <w:docPart>
      <w:docPartPr>
        <w:name w:val="3CDDD0E258A04140B218CAC9180F4C63"/>
        <w:category>
          <w:name w:val="Geral"/>
          <w:gallery w:val="placeholder"/>
        </w:category>
        <w:types>
          <w:type w:val="bbPlcHdr"/>
        </w:types>
        <w:behaviors>
          <w:behavior w:val="content"/>
        </w:behaviors>
        <w:guid w:val="{635F9479-FD8A-48E8-8EB7-FB8F1273B178}"/>
      </w:docPartPr>
      <w:docPartBody>
        <w:p w:rsidR="0038465F" w:rsidRDefault="0038465F" w:rsidP="0038465F">
          <w:pPr>
            <w:pStyle w:val="3CDDD0E258A04140B218CAC9180F4C63"/>
          </w:pPr>
          <w:r w:rsidRPr="003304CD">
            <w:rPr>
              <w:rStyle w:val="TextodoEspaoReservado"/>
            </w:rPr>
            <w:t>Escolher um item.</w:t>
          </w:r>
        </w:p>
      </w:docPartBody>
    </w:docPart>
    <w:docPart>
      <w:docPartPr>
        <w:name w:val="949F06EAC457482088881D6B2885684B"/>
        <w:category>
          <w:name w:val="Geral"/>
          <w:gallery w:val="placeholder"/>
        </w:category>
        <w:types>
          <w:type w:val="bbPlcHdr"/>
        </w:types>
        <w:behaviors>
          <w:behavior w:val="content"/>
        </w:behaviors>
        <w:guid w:val="{F64D3834-BF8A-423A-AB30-9B0C447BD12B}"/>
      </w:docPartPr>
      <w:docPartBody>
        <w:p w:rsidR="0038465F" w:rsidRDefault="0038465F" w:rsidP="0038465F">
          <w:pPr>
            <w:pStyle w:val="949F06EAC457482088881D6B2885684B"/>
          </w:pPr>
          <w:r w:rsidRPr="003304CD">
            <w:rPr>
              <w:rStyle w:val="TextodoEspaoReservado"/>
            </w:rPr>
            <w:t>Escolher um item.</w:t>
          </w:r>
        </w:p>
      </w:docPartBody>
    </w:docPart>
    <w:docPart>
      <w:docPartPr>
        <w:name w:val="526629F9A0674CC695581C2B59A5BF6F"/>
        <w:category>
          <w:name w:val="Geral"/>
          <w:gallery w:val="placeholder"/>
        </w:category>
        <w:types>
          <w:type w:val="bbPlcHdr"/>
        </w:types>
        <w:behaviors>
          <w:behavior w:val="content"/>
        </w:behaviors>
        <w:guid w:val="{8C87FF04-9DB3-4E2D-8737-159FA1DBC73C}"/>
      </w:docPartPr>
      <w:docPartBody>
        <w:p w:rsidR="0038465F" w:rsidRDefault="0038465F" w:rsidP="0038465F">
          <w:pPr>
            <w:pStyle w:val="526629F9A0674CC695581C2B59A5BF6F"/>
          </w:pPr>
          <w:r w:rsidRPr="003304CD">
            <w:rPr>
              <w:rStyle w:val="TextodoEspaoReservado"/>
            </w:rPr>
            <w:t>Escolher um item.</w:t>
          </w:r>
        </w:p>
      </w:docPartBody>
    </w:docPart>
    <w:docPart>
      <w:docPartPr>
        <w:name w:val="1C4B3B73136E4B7CBF6611C57680ED93"/>
        <w:category>
          <w:name w:val="Geral"/>
          <w:gallery w:val="placeholder"/>
        </w:category>
        <w:types>
          <w:type w:val="bbPlcHdr"/>
        </w:types>
        <w:behaviors>
          <w:behavior w:val="content"/>
        </w:behaviors>
        <w:guid w:val="{7A1455B2-2AC3-4630-BED3-B0A79AB80469}"/>
      </w:docPartPr>
      <w:docPartBody>
        <w:p w:rsidR="00B158E2" w:rsidRDefault="00B158E2" w:rsidP="00B158E2">
          <w:pPr>
            <w:pStyle w:val="1C4B3B73136E4B7CBF6611C57680ED93"/>
          </w:pPr>
          <w:r w:rsidRPr="00E65DDF">
            <w:rPr>
              <w:rStyle w:val="TextodoEspaoReservado"/>
            </w:rPr>
            <w:t>Clique ou toque aqui para inserir uma data.</w:t>
          </w:r>
        </w:p>
      </w:docPartBody>
    </w:docPart>
    <w:docPart>
      <w:docPartPr>
        <w:name w:val="ADFAEB57EF0242DB998EA71E600FD571"/>
        <w:category>
          <w:name w:val="Geral"/>
          <w:gallery w:val="placeholder"/>
        </w:category>
        <w:types>
          <w:type w:val="bbPlcHdr"/>
        </w:types>
        <w:behaviors>
          <w:behavior w:val="content"/>
        </w:behaviors>
        <w:guid w:val="{FD175DAC-4458-4B60-AC2B-7521E11E1B1C}"/>
      </w:docPartPr>
      <w:docPartBody>
        <w:p w:rsidR="00B158E2" w:rsidRDefault="00B158E2" w:rsidP="00B158E2">
          <w:pPr>
            <w:pStyle w:val="ADFAEB57EF0242DB998EA71E600FD571"/>
          </w:pPr>
          <w:r w:rsidRPr="00E65DDF">
            <w:rPr>
              <w:rStyle w:val="TextodoEspaoReservado"/>
            </w:rPr>
            <w:t>Clique ou toque aqui para inserir uma data.</w:t>
          </w:r>
        </w:p>
      </w:docPartBody>
    </w:docPart>
    <w:docPart>
      <w:docPartPr>
        <w:name w:val="53B79E4D251046EF9B8BFD23B5C35AF1"/>
        <w:category>
          <w:name w:val="Geral"/>
          <w:gallery w:val="placeholder"/>
        </w:category>
        <w:types>
          <w:type w:val="bbPlcHdr"/>
        </w:types>
        <w:behaviors>
          <w:behavior w:val="content"/>
        </w:behaviors>
        <w:guid w:val="{7AA33DAA-A848-4220-9190-0D7AC9558E9E}"/>
      </w:docPartPr>
      <w:docPartBody>
        <w:p w:rsidR="00BE2ADE" w:rsidRDefault="00BE2ADE" w:rsidP="00BE2ADE">
          <w:pPr>
            <w:pStyle w:val="53B79E4D251046EF9B8BFD23B5C35AF1"/>
          </w:pPr>
          <w:r w:rsidRPr="00EC5281">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9509A0t00">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Helvetica-Bold">
    <w:altName w:val="Times New Roman"/>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EC"/>
    <w:rsid w:val="000305D7"/>
    <w:rsid w:val="001A522B"/>
    <w:rsid w:val="001A695E"/>
    <w:rsid w:val="00217822"/>
    <w:rsid w:val="002D7953"/>
    <w:rsid w:val="002E3B8A"/>
    <w:rsid w:val="00330DD5"/>
    <w:rsid w:val="00347CEC"/>
    <w:rsid w:val="00380DFD"/>
    <w:rsid w:val="0038465F"/>
    <w:rsid w:val="00407674"/>
    <w:rsid w:val="00505E45"/>
    <w:rsid w:val="005A561B"/>
    <w:rsid w:val="005B54C7"/>
    <w:rsid w:val="00606981"/>
    <w:rsid w:val="00664425"/>
    <w:rsid w:val="006A3790"/>
    <w:rsid w:val="006F5C4B"/>
    <w:rsid w:val="00730BE5"/>
    <w:rsid w:val="007D68A1"/>
    <w:rsid w:val="0085524D"/>
    <w:rsid w:val="008624CA"/>
    <w:rsid w:val="00961DA6"/>
    <w:rsid w:val="009757BC"/>
    <w:rsid w:val="009D5EA8"/>
    <w:rsid w:val="00A56959"/>
    <w:rsid w:val="00A94D6B"/>
    <w:rsid w:val="00A9773D"/>
    <w:rsid w:val="00AD19A1"/>
    <w:rsid w:val="00B158E2"/>
    <w:rsid w:val="00BE2ADE"/>
    <w:rsid w:val="00C42300"/>
    <w:rsid w:val="00C80355"/>
    <w:rsid w:val="00C83361"/>
    <w:rsid w:val="00CF0FE3"/>
    <w:rsid w:val="00D873BA"/>
    <w:rsid w:val="00DB229C"/>
    <w:rsid w:val="00DF243A"/>
    <w:rsid w:val="00E21ABF"/>
    <w:rsid w:val="00E732DC"/>
    <w:rsid w:val="00EB73F1"/>
    <w:rsid w:val="00F0536B"/>
    <w:rsid w:val="00F21F17"/>
    <w:rsid w:val="00F76E3B"/>
    <w:rsid w:val="00FC2C20"/>
    <w:rsid w:val="00FC5EEA"/>
    <w:rsid w:val="00FD5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E2ADE"/>
    <w:rPr>
      <w:color w:val="808080"/>
    </w:rPr>
  </w:style>
  <w:style w:type="paragraph" w:customStyle="1" w:styleId="A859067923854F67A724A1DC0C3D0428">
    <w:name w:val="A859067923854F67A724A1DC0C3D0428"/>
    <w:rsid w:val="006A3790"/>
  </w:style>
  <w:style w:type="paragraph" w:customStyle="1" w:styleId="408AD94704C74677A7FB0213CCE4056A">
    <w:name w:val="408AD94704C74677A7FB0213CCE4056A"/>
    <w:rsid w:val="00407674"/>
  </w:style>
  <w:style w:type="paragraph" w:customStyle="1" w:styleId="CC730E8F1434492E81C25DE5C9767223">
    <w:name w:val="CC730E8F1434492E81C25DE5C9767223"/>
    <w:rsid w:val="00407674"/>
  </w:style>
  <w:style w:type="paragraph" w:customStyle="1" w:styleId="1C4B3B73136E4B7CBF6611C57680ED93">
    <w:name w:val="1C4B3B73136E4B7CBF6611C57680ED93"/>
    <w:rsid w:val="00B158E2"/>
  </w:style>
  <w:style w:type="paragraph" w:customStyle="1" w:styleId="BE462C9157044CFB8D8CF74A886F5B3D">
    <w:name w:val="BE462C9157044CFB8D8CF74A886F5B3D"/>
    <w:rsid w:val="00A9773D"/>
  </w:style>
  <w:style w:type="paragraph" w:customStyle="1" w:styleId="0E92EB16BDA74033A3850D8CBFB254E4">
    <w:name w:val="0E92EB16BDA74033A3850D8CBFB254E4"/>
    <w:rsid w:val="00A9773D"/>
  </w:style>
  <w:style w:type="paragraph" w:customStyle="1" w:styleId="4E5F21BBCEA947918514C2D53990E35E">
    <w:name w:val="4E5F21BBCEA947918514C2D53990E35E"/>
    <w:rsid w:val="0038465F"/>
  </w:style>
  <w:style w:type="paragraph" w:customStyle="1" w:styleId="086C9DDE41E6486D9FC0E40447F13CAC">
    <w:name w:val="086C9DDE41E6486D9FC0E40447F13CAC"/>
    <w:rsid w:val="0038465F"/>
  </w:style>
  <w:style w:type="paragraph" w:customStyle="1" w:styleId="8AE52FDA07374563940100D14B29B283">
    <w:name w:val="8AE52FDA07374563940100D14B29B283"/>
    <w:rsid w:val="0038465F"/>
  </w:style>
  <w:style w:type="paragraph" w:customStyle="1" w:styleId="14CCA9ED91B0400F8DD527A3E60E5ADE">
    <w:name w:val="14CCA9ED91B0400F8DD527A3E60E5ADE"/>
    <w:rsid w:val="0038465F"/>
  </w:style>
  <w:style w:type="paragraph" w:customStyle="1" w:styleId="BDD32F31962F4731A3F756215EAFA3B2">
    <w:name w:val="BDD32F31962F4731A3F756215EAFA3B2"/>
    <w:rsid w:val="0038465F"/>
  </w:style>
  <w:style w:type="paragraph" w:customStyle="1" w:styleId="1506EC1461B4415A8E921A0ED86A6F41">
    <w:name w:val="1506EC1461B4415A8E921A0ED86A6F41"/>
    <w:rsid w:val="0038465F"/>
  </w:style>
  <w:style w:type="paragraph" w:customStyle="1" w:styleId="ADED2F592829405B9E211C81539E8C62">
    <w:name w:val="ADED2F592829405B9E211C81539E8C62"/>
    <w:rsid w:val="0038465F"/>
  </w:style>
  <w:style w:type="paragraph" w:customStyle="1" w:styleId="B65B90D78EDF4DE7B19D6070BDB09E90">
    <w:name w:val="B65B90D78EDF4DE7B19D6070BDB09E90"/>
    <w:rsid w:val="0038465F"/>
  </w:style>
  <w:style w:type="paragraph" w:customStyle="1" w:styleId="3CDDD0E258A04140B218CAC9180F4C63">
    <w:name w:val="3CDDD0E258A04140B218CAC9180F4C63"/>
    <w:rsid w:val="0038465F"/>
  </w:style>
  <w:style w:type="paragraph" w:customStyle="1" w:styleId="949F06EAC457482088881D6B2885684B">
    <w:name w:val="949F06EAC457482088881D6B2885684B"/>
    <w:rsid w:val="0038465F"/>
  </w:style>
  <w:style w:type="paragraph" w:customStyle="1" w:styleId="526629F9A0674CC695581C2B59A5BF6F">
    <w:name w:val="526629F9A0674CC695581C2B59A5BF6F"/>
    <w:rsid w:val="0038465F"/>
  </w:style>
  <w:style w:type="paragraph" w:customStyle="1" w:styleId="ADFAEB57EF0242DB998EA71E600FD571">
    <w:name w:val="ADFAEB57EF0242DB998EA71E600FD571"/>
    <w:rsid w:val="00B158E2"/>
  </w:style>
  <w:style w:type="paragraph" w:customStyle="1" w:styleId="53B79E4D251046EF9B8BFD23B5C35AF1">
    <w:name w:val="53B79E4D251046EF9B8BFD23B5C35AF1"/>
    <w:rsid w:val="00BE2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0C943E-AC88-4A48-BC78-6B78460C0B63}">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F5CE-D33F-429E-8A7A-70C05420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7417</Words>
  <Characters>40055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PROCESSO LICITATÓRIO 13/2008</vt:lpstr>
    </vt:vector>
  </TitlesOfParts>
  <Company>Microsoft</Company>
  <LinksUpToDate>false</LinksUpToDate>
  <CharactersWithSpaces>47378</CharactersWithSpaces>
  <SharedDoc>false</SharedDoc>
  <HLinks>
    <vt:vector size="12" baseType="variant">
      <vt:variant>
        <vt:i4>4980753</vt:i4>
      </vt:variant>
      <vt:variant>
        <vt:i4>3</vt:i4>
      </vt:variant>
      <vt:variant>
        <vt:i4>0</vt:i4>
      </vt:variant>
      <vt:variant>
        <vt:i4>5</vt:i4>
      </vt:variant>
      <vt:variant>
        <vt:lpwstr>http://www.morrogrande.sc.gov.br/</vt:lpwstr>
      </vt:variant>
      <vt:variant>
        <vt:lpwstr/>
      </vt:variant>
      <vt:variant>
        <vt:i4>7471179</vt:i4>
      </vt:variant>
      <vt:variant>
        <vt:i4>0</vt:i4>
      </vt:variant>
      <vt:variant>
        <vt:i4>0</vt:i4>
      </vt:variant>
      <vt:variant>
        <vt:i4>5</vt:i4>
      </vt:variant>
      <vt:variant>
        <vt:lpwstr>mailto:licitacao@morrogrande.sc.gov.br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13/2008</dc:title>
  <dc:subject/>
  <dc:creator>Usuario</dc:creator>
  <cp:keywords/>
  <dc:description/>
  <cp:lastModifiedBy>PREFEITURA MORRO GRANDE</cp:lastModifiedBy>
  <cp:revision>2</cp:revision>
  <cp:lastPrinted>2024-12-16T10:55:00Z</cp:lastPrinted>
  <dcterms:created xsi:type="dcterms:W3CDTF">2024-12-16T12:12:00Z</dcterms:created>
  <dcterms:modified xsi:type="dcterms:W3CDTF">2024-12-16T12:12:00Z</dcterms:modified>
</cp:coreProperties>
</file>