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456"/>
        <w:gridCol w:w="421"/>
        <w:gridCol w:w="1772"/>
        <w:gridCol w:w="1168"/>
        <w:gridCol w:w="539"/>
        <w:gridCol w:w="1582"/>
        <w:gridCol w:w="1187"/>
        <w:gridCol w:w="2403"/>
      </w:tblGrid>
      <w:tr w:rsidR="00151F2B" w:rsidRPr="00243469" w:rsidTr="009D252E">
        <w:trPr>
          <w:trHeight w:val="454"/>
          <w:jc w:val="center"/>
        </w:trPr>
        <w:tc>
          <w:tcPr>
            <w:tcW w:w="10343" w:type="dxa"/>
            <w:gridSpan w:val="9"/>
            <w:shd w:val="clear" w:color="auto" w:fill="F2F2F2" w:themeFill="background1" w:themeFillShade="F2"/>
            <w:vAlign w:val="center"/>
          </w:tcPr>
          <w:p w:rsidR="00151F2B" w:rsidRPr="00243469" w:rsidRDefault="00151F2B" w:rsidP="009D25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151F2B" w:rsidRPr="008350F1" w:rsidTr="009D252E">
        <w:trPr>
          <w:trHeight w:val="454"/>
          <w:jc w:val="center"/>
        </w:trPr>
        <w:tc>
          <w:tcPr>
            <w:tcW w:w="5171" w:type="dxa"/>
            <w:gridSpan w:val="6"/>
            <w:shd w:val="clear" w:color="auto" w:fill="F2F2F2" w:themeFill="background1" w:themeFillShade="F2"/>
            <w:vAlign w:val="center"/>
          </w:tcPr>
          <w:p w:rsidR="00151F2B" w:rsidRPr="008350F1" w:rsidRDefault="00151F2B" w:rsidP="009D252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</w:t>
            </w:r>
            <w:r>
              <w:rPr>
                <w:rFonts w:ascii="Arial" w:hAnsi="Arial" w:cs="Arial"/>
                <w:b/>
                <w:bCs/>
                <w:sz w:val="20"/>
              </w:rPr>
              <w:t>Nº 2/2024</w:t>
            </w:r>
          </w:p>
        </w:tc>
        <w:tc>
          <w:tcPr>
            <w:tcW w:w="5172" w:type="dxa"/>
            <w:gridSpan w:val="3"/>
            <w:shd w:val="clear" w:color="auto" w:fill="F2F2F2" w:themeFill="background1" w:themeFillShade="F2"/>
            <w:vAlign w:val="center"/>
          </w:tcPr>
          <w:p w:rsidR="00151F2B" w:rsidRPr="008350F1" w:rsidRDefault="00151F2B" w:rsidP="009D252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AVISO DE CONTRATAÇÃO DIRETA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1/2024</w:t>
            </w:r>
          </w:p>
        </w:tc>
      </w:tr>
      <w:tr w:rsidR="00151F2B" w:rsidTr="009D252E">
        <w:trPr>
          <w:trHeight w:val="454"/>
          <w:jc w:val="center"/>
        </w:trPr>
        <w:tc>
          <w:tcPr>
            <w:tcW w:w="10343" w:type="dxa"/>
            <w:gridSpan w:val="9"/>
            <w:shd w:val="clear" w:color="auto" w:fill="F2F2F2" w:themeFill="background1" w:themeFillShade="F2"/>
            <w:vAlign w:val="center"/>
          </w:tcPr>
          <w:p w:rsidR="00151F2B" w:rsidRDefault="00151F2B" w:rsidP="009D252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DISPENSA ELETRÔNICA</w:t>
            </w:r>
          </w:p>
        </w:tc>
      </w:tr>
      <w:tr w:rsidR="00151F2B" w:rsidRPr="00C61771" w:rsidTr="009D252E">
        <w:trPr>
          <w:trHeight w:val="454"/>
          <w:jc w:val="center"/>
        </w:trPr>
        <w:tc>
          <w:tcPr>
            <w:tcW w:w="1692" w:type="dxa"/>
            <w:gridSpan w:val="3"/>
            <w:vAlign w:val="center"/>
          </w:tcPr>
          <w:p w:rsidR="00151F2B" w:rsidRPr="003668EE" w:rsidRDefault="00151F2B" w:rsidP="009D252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651" w:type="dxa"/>
            <w:gridSpan w:val="6"/>
            <w:vAlign w:val="center"/>
          </w:tcPr>
          <w:p w:rsidR="00151F2B" w:rsidRPr="00C61771" w:rsidRDefault="00151F2B" w:rsidP="009D252E">
            <w:pPr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1771">
              <w:rPr>
                <w:rFonts w:ascii="Arial" w:hAnsi="Arial" w:cs="Arial"/>
                <w:sz w:val="18"/>
                <w:szCs w:val="18"/>
                <w:lang w:eastAsia="pt-BR"/>
              </w:rPr>
              <w:t>CONTRATAÇÃO DE OBRA DE INSTALAÇÃO DE UMA ESTAÇÃO COMPACTA DE PRESSURIZAÇÃO (</w:t>
            </w:r>
            <w:proofErr w:type="spellStart"/>
            <w:r w:rsidRPr="00C61771">
              <w:rPr>
                <w:rFonts w:ascii="Arial" w:hAnsi="Arial" w:cs="Arial"/>
                <w:sz w:val="18"/>
                <w:szCs w:val="18"/>
                <w:lang w:eastAsia="pt-BR"/>
              </w:rPr>
              <w:t>BOOSTER</w:t>
            </w:r>
            <w:proofErr w:type="spellEnd"/>
            <w:r w:rsidRPr="00C61771">
              <w:rPr>
                <w:rFonts w:ascii="Arial" w:hAnsi="Arial" w:cs="Arial"/>
                <w:sz w:val="18"/>
                <w:szCs w:val="18"/>
                <w:lang w:eastAsia="pt-BR"/>
              </w:rPr>
              <w:t xml:space="preserve"> AUTOMÁTICO) VISANDO A OTIMIZAÇÃO DO SISTEMA DE ABASTECIMENTO DE ÁGUA DOS BAIRROS SANTA LUZIA E SANTA BÁRBARA NO MUNICÍPIO DE MORRO GRANDE/SC</w:t>
            </w:r>
          </w:p>
        </w:tc>
      </w:tr>
      <w:tr w:rsidR="00151F2B" w:rsidRPr="003668EE" w:rsidTr="009D252E">
        <w:trPr>
          <w:trHeight w:val="454"/>
          <w:jc w:val="center"/>
        </w:trPr>
        <w:tc>
          <w:tcPr>
            <w:tcW w:w="1692" w:type="dxa"/>
            <w:gridSpan w:val="3"/>
            <w:vAlign w:val="center"/>
          </w:tcPr>
          <w:p w:rsidR="00151F2B" w:rsidRPr="003668EE" w:rsidRDefault="00151F2B" w:rsidP="009D252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RAZÃO SOCIAL:</w:t>
            </w:r>
          </w:p>
        </w:tc>
        <w:tc>
          <w:tcPr>
            <w:tcW w:w="8651" w:type="dxa"/>
            <w:gridSpan w:val="6"/>
            <w:vAlign w:val="center"/>
          </w:tcPr>
          <w:p w:rsidR="00151F2B" w:rsidRPr="003668EE" w:rsidRDefault="00151F2B" w:rsidP="009D252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51F2B" w:rsidRPr="003668EE" w:rsidTr="009D252E">
        <w:trPr>
          <w:trHeight w:val="454"/>
          <w:jc w:val="center"/>
        </w:trPr>
        <w:tc>
          <w:tcPr>
            <w:tcW w:w="1692" w:type="dxa"/>
            <w:gridSpan w:val="3"/>
            <w:vAlign w:val="center"/>
          </w:tcPr>
          <w:p w:rsidR="00151F2B" w:rsidRPr="003668EE" w:rsidRDefault="00151F2B" w:rsidP="009D252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  <w:tc>
          <w:tcPr>
            <w:tcW w:w="8651" w:type="dxa"/>
            <w:gridSpan w:val="6"/>
            <w:vAlign w:val="center"/>
          </w:tcPr>
          <w:p w:rsidR="00151F2B" w:rsidRPr="003668EE" w:rsidRDefault="00151F2B" w:rsidP="009D252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51F2B" w:rsidRPr="003668EE" w:rsidTr="009D252E">
        <w:trPr>
          <w:trHeight w:val="454"/>
          <w:jc w:val="center"/>
        </w:trPr>
        <w:tc>
          <w:tcPr>
            <w:tcW w:w="1692" w:type="dxa"/>
            <w:gridSpan w:val="3"/>
            <w:vAlign w:val="center"/>
          </w:tcPr>
          <w:p w:rsidR="00151F2B" w:rsidRPr="003668EE" w:rsidRDefault="00151F2B" w:rsidP="009D252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8651" w:type="dxa"/>
            <w:gridSpan w:val="6"/>
            <w:vAlign w:val="center"/>
          </w:tcPr>
          <w:p w:rsidR="00151F2B" w:rsidRPr="003668EE" w:rsidRDefault="00151F2B" w:rsidP="009D252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51F2B" w:rsidRPr="003668EE" w:rsidTr="009D252E">
        <w:trPr>
          <w:trHeight w:val="454"/>
          <w:jc w:val="center"/>
        </w:trPr>
        <w:tc>
          <w:tcPr>
            <w:tcW w:w="1692" w:type="dxa"/>
            <w:gridSpan w:val="3"/>
            <w:vAlign w:val="center"/>
          </w:tcPr>
          <w:p w:rsidR="00151F2B" w:rsidRPr="003668EE" w:rsidRDefault="00151F2B" w:rsidP="009D252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8651" w:type="dxa"/>
            <w:gridSpan w:val="6"/>
            <w:vAlign w:val="center"/>
          </w:tcPr>
          <w:p w:rsidR="00151F2B" w:rsidRPr="003668EE" w:rsidRDefault="00151F2B" w:rsidP="009D252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51F2B" w:rsidRPr="003668EE" w:rsidTr="009D252E">
        <w:trPr>
          <w:trHeight w:val="454"/>
          <w:jc w:val="center"/>
        </w:trPr>
        <w:tc>
          <w:tcPr>
            <w:tcW w:w="1692" w:type="dxa"/>
            <w:gridSpan w:val="3"/>
            <w:tcBorders>
              <w:bottom w:val="single" w:sz="4" w:space="0" w:color="auto"/>
            </w:tcBorders>
            <w:vAlign w:val="center"/>
          </w:tcPr>
          <w:p w:rsidR="00151F2B" w:rsidRPr="003668EE" w:rsidRDefault="00151F2B" w:rsidP="009D252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8651" w:type="dxa"/>
            <w:gridSpan w:val="6"/>
            <w:tcBorders>
              <w:bottom w:val="single" w:sz="4" w:space="0" w:color="auto"/>
            </w:tcBorders>
            <w:vAlign w:val="center"/>
          </w:tcPr>
          <w:p w:rsidR="00151F2B" w:rsidRPr="003668EE" w:rsidRDefault="00151F2B" w:rsidP="009D252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51F2B" w:rsidRPr="005526E1" w:rsidTr="009D252E">
        <w:trPr>
          <w:trHeight w:val="454"/>
          <w:jc w:val="center"/>
        </w:trPr>
        <w:tc>
          <w:tcPr>
            <w:tcW w:w="10343" w:type="dxa"/>
            <w:gridSpan w:val="9"/>
            <w:shd w:val="clear" w:color="auto" w:fill="F2F2F2" w:themeFill="background1" w:themeFillShade="F2"/>
            <w:vAlign w:val="center"/>
          </w:tcPr>
          <w:p w:rsidR="00151F2B" w:rsidRPr="005526E1" w:rsidRDefault="00151F2B" w:rsidP="009D252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151F2B" w:rsidRPr="000066B4" w:rsidTr="009D252E">
        <w:trPr>
          <w:trHeight w:val="454"/>
          <w:jc w:val="center"/>
        </w:trPr>
        <w:tc>
          <w:tcPr>
            <w:tcW w:w="815" w:type="dxa"/>
            <w:vAlign w:val="center"/>
          </w:tcPr>
          <w:p w:rsidR="00151F2B" w:rsidRPr="00101270" w:rsidRDefault="00151F2B" w:rsidP="009D252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77" w:type="dxa"/>
            <w:gridSpan w:val="2"/>
            <w:vAlign w:val="center"/>
          </w:tcPr>
          <w:p w:rsidR="00151F2B" w:rsidRPr="00101270" w:rsidRDefault="00151F2B" w:rsidP="009D252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6248" w:type="dxa"/>
            <w:gridSpan w:val="5"/>
            <w:vAlign w:val="center"/>
          </w:tcPr>
          <w:p w:rsidR="00151F2B" w:rsidRPr="00101270" w:rsidRDefault="00151F2B" w:rsidP="009D252E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>ESPECIFICAÇÃO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A OBRA</w:t>
            </w:r>
          </w:p>
        </w:tc>
        <w:tc>
          <w:tcPr>
            <w:tcW w:w="2403" w:type="dxa"/>
            <w:vAlign w:val="center"/>
          </w:tcPr>
          <w:p w:rsidR="00151F2B" w:rsidRPr="000066B4" w:rsidRDefault="00151F2B" w:rsidP="009D252E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OBRA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</w:p>
        </w:tc>
      </w:tr>
      <w:tr w:rsidR="00151F2B" w:rsidRPr="001511B1" w:rsidTr="009D252E">
        <w:trPr>
          <w:trHeight w:val="454"/>
          <w:jc w:val="center"/>
        </w:trPr>
        <w:tc>
          <w:tcPr>
            <w:tcW w:w="815" w:type="dxa"/>
            <w:vAlign w:val="center"/>
          </w:tcPr>
          <w:p w:rsidR="00151F2B" w:rsidRPr="005D6B0F" w:rsidRDefault="00151F2B" w:rsidP="009D252E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D6B0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77" w:type="dxa"/>
            <w:gridSpan w:val="2"/>
            <w:vAlign w:val="center"/>
          </w:tcPr>
          <w:p w:rsidR="00151F2B" w:rsidRPr="005D6B0F" w:rsidRDefault="00151F2B" w:rsidP="009D252E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D6B0F">
              <w:rPr>
                <w:rFonts w:ascii="Arial" w:hAnsi="Arial" w:cs="Arial"/>
                <w:bCs/>
                <w:sz w:val="16"/>
                <w:szCs w:val="16"/>
              </w:rPr>
              <w:t>Obra</w:t>
            </w:r>
          </w:p>
        </w:tc>
        <w:tc>
          <w:tcPr>
            <w:tcW w:w="6248" w:type="dxa"/>
            <w:gridSpan w:val="5"/>
            <w:vAlign w:val="center"/>
          </w:tcPr>
          <w:p w:rsidR="00151F2B" w:rsidRPr="000C75C0" w:rsidRDefault="00151F2B" w:rsidP="009D252E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5C0">
              <w:rPr>
                <w:rFonts w:ascii="Arial" w:hAnsi="Arial" w:cs="Arial"/>
                <w:sz w:val="16"/>
                <w:szCs w:val="16"/>
                <w:lang w:eastAsia="pt-BR"/>
              </w:rPr>
              <w:t>OBRA DE INSTALAÇÃO DE UMA ESTAÇÃO COMPACTA DE PRESSURIZAÇÃO (</w:t>
            </w:r>
            <w:proofErr w:type="spellStart"/>
            <w:r w:rsidRPr="000C75C0">
              <w:rPr>
                <w:rFonts w:ascii="Arial" w:hAnsi="Arial" w:cs="Arial"/>
                <w:sz w:val="16"/>
                <w:szCs w:val="16"/>
                <w:lang w:eastAsia="pt-BR"/>
              </w:rPr>
              <w:t>BOOSTER</w:t>
            </w:r>
            <w:proofErr w:type="spellEnd"/>
            <w:r w:rsidRPr="000C75C0">
              <w:rPr>
                <w:rFonts w:ascii="Arial" w:hAnsi="Arial" w:cs="Arial"/>
                <w:sz w:val="16"/>
                <w:szCs w:val="16"/>
                <w:lang w:eastAsia="pt-BR"/>
              </w:rPr>
              <w:t xml:space="preserve"> AUTOMÁTICO) VISANDO A OTIMIZAÇÃO DO SISTEMA DE ABASTECIMENTO DE ÁGUA DOS BAIRROS SANTA LUZIA E SANTA BÁRBARA NO MUNICÍPIO DE MORRO GRANDE/SC.</w:t>
            </w:r>
          </w:p>
        </w:tc>
        <w:tc>
          <w:tcPr>
            <w:tcW w:w="2403" w:type="dxa"/>
            <w:vAlign w:val="center"/>
          </w:tcPr>
          <w:p w:rsidR="00151F2B" w:rsidRPr="001511B1" w:rsidRDefault="00151F2B" w:rsidP="009D252E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51F2B" w:rsidRPr="00283AEB" w:rsidTr="009D252E">
        <w:trPr>
          <w:trHeight w:val="454"/>
          <w:jc w:val="center"/>
        </w:trPr>
        <w:tc>
          <w:tcPr>
            <w:tcW w:w="4632" w:type="dxa"/>
            <w:gridSpan w:val="5"/>
            <w:vAlign w:val="center"/>
          </w:tcPr>
          <w:p w:rsidR="00151F2B" w:rsidRPr="00283AEB" w:rsidRDefault="00151F2B" w:rsidP="009D25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711" w:type="dxa"/>
            <w:gridSpan w:val="4"/>
            <w:vAlign w:val="center"/>
          </w:tcPr>
          <w:p w:rsidR="00151F2B" w:rsidRPr="00283AEB" w:rsidRDefault="00151F2B" w:rsidP="009D252E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51F2B" w:rsidRPr="000F2E0E" w:rsidTr="009D252E">
        <w:trPr>
          <w:trHeight w:val="454"/>
          <w:jc w:val="center"/>
        </w:trPr>
        <w:tc>
          <w:tcPr>
            <w:tcW w:w="10343" w:type="dxa"/>
            <w:gridSpan w:val="9"/>
            <w:vAlign w:val="center"/>
          </w:tcPr>
          <w:p w:rsidR="00151F2B" w:rsidRPr="0007069E" w:rsidRDefault="00151F2B" w:rsidP="00151F2B">
            <w:pPr>
              <w:pStyle w:val="Corpodetexto"/>
              <w:numPr>
                <w:ilvl w:val="3"/>
                <w:numId w:val="1"/>
              </w:numPr>
              <w:tabs>
                <w:tab w:val="clear" w:pos="284"/>
                <w:tab w:val="num" w:pos="311"/>
              </w:tabs>
              <w:suppressAutoHyphens w:val="0"/>
              <w:spacing w:line="360" w:lineRule="auto"/>
              <w:ind w:left="28" w:firstLine="0"/>
              <w:jc w:val="both"/>
              <w:rPr>
                <w:b w:val="0"/>
                <w:bCs w:val="0"/>
                <w:sz w:val="18"/>
                <w:szCs w:val="18"/>
              </w:rPr>
            </w:pPr>
            <w:r w:rsidRPr="0007069E">
              <w:rPr>
                <w:b w:val="0"/>
                <w:bCs w:val="0"/>
                <w:sz w:val="18"/>
                <w:szCs w:val="18"/>
              </w:rPr>
              <w:t xml:space="preserve">Esta proposta de preço obedece a todos os requisitos exigidos no </w:t>
            </w:r>
            <w:r>
              <w:rPr>
                <w:b w:val="0"/>
                <w:bCs w:val="0"/>
                <w:sz w:val="18"/>
                <w:szCs w:val="18"/>
              </w:rPr>
              <w:t>Aviso de Contratação Direta</w:t>
            </w:r>
            <w:r w:rsidRPr="0007069E">
              <w:rPr>
                <w:b w:val="0"/>
                <w:bCs w:val="0"/>
                <w:sz w:val="18"/>
                <w:szCs w:val="18"/>
              </w:rPr>
              <w:t xml:space="preserve"> nº </w:t>
            </w:r>
            <w:r>
              <w:rPr>
                <w:b w:val="0"/>
                <w:bCs w:val="0"/>
                <w:sz w:val="18"/>
                <w:szCs w:val="18"/>
              </w:rPr>
              <w:t>1</w:t>
            </w:r>
            <w:r w:rsidRPr="0007069E">
              <w:rPr>
                <w:b w:val="0"/>
                <w:bCs w:val="0"/>
                <w:sz w:val="18"/>
                <w:szCs w:val="18"/>
              </w:rPr>
              <w:t>/2024/</w:t>
            </w:r>
            <w:r>
              <w:rPr>
                <w:b w:val="0"/>
                <w:bCs w:val="0"/>
                <w:sz w:val="18"/>
                <w:szCs w:val="18"/>
              </w:rPr>
              <w:t>SAMAE</w:t>
            </w:r>
            <w:r w:rsidRPr="0007069E">
              <w:rPr>
                <w:b w:val="0"/>
                <w:bCs w:val="0"/>
                <w:sz w:val="18"/>
                <w:szCs w:val="18"/>
              </w:rPr>
              <w:t>;</w:t>
            </w:r>
          </w:p>
          <w:p w:rsidR="00151F2B" w:rsidRPr="0007069E" w:rsidRDefault="00151F2B" w:rsidP="00151F2B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uppressAutoHyphens w:val="0"/>
              <w:spacing w:line="360" w:lineRule="auto"/>
              <w:ind w:left="28" w:firstLine="0"/>
              <w:jc w:val="both"/>
              <w:rPr>
                <w:b w:val="0"/>
                <w:bCs w:val="0"/>
                <w:sz w:val="18"/>
                <w:szCs w:val="18"/>
              </w:rPr>
            </w:pPr>
            <w:r w:rsidRPr="0007069E">
              <w:rPr>
                <w:b w:val="0"/>
                <w:bCs w:val="0"/>
                <w:sz w:val="18"/>
                <w:szCs w:val="18"/>
              </w:rPr>
              <w:t>Manteremos nossa proposta por um prazo mínimo de validade de 60 (sessenta) dias.</w:t>
            </w:r>
          </w:p>
          <w:p w:rsidR="00151F2B" w:rsidRPr="0007069E" w:rsidRDefault="00151F2B" w:rsidP="00151F2B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uppressAutoHyphens w:val="0"/>
              <w:spacing w:line="360" w:lineRule="auto"/>
              <w:ind w:left="28" w:firstLine="0"/>
              <w:jc w:val="both"/>
              <w:rPr>
                <w:b w:val="0"/>
                <w:bCs w:val="0"/>
                <w:sz w:val="18"/>
                <w:szCs w:val="18"/>
              </w:rPr>
            </w:pPr>
            <w:r w:rsidRPr="0007069E">
              <w:rPr>
                <w:b w:val="0"/>
                <w:bCs w:val="0"/>
                <w:sz w:val="18"/>
                <w:szCs w:val="18"/>
              </w:rPr>
              <w:t>Declaramos que em anexo a este documento encontra-se a ‘</w:t>
            </w:r>
            <w:r w:rsidRPr="0007069E">
              <w:rPr>
                <w:sz w:val="18"/>
                <w:szCs w:val="18"/>
              </w:rPr>
              <w:t>Planilha Quantitativa e Orçamentária</w:t>
            </w:r>
            <w:r w:rsidRPr="0007069E">
              <w:rPr>
                <w:b w:val="0"/>
                <w:bCs w:val="0"/>
                <w:sz w:val="18"/>
                <w:szCs w:val="18"/>
              </w:rPr>
              <w:t>’, ‘</w:t>
            </w:r>
            <w:r w:rsidRPr="0007069E">
              <w:rPr>
                <w:sz w:val="18"/>
                <w:szCs w:val="18"/>
              </w:rPr>
              <w:t>Cronograma Físico-Financeiro</w:t>
            </w:r>
            <w:r w:rsidRPr="0007069E">
              <w:rPr>
                <w:b w:val="0"/>
                <w:bCs w:val="0"/>
                <w:sz w:val="18"/>
                <w:szCs w:val="18"/>
              </w:rPr>
              <w:t xml:space="preserve"> e o detalhamento dos </w:t>
            </w:r>
            <w:r w:rsidRPr="0007069E">
              <w:rPr>
                <w:sz w:val="18"/>
                <w:szCs w:val="18"/>
              </w:rPr>
              <w:t>Benefícios e Despesas Indiretas (BDI)</w:t>
            </w:r>
            <w:r w:rsidRPr="0007069E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EF0A6D">
              <w:rPr>
                <w:b w:val="0"/>
                <w:bCs w:val="0"/>
                <w:sz w:val="18"/>
                <w:szCs w:val="18"/>
              </w:rPr>
              <w:t>e dos</w:t>
            </w:r>
            <w:r w:rsidRPr="0007069E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07069E">
              <w:rPr>
                <w:sz w:val="18"/>
                <w:szCs w:val="18"/>
              </w:rPr>
              <w:t>Encargos Sociais (ES)</w:t>
            </w:r>
            <w:r w:rsidRPr="0007069E">
              <w:rPr>
                <w:b w:val="0"/>
                <w:bCs w:val="0"/>
                <w:sz w:val="18"/>
                <w:szCs w:val="18"/>
              </w:rPr>
              <w:t xml:space="preserve">, entre outras informações </w:t>
            </w:r>
            <w:r>
              <w:rPr>
                <w:b w:val="0"/>
                <w:bCs w:val="0"/>
                <w:sz w:val="18"/>
                <w:szCs w:val="18"/>
              </w:rPr>
              <w:t xml:space="preserve">e documentos </w:t>
            </w:r>
            <w:r w:rsidRPr="0007069E">
              <w:rPr>
                <w:b w:val="0"/>
                <w:bCs w:val="0"/>
                <w:sz w:val="18"/>
                <w:szCs w:val="18"/>
              </w:rPr>
              <w:t>exigid</w:t>
            </w:r>
            <w:r>
              <w:rPr>
                <w:b w:val="0"/>
                <w:bCs w:val="0"/>
                <w:sz w:val="18"/>
                <w:szCs w:val="18"/>
              </w:rPr>
              <w:t>o</w:t>
            </w:r>
            <w:r w:rsidRPr="0007069E">
              <w:rPr>
                <w:b w:val="0"/>
                <w:bCs w:val="0"/>
                <w:sz w:val="18"/>
                <w:szCs w:val="18"/>
              </w:rPr>
              <w:t>s n</w:t>
            </w:r>
            <w:r>
              <w:rPr>
                <w:b w:val="0"/>
                <w:bCs w:val="0"/>
                <w:sz w:val="18"/>
                <w:szCs w:val="18"/>
              </w:rPr>
              <w:t>este ACD</w:t>
            </w:r>
            <w:r w:rsidRPr="0007069E">
              <w:rPr>
                <w:b w:val="0"/>
                <w:bCs w:val="0"/>
                <w:sz w:val="18"/>
                <w:szCs w:val="18"/>
              </w:rPr>
              <w:t>.</w:t>
            </w:r>
          </w:p>
          <w:p w:rsidR="00151F2B" w:rsidRPr="0007069E" w:rsidRDefault="00151F2B" w:rsidP="00151F2B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suppressAutoHyphens w:val="0"/>
              <w:spacing w:line="360" w:lineRule="auto"/>
              <w:ind w:left="28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069E">
              <w:rPr>
                <w:rFonts w:ascii="Arial" w:hAnsi="Arial" w:cs="Arial"/>
                <w:sz w:val="18"/>
                <w:szCs w:val="18"/>
              </w:rPr>
              <w:t>Informamos, conforme projeto de engenharia, que o nosso BDI é de 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07069E">
              <w:rPr>
                <w:rFonts w:ascii="Arial" w:hAnsi="Arial" w:cs="Arial"/>
                <w:sz w:val="18"/>
                <w:szCs w:val="18"/>
              </w:rPr>
              <w:t>____ %.</w:t>
            </w:r>
          </w:p>
          <w:p w:rsidR="00151F2B" w:rsidRPr="000F2E0E" w:rsidRDefault="00151F2B" w:rsidP="00151F2B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suppressAutoHyphens w:val="0"/>
              <w:spacing w:line="360" w:lineRule="auto"/>
              <w:ind w:left="28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69E">
              <w:rPr>
                <w:rFonts w:ascii="Arial" w:hAnsi="Arial" w:cs="Arial"/>
                <w:sz w:val="18"/>
                <w:szCs w:val="18"/>
              </w:rPr>
              <w:t xml:space="preserve">Finalizando, declaramos que estamos de pleno acordo com as condições estabelecidas no presente </w:t>
            </w:r>
            <w:r>
              <w:rPr>
                <w:rFonts w:ascii="Arial" w:hAnsi="Arial" w:cs="Arial"/>
                <w:sz w:val="18"/>
                <w:szCs w:val="18"/>
              </w:rPr>
              <w:t>ACD</w:t>
            </w:r>
            <w:r w:rsidRPr="0007069E">
              <w:rPr>
                <w:rFonts w:ascii="Arial" w:hAnsi="Arial" w:cs="Arial"/>
                <w:sz w:val="18"/>
                <w:szCs w:val="18"/>
              </w:rPr>
              <w:t xml:space="preserve"> e seus anexos.</w:t>
            </w:r>
          </w:p>
        </w:tc>
      </w:tr>
      <w:tr w:rsidR="00151F2B" w:rsidRPr="000F2E0E" w:rsidTr="009D252E">
        <w:trPr>
          <w:trHeight w:val="454"/>
          <w:jc w:val="center"/>
        </w:trPr>
        <w:tc>
          <w:tcPr>
            <w:tcW w:w="10343" w:type="dxa"/>
            <w:gridSpan w:val="9"/>
            <w:vAlign w:val="center"/>
          </w:tcPr>
          <w:p w:rsidR="00151F2B" w:rsidRPr="000F2E0E" w:rsidRDefault="00151F2B" w:rsidP="009D252E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F2E0E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151F2B" w:rsidRPr="000F2E0E" w:rsidTr="009D252E">
        <w:trPr>
          <w:trHeight w:val="454"/>
          <w:jc w:val="center"/>
        </w:trPr>
        <w:tc>
          <w:tcPr>
            <w:tcW w:w="3464" w:type="dxa"/>
            <w:gridSpan w:val="4"/>
            <w:vAlign w:val="center"/>
          </w:tcPr>
          <w:p w:rsidR="00151F2B" w:rsidRPr="000F2E0E" w:rsidRDefault="00151F2B" w:rsidP="009D252E">
            <w:pPr>
              <w:rPr>
                <w:rFonts w:ascii="Arial" w:hAnsi="Arial" w:cs="Arial"/>
                <w:sz w:val="18"/>
                <w:szCs w:val="18"/>
              </w:rPr>
            </w:pPr>
            <w:r w:rsidRPr="000F2E0E">
              <w:rPr>
                <w:rFonts w:ascii="Arial" w:hAnsi="Arial" w:cs="Arial"/>
                <w:sz w:val="18"/>
                <w:szCs w:val="18"/>
              </w:rPr>
              <w:t xml:space="preserve">1. Banco: </w:t>
            </w:r>
          </w:p>
        </w:tc>
        <w:tc>
          <w:tcPr>
            <w:tcW w:w="3289" w:type="dxa"/>
            <w:gridSpan w:val="3"/>
            <w:vAlign w:val="center"/>
          </w:tcPr>
          <w:p w:rsidR="00151F2B" w:rsidRPr="000F2E0E" w:rsidRDefault="00151F2B" w:rsidP="009D252E">
            <w:pPr>
              <w:rPr>
                <w:rFonts w:ascii="Arial" w:hAnsi="Arial" w:cs="Arial"/>
                <w:sz w:val="18"/>
                <w:szCs w:val="18"/>
              </w:rPr>
            </w:pPr>
            <w:r w:rsidRPr="000F2E0E">
              <w:rPr>
                <w:rFonts w:ascii="Arial" w:hAnsi="Arial" w:cs="Arial"/>
                <w:sz w:val="18"/>
                <w:szCs w:val="18"/>
              </w:rPr>
              <w:t xml:space="preserve">2. Nº da Agência: </w:t>
            </w:r>
          </w:p>
        </w:tc>
        <w:tc>
          <w:tcPr>
            <w:tcW w:w="3590" w:type="dxa"/>
            <w:gridSpan w:val="2"/>
            <w:vAlign w:val="center"/>
          </w:tcPr>
          <w:p w:rsidR="00151F2B" w:rsidRPr="000F2E0E" w:rsidRDefault="00151F2B" w:rsidP="009D252E">
            <w:pPr>
              <w:rPr>
                <w:rFonts w:ascii="Arial" w:hAnsi="Arial" w:cs="Arial"/>
                <w:sz w:val="18"/>
                <w:szCs w:val="18"/>
              </w:rPr>
            </w:pPr>
            <w:r w:rsidRPr="000F2E0E">
              <w:rPr>
                <w:rFonts w:ascii="Arial" w:hAnsi="Arial" w:cs="Arial"/>
                <w:sz w:val="18"/>
                <w:szCs w:val="18"/>
              </w:rPr>
              <w:t xml:space="preserve">3. Nº da Conta Corrente: </w:t>
            </w:r>
          </w:p>
        </w:tc>
      </w:tr>
      <w:tr w:rsidR="00151F2B" w:rsidRPr="000F2E0E" w:rsidTr="009D252E">
        <w:trPr>
          <w:trHeight w:val="454"/>
          <w:jc w:val="center"/>
        </w:trPr>
        <w:tc>
          <w:tcPr>
            <w:tcW w:w="1271" w:type="dxa"/>
            <w:gridSpan w:val="2"/>
            <w:vAlign w:val="center"/>
          </w:tcPr>
          <w:p w:rsidR="00151F2B" w:rsidRPr="000F2E0E" w:rsidRDefault="00151F2B" w:rsidP="009D2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E0E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9072" w:type="dxa"/>
            <w:gridSpan w:val="7"/>
            <w:vAlign w:val="center"/>
          </w:tcPr>
          <w:p w:rsidR="00151F2B" w:rsidRPr="000F2E0E" w:rsidRDefault="00151F2B" w:rsidP="009D252E">
            <w:pPr>
              <w:pStyle w:val="Ttulo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1F2B" w:rsidRPr="001511B1" w:rsidTr="009D252E">
        <w:trPr>
          <w:trHeight w:val="454"/>
          <w:jc w:val="center"/>
        </w:trPr>
        <w:tc>
          <w:tcPr>
            <w:tcW w:w="10343" w:type="dxa"/>
            <w:gridSpan w:val="9"/>
            <w:vAlign w:val="center"/>
          </w:tcPr>
          <w:p w:rsidR="00151F2B" w:rsidRPr="001511B1" w:rsidRDefault="00151F2B" w:rsidP="009D252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51F2B" w:rsidRDefault="00151F2B" w:rsidP="009D252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51F2B" w:rsidRDefault="00151F2B" w:rsidP="009D252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51F2B" w:rsidRPr="001511B1" w:rsidRDefault="00151F2B" w:rsidP="009D252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51F2B" w:rsidRPr="001511B1" w:rsidRDefault="00151F2B" w:rsidP="009D252E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511B1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151F2B" w:rsidRPr="001511B1" w:rsidRDefault="00151F2B" w:rsidP="009D252E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1511B1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151F2B" w:rsidRDefault="00151F2B" w:rsidP="009D252E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1511B1">
              <w:rPr>
                <w:b w:val="0"/>
                <w:sz w:val="18"/>
                <w:szCs w:val="18"/>
              </w:rPr>
              <w:t>Nome:</w:t>
            </w:r>
          </w:p>
          <w:p w:rsidR="00151F2B" w:rsidRPr="001511B1" w:rsidRDefault="00151F2B" w:rsidP="009D252E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Cargo/função:</w:t>
            </w:r>
          </w:p>
          <w:p w:rsidR="00151F2B" w:rsidRDefault="00151F2B" w:rsidP="009D252E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>CPF:</w:t>
            </w:r>
          </w:p>
          <w:p w:rsidR="00151F2B" w:rsidRPr="001511B1" w:rsidRDefault="00151F2B" w:rsidP="009D252E">
            <w:pPr>
              <w:pStyle w:val="Ttulo"/>
              <w:spacing w:before="0" w:after="0"/>
              <w:rPr>
                <w:b/>
                <w:bCs/>
                <w:sz w:val="18"/>
                <w:szCs w:val="18"/>
              </w:rPr>
            </w:pPr>
          </w:p>
        </w:tc>
      </w:tr>
    </w:tbl>
    <w:p w:rsidR="00AD4183" w:rsidRDefault="00AD4183"/>
    <w:sectPr w:rsidR="00AD4183" w:rsidSect="00295390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E0D88"/>
    <w:multiLevelType w:val="hybridMultilevel"/>
    <w:tmpl w:val="7A7A02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775A24D2">
      <w:start w:val="1"/>
      <w:numFmt w:val="decimal"/>
      <w:lvlText w:val="%4."/>
      <w:lvlJc w:val="left"/>
      <w:pPr>
        <w:tabs>
          <w:tab w:val="num" w:pos="284"/>
        </w:tabs>
        <w:ind w:left="284" w:firstLine="2236"/>
      </w:pPr>
      <w:rPr>
        <w:rFonts w:hint="default"/>
        <w:b w:val="0"/>
        <w:bCs w:val="0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66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2B"/>
    <w:rsid w:val="00151F2B"/>
    <w:rsid w:val="00295390"/>
    <w:rsid w:val="003B6109"/>
    <w:rsid w:val="005566D2"/>
    <w:rsid w:val="00AD4183"/>
    <w:rsid w:val="00C32747"/>
    <w:rsid w:val="00F4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716EA-6455-4E68-8E59-27DEEE23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F2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51F2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34"/>
    <w:qFormat/>
    <w:rsid w:val="00151F2B"/>
    <w:pPr>
      <w:ind w:left="708"/>
    </w:p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34"/>
    <w:qFormat/>
    <w:locked/>
    <w:rsid w:val="00151F2B"/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paragraph" w:styleId="Corpodetexto">
    <w:name w:val="Body Text"/>
    <w:basedOn w:val="Normal"/>
    <w:link w:val="CorpodetextoChar"/>
    <w:rsid w:val="00151F2B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151F2B"/>
    <w:rPr>
      <w:rFonts w:ascii="Arial" w:eastAsia="Times New Roman" w:hAnsi="Arial" w:cs="Arial"/>
      <w:b/>
      <w:bCs/>
      <w:color w:val="000000"/>
      <w:kern w:val="0"/>
      <w:sz w:val="28"/>
      <w:szCs w:val="20"/>
      <w:lang w:eastAsia="ar-SA"/>
      <w14:ligatures w14:val="none"/>
    </w:rPr>
  </w:style>
  <w:style w:type="paragraph" w:styleId="Ttulo">
    <w:name w:val="Title"/>
    <w:basedOn w:val="Normal"/>
    <w:link w:val="TtuloChar"/>
    <w:qFormat/>
    <w:rsid w:val="00151F2B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151F2B"/>
    <w:rPr>
      <w:rFonts w:ascii="Tahoma" w:eastAsia="Times New Roman" w:hAnsi="Tahoma" w:cs="Times New Roman"/>
      <w:kern w:val="0"/>
      <w:sz w:val="32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2024-11-01T11:28:00Z</dcterms:created>
  <dcterms:modified xsi:type="dcterms:W3CDTF">2024-11-01T11:28:00Z</dcterms:modified>
</cp:coreProperties>
</file>