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1671" w:rsidRPr="00BB3B41" w:rsidRDefault="00171671" w:rsidP="00171671">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rsidR="00171671" w:rsidRPr="00BB3B41" w:rsidRDefault="00171671" w:rsidP="00171671">
      <w:pPr>
        <w:spacing w:line="480" w:lineRule="auto"/>
        <w:rPr>
          <w:rFonts w:ascii="Arial" w:hAnsi="Arial" w:cs="Arial"/>
          <w:b/>
          <w:bCs/>
        </w:rPr>
      </w:pPr>
    </w:p>
    <w:p w:rsidR="00171671" w:rsidRPr="00A74CDF" w:rsidRDefault="00171671" w:rsidP="00171671">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rsidR="00171671" w:rsidRPr="00A74CDF" w:rsidRDefault="00171671" w:rsidP="00171671">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19</w:t>
      </w:r>
      <w:r w:rsidRPr="00A74CDF">
        <w:rPr>
          <w:rFonts w:ascii="Arial" w:hAnsi="Arial" w:cs="Arial"/>
          <w:sz w:val="19"/>
          <w:szCs w:val="19"/>
        </w:rPr>
        <w:t>/2024</w:t>
      </w:r>
    </w:p>
    <w:p w:rsidR="00171671" w:rsidRPr="00A74CDF" w:rsidRDefault="00171671" w:rsidP="00171671">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6</w:t>
      </w:r>
      <w:r w:rsidRPr="00A74CDF">
        <w:rPr>
          <w:rFonts w:ascii="Arial" w:hAnsi="Arial" w:cs="Arial"/>
          <w:sz w:val="19"/>
          <w:szCs w:val="19"/>
        </w:rPr>
        <w:t>/2024/PMMG</w:t>
      </w:r>
    </w:p>
    <w:p w:rsidR="00171671" w:rsidRPr="00A74CDF" w:rsidRDefault="00171671" w:rsidP="00171671">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171671" w:rsidRPr="00A74CDF" w:rsidTr="00C53F0A">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171671" w:rsidRPr="00A74CDF" w:rsidRDefault="00171671" w:rsidP="00C53F0A">
            <w:pPr>
              <w:spacing w:before="80" w:after="80"/>
              <w:rPr>
                <w:rFonts w:ascii="Arial" w:hAnsi="Arial" w:cs="Arial"/>
                <w:sz w:val="19"/>
                <w:szCs w:val="19"/>
              </w:rPr>
            </w:pPr>
            <w:r w:rsidRPr="00A74CDF">
              <w:rPr>
                <w:rFonts w:ascii="Arial" w:hAnsi="Arial" w:cs="Arial"/>
                <w:sz w:val="19"/>
                <w:szCs w:val="19"/>
              </w:rPr>
              <w:t>Dados da licitante</w:t>
            </w:r>
          </w:p>
        </w:tc>
      </w:tr>
      <w:tr w:rsidR="00171671" w:rsidRPr="00A74CDF" w:rsidTr="00C53F0A">
        <w:tc>
          <w:tcPr>
            <w:tcW w:w="1955" w:type="dxa"/>
            <w:tcBorders>
              <w:top w:val="dotted" w:sz="4" w:space="0" w:color="auto"/>
              <w:left w:val="dotted" w:sz="4" w:space="0" w:color="auto"/>
              <w:bottom w:val="dotted" w:sz="4" w:space="0" w:color="auto"/>
              <w:right w:val="dotted" w:sz="4" w:space="0" w:color="auto"/>
            </w:tcBorders>
            <w:vAlign w:val="center"/>
            <w:hideMark/>
          </w:tcPr>
          <w:p w:rsidR="00171671" w:rsidRPr="00A74CDF" w:rsidRDefault="00171671" w:rsidP="00C53F0A">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rsidR="00171671" w:rsidRPr="00A74CDF" w:rsidRDefault="00171671" w:rsidP="00C53F0A">
            <w:pPr>
              <w:spacing w:line="360" w:lineRule="auto"/>
              <w:jc w:val="both"/>
              <w:rPr>
                <w:rFonts w:ascii="Arial" w:hAnsi="Arial" w:cs="Arial"/>
                <w:sz w:val="19"/>
                <w:szCs w:val="19"/>
              </w:rPr>
            </w:pPr>
          </w:p>
        </w:tc>
      </w:tr>
      <w:tr w:rsidR="00171671" w:rsidRPr="00A74CDF" w:rsidTr="00C53F0A">
        <w:tc>
          <w:tcPr>
            <w:tcW w:w="1955" w:type="dxa"/>
            <w:tcBorders>
              <w:top w:val="dotted" w:sz="4" w:space="0" w:color="auto"/>
              <w:left w:val="dotted" w:sz="4" w:space="0" w:color="auto"/>
              <w:bottom w:val="dotted" w:sz="4" w:space="0" w:color="auto"/>
              <w:right w:val="dotted" w:sz="4" w:space="0" w:color="auto"/>
            </w:tcBorders>
            <w:vAlign w:val="center"/>
            <w:hideMark/>
          </w:tcPr>
          <w:p w:rsidR="00171671" w:rsidRPr="00A74CDF" w:rsidRDefault="00171671" w:rsidP="00C53F0A">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rsidR="00171671" w:rsidRPr="00A74CDF" w:rsidRDefault="00171671" w:rsidP="00C53F0A">
            <w:pPr>
              <w:spacing w:line="360" w:lineRule="auto"/>
              <w:jc w:val="both"/>
              <w:rPr>
                <w:rFonts w:ascii="Arial" w:hAnsi="Arial" w:cs="Arial"/>
                <w:sz w:val="19"/>
                <w:szCs w:val="19"/>
              </w:rPr>
            </w:pPr>
          </w:p>
        </w:tc>
      </w:tr>
      <w:tr w:rsidR="00171671" w:rsidRPr="00A74CDF" w:rsidTr="00C53F0A">
        <w:tc>
          <w:tcPr>
            <w:tcW w:w="1955" w:type="dxa"/>
            <w:tcBorders>
              <w:top w:val="dotted" w:sz="4" w:space="0" w:color="auto"/>
              <w:left w:val="dotted" w:sz="4" w:space="0" w:color="auto"/>
              <w:bottom w:val="dotted" w:sz="4" w:space="0" w:color="auto"/>
              <w:right w:val="dotted" w:sz="4" w:space="0" w:color="auto"/>
            </w:tcBorders>
            <w:vAlign w:val="center"/>
            <w:hideMark/>
          </w:tcPr>
          <w:p w:rsidR="00171671" w:rsidRPr="00A74CDF" w:rsidRDefault="00171671" w:rsidP="00C53F0A">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rsidR="00171671" w:rsidRPr="00A74CDF" w:rsidRDefault="00171671" w:rsidP="00C53F0A">
            <w:pPr>
              <w:spacing w:line="360" w:lineRule="auto"/>
              <w:jc w:val="both"/>
              <w:rPr>
                <w:rFonts w:ascii="Arial" w:hAnsi="Arial" w:cs="Arial"/>
                <w:sz w:val="19"/>
                <w:szCs w:val="19"/>
              </w:rPr>
            </w:pPr>
          </w:p>
        </w:tc>
      </w:tr>
    </w:tbl>
    <w:p w:rsidR="00171671" w:rsidRPr="00A74CDF" w:rsidRDefault="00171671" w:rsidP="00171671">
      <w:pPr>
        <w:spacing w:line="360" w:lineRule="auto"/>
        <w:ind w:firstLine="709"/>
        <w:jc w:val="both"/>
        <w:rPr>
          <w:rFonts w:ascii="Arial" w:hAnsi="Arial" w:cs="Arial"/>
          <w:sz w:val="19"/>
          <w:szCs w:val="19"/>
        </w:rPr>
      </w:pPr>
    </w:p>
    <w:p w:rsidR="00171671" w:rsidRPr="00A74CDF" w:rsidRDefault="00171671" w:rsidP="00171671">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rsidR="00171671" w:rsidRPr="00A74CDF" w:rsidRDefault="00171671" w:rsidP="00171671">
      <w:pPr>
        <w:suppressAutoHyphens w:val="0"/>
        <w:autoSpaceDE w:val="0"/>
        <w:autoSpaceDN w:val="0"/>
        <w:adjustRightInd w:val="0"/>
        <w:jc w:val="both"/>
        <w:rPr>
          <w:rFonts w:ascii="Arial" w:eastAsiaTheme="minorHAnsi" w:hAnsi="Arial" w:cs="Arial"/>
          <w:color w:val="auto"/>
          <w:sz w:val="19"/>
          <w:szCs w:val="19"/>
          <w:lang w:eastAsia="en-US"/>
        </w:rPr>
      </w:pPr>
    </w:p>
    <w:p w:rsidR="00171671" w:rsidRPr="00A74CDF" w:rsidRDefault="00171671" w:rsidP="0017167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 xml:space="preserve">Cumprimos com o disposto no inciso </w:t>
      </w:r>
      <w:proofErr w:type="spellStart"/>
      <w:r w:rsidRPr="00A74CDF">
        <w:rPr>
          <w:rFonts w:ascii="Arial" w:hAnsi="Arial" w:cs="Arial"/>
          <w:sz w:val="19"/>
          <w:szCs w:val="19"/>
        </w:rPr>
        <w:t>XXXIII</w:t>
      </w:r>
      <w:proofErr w:type="spellEnd"/>
      <w:r w:rsidRPr="00A74CDF">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rsidR="00171671" w:rsidRPr="00A74CDF" w:rsidRDefault="00171671" w:rsidP="00171671">
      <w:pPr>
        <w:suppressAutoHyphens w:val="0"/>
        <w:autoSpaceDE w:val="0"/>
        <w:autoSpaceDN w:val="0"/>
        <w:adjustRightInd w:val="0"/>
        <w:jc w:val="both"/>
        <w:rPr>
          <w:rFonts w:ascii="Arial" w:eastAsiaTheme="minorHAnsi" w:hAnsi="Arial" w:cs="Arial"/>
          <w:color w:val="auto"/>
          <w:sz w:val="19"/>
          <w:szCs w:val="19"/>
          <w:lang w:eastAsia="en-US"/>
        </w:rPr>
      </w:pPr>
    </w:p>
    <w:p w:rsidR="00171671" w:rsidRPr="00A74CDF" w:rsidRDefault="00171671" w:rsidP="0017167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rsidR="00171671" w:rsidRPr="00A74CDF" w:rsidRDefault="00171671" w:rsidP="00171671">
      <w:pPr>
        <w:suppressAutoHyphens w:val="0"/>
        <w:autoSpaceDE w:val="0"/>
        <w:autoSpaceDN w:val="0"/>
        <w:adjustRightInd w:val="0"/>
        <w:jc w:val="both"/>
        <w:rPr>
          <w:rFonts w:ascii="Arial" w:eastAsiaTheme="minorHAnsi" w:hAnsi="Arial" w:cs="Arial"/>
          <w:color w:val="auto"/>
          <w:sz w:val="19"/>
          <w:szCs w:val="19"/>
          <w:lang w:eastAsia="en-US"/>
        </w:rPr>
      </w:pPr>
    </w:p>
    <w:p w:rsidR="00171671" w:rsidRPr="00A74CDF" w:rsidRDefault="00171671" w:rsidP="00171671">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171671" w:rsidRPr="00A74CDF" w:rsidRDefault="00171671" w:rsidP="00171671">
      <w:pPr>
        <w:pStyle w:val="PargrafodaLista"/>
        <w:rPr>
          <w:rFonts w:ascii="Arial" w:eastAsiaTheme="minorHAnsi" w:hAnsi="Arial" w:cs="Arial"/>
          <w:color w:val="auto"/>
          <w:sz w:val="19"/>
          <w:szCs w:val="19"/>
          <w:lang w:eastAsia="en-US"/>
        </w:rPr>
      </w:pPr>
    </w:p>
    <w:p w:rsidR="00171671" w:rsidRPr="00666A06" w:rsidRDefault="00171671" w:rsidP="00171671">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rsidR="00171671" w:rsidRDefault="00171671" w:rsidP="00171671">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rsidR="00171671" w:rsidRDefault="00171671" w:rsidP="00171671">
      <w:pPr>
        <w:pStyle w:val="PargrafodaLista"/>
        <w:rPr>
          <w:rFonts w:ascii="Arial" w:eastAsiaTheme="minorHAnsi" w:hAnsi="Arial" w:cs="Arial"/>
          <w:color w:val="auto"/>
          <w:sz w:val="19"/>
          <w:szCs w:val="19"/>
          <w:lang w:eastAsia="en-US"/>
        </w:rPr>
      </w:pPr>
    </w:p>
    <w:p w:rsidR="00171671" w:rsidRPr="00A74CDF" w:rsidRDefault="00171671" w:rsidP="00171671">
      <w:pPr>
        <w:pStyle w:val="PargrafodaLista"/>
        <w:rPr>
          <w:rFonts w:ascii="Arial" w:hAnsi="Arial" w:cs="Arial"/>
          <w:b/>
          <w:bCs/>
          <w:sz w:val="19"/>
          <w:szCs w:val="19"/>
        </w:rPr>
      </w:pPr>
    </w:p>
    <w:p w:rsidR="00171671" w:rsidRPr="00A74CDF" w:rsidRDefault="00171671" w:rsidP="00171671">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rsidR="00171671" w:rsidRDefault="00171671" w:rsidP="00171671">
      <w:pPr>
        <w:spacing w:line="360" w:lineRule="auto"/>
        <w:jc w:val="center"/>
        <w:rPr>
          <w:rFonts w:ascii="Arial" w:hAnsi="Arial" w:cs="Arial"/>
          <w:bCs/>
          <w:sz w:val="19"/>
          <w:szCs w:val="19"/>
        </w:rPr>
      </w:pPr>
    </w:p>
    <w:p w:rsidR="00171671" w:rsidRDefault="00171671" w:rsidP="00171671">
      <w:pPr>
        <w:spacing w:line="360" w:lineRule="auto"/>
        <w:jc w:val="center"/>
        <w:rPr>
          <w:rFonts w:ascii="Arial" w:hAnsi="Arial" w:cs="Arial"/>
          <w:bCs/>
          <w:sz w:val="19"/>
          <w:szCs w:val="19"/>
        </w:rPr>
      </w:pPr>
    </w:p>
    <w:p w:rsidR="00171671" w:rsidRPr="00A74CDF" w:rsidRDefault="00171671" w:rsidP="00171671">
      <w:pPr>
        <w:spacing w:line="360" w:lineRule="auto"/>
        <w:jc w:val="center"/>
        <w:rPr>
          <w:rFonts w:ascii="Arial" w:hAnsi="Arial" w:cs="Arial"/>
          <w:bCs/>
          <w:sz w:val="19"/>
          <w:szCs w:val="19"/>
        </w:rPr>
      </w:pPr>
    </w:p>
    <w:p w:rsidR="00171671" w:rsidRPr="00A74CDF" w:rsidRDefault="00171671" w:rsidP="00171671">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rsidR="00171671" w:rsidRPr="00A74CDF" w:rsidRDefault="00171671" w:rsidP="00171671">
      <w:pPr>
        <w:jc w:val="center"/>
        <w:rPr>
          <w:rFonts w:ascii="Arial" w:hAnsi="Arial" w:cs="Arial"/>
          <w:bCs/>
          <w:sz w:val="19"/>
          <w:szCs w:val="19"/>
        </w:rPr>
      </w:pPr>
      <w:r w:rsidRPr="00A74CDF">
        <w:rPr>
          <w:rFonts w:ascii="Arial" w:hAnsi="Arial" w:cs="Arial"/>
          <w:bCs/>
          <w:sz w:val="19"/>
          <w:szCs w:val="19"/>
        </w:rPr>
        <w:t>Assinatura do Representante Legal da Licitante</w:t>
      </w:r>
    </w:p>
    <w:p w:rsidR="00171671" w:rsidRPr="00A74CDF" w:rsidRDefault="00171671" w:rsidP="00171671">
      <w:pPr>
        <w:jc w:val="center"/>
        <w:rPr>
          <w:rFonts w:ascii="Arial" w:hAnsi="Arial" w:cs="Arial"/>
          <w:bCs/>
          <w:sz w:val="19"/>
          <w:szCs w:val="19"/>
        </w:rPr>
      </w:pPr>
      <w:r w:rsidRPr="00A74CDF">
        <w:rPr>
          <w:rFonts w:ascii="Arial" w:hAnsi="Arial" w:cs="Arial"/>
          <w:bCs/>
          <w:sz w:val="19"/>
          <w:szCs w:val="19"/>
        </w:rPr>
        <w:t>Nome:</w:t>
      </w:r>
    </w:p>
    <w:p w:rsidR="00171671" w:rsidRPr="00A74CDF" w:rsidRDefault="00171671" w:rsidP="00171671">
      <w:pPr>
        <w:jc w:val="center"/>
        <w:rPr>
          <w:rFonts w:ascii="Arial" w:hAnsi="Arial" w:cs="Arial"/>
          <w:bCs/>
          <w:sz w:val="19"/>
          <w:szCs w:val="19"/>
        </w:rPr>
      </w:pPr>
      <w:r w:rsidRPr="00A74CDF">
        <w:rPr>
          <w:rFonts w:ascii="Arial" w:hAnsi="Arial" w:cs="Arial"/>
          <w:bCs/>
          <w:sz w:val="19"/>
          <w:szCs w:val="19"/>
        </w:rPr>
        <w:t>Cargo:</w:t>
      </w:r>
    </w:p>
    <w:p w:rsidR="00171671" w:rsidRPr="00A74CDF" w:rsidRDefault="00171671" w:rsidP="00171671">
      <w:pPr>
        <w:jc w:val="center"/>
        <w:rPr>
          <w:rFonts w:ascii="Arial" w:hAnsi="Arial" w:cs="Arial"/>
          <w:bCs/>
          <w:sz w:val="19"/>
          <w:szCs w:val="19"/>
        </w:rPr>
      </w:pPr>
      <w:r w:rsidRPr="00A74CDF">
        <w:rPr>
          <w:rFonts w:ascii="Arial" w:hAnsi="Arial" w:cs="Arial"/>
          <w:bCs/>
          <w:sz w:val="19"/>
          <w:szCs w:val="19"/>
        </w:rPr>
        <w:t>CPF:</w:t>
      </w:r>
    </w:p>
    <w:p w:rsidR="00AD4183" w:rsidRDefault="00AD4183"/>
    <w:sectPr w:rsidR="00AD4183" w:rsidSect="00295390">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D0A25834"/>
    <w:lvl w:ilvl="0" w:tplc="28CCA6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71"/>
    <w:rsid w:val="00171671"/>
    <w:rsid w:val="00295390"/>
    <w:rsid w:val="003B6109"/>
    <w:rsid w:val="00A45949"/>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63169-EE4E-4AE0-A739-73A9F2C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71"/>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71671"/>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171671"/>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171671"/>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171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2024-05-28T11:48:00Z</dcterms:created>
  <dcterms:modified xsi:type="dcterms:W3CDTF">2024-05-28T11:48:00Z</dcterms:modified>
</cp:coreProperties>
</file>