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1984"/>
        <w:gridCol w:w="567"/>
        <w:gridCol w:w="284"/>
        <w:gridCol w:w="318"/>
        <w:gridCol w:w="1666"/>
        <w:gridCol w:w="1808"/>
      </w:tblGrid>
      <w:tr w:rsidR="00F8358C" w:rsidRPr="009F6C89" w:rsidTr="007316D2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8358C" w:rsidRPr="00243469" w:rsidRDefault="00F8358C" w:rsidP="007316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F8358C" w:rsidRPr="008350F1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31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F8358C" w:rsidRPr="008350F1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8358C" w:rsidRPr="000F4774" w:rsidRDefault="00F8358C" w:rsidP="007316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F8358C" w:rsidRPr="00BD4B5A" w:rsidRDefault="00F8358C" w:rsidP="007316D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1B9">
              <w:rPr>
                <w:rFonts w:ascii="Arial" w:hAnsi="Arial" w:cs="Arial"/>
                <w:sz w:val="18"/>
                <w:szCs w:val="18"/>
              </w:rPr>
              <w:t xml:space="preserve">CONTRATAÇÃO DE SERVIÇOS DE </w:t>
            </w:r>
            <w:r w:rsidRPr="003A11B9">
              <w:rPr>
                <w:rFonts w:ascii="Arial" w:hAnsi="Arial" w:cs="Arial"/>
                <w:bCs/>
                <w:sz w:val="18"/>
                <w:szCs w:val="18"/>
              </w:rPr>
              <w:t>CONSERTO, SUBSTITUIÇÃO E TROCA DE POSIÇÃO DE PNEUS</w:t>
            </w:r>
            <w:r w:rsidRPr="003A11B9">
              <w:rPr>
                <w:rFonts w:ascii="Arial" w:hAnsi="Arial" w:cs="Arial"/>
                <w:sz w:val="18"/>
                <w:szCs w:val="18"/>
              </w:rPr>
              <w:t xml:space="preserve"> VISANDO A MANUTENÇÃO DOS VEÍCULOS E EQUIPAMENTOS PERTENCENTES </w:t>
            </w:r>
            <w:proofErr w:type="gramStart"/>
            <w:r w:rsidRPr="003A11B9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3A11B9">
              <w:rPr>
                <w:rFonts w:ascii="Arial" w:hAnsi="Arial" w:cs="Arial"/>
                <w:sz w:val="18"/>
                <w:szCs w:val="18"/>
              </w:rPr>
              <w:t xml:space="preserve"> PREFEITURA DE MORRO GRANDE.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8358C" w:rsidRPr="000F4774" w:rsidRDefault="00F8358C" w:rsidP="007316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F8358C" w:rsidRPr="00A46A95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F8358C" w:rsidRPr="009F6C89" w:rsidRDefault="00F8358C" w:rsidP="007316D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8358C" w:rsidRPr="000F4774" w:rsidRDefault="00F8358C" w:rsidP="007316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F8358C" w:rsidRPr="00A46A95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8358C" w:rsidRPr="009F6C89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358C" w:rsidRPr="009F6C89" w:rsidTr="007316D2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F8358C" w:rsidRPr="000F4774" w:rsidRDefault="00F8358C" w:rsidP="007316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F8358C" w:rsidRPr="00A46A95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8358C" w:rsidRPr="009F6C89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8358C" w:rsidRPr="000F4774" w:rsidRDefault="00F8358C" w:rsidP="007316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F8358C" w:rsidRPr="00A46A95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8358C" w:rsidRPr="009F6C89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8358C" w:rsidRPr="000F4774" w:rsidRDefault="00F8358C" w:rsidP="007316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F8358C" w:rsidRPr="00A46A95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8358C" w:rsidRPr="009F6C89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8358C" w:rsidRPr="005526E1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DF78C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F8358C" w:rsidRPr="00DF78C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F8358C" w:rsidRPr="00DF78CB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COM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SEM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PARA EQUIPAMENTOS PESADOS (RETROESCAVADEIRA-TRASEIRO, TRATOR DE PNEU-TRASEIRO, PA CARREGADEIRA E MOTONIVELADORA).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PARA EQUIPAMENTOS PESADOS (RETROESCAVADEIRA-DIANTEIRO E TRATOR DE PNEU-DIANTEIRO).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COM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SEM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7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PARA EQUIPAMENTOS PESADOS (RETROESCAVADEIRA-TRASEIRO, TRATOR DE PNEU-TRASEIRO, PA CARREGADEIRA E MOTONIVELADORA).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PARA EQUIPAMENTOS PESADOS (RETROESCAVADEIRA-DIANTEIRO E TRATOR DE PNEU-DIANTEIRO).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9</w:t>
            </w:r>
            <w:proofErr w:type="gramEnd"/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TROCA DE POSIÇÃO DE RODA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TROCA DE POSIÇÃO DE RODA PARA EQUIPAMENTOS PESADOS (RETROESCAVADEIRA-TRASEIRO, TRATOR DE PNEU-TRASEIRO, PA CARREGADEIRA E MOTONIVELADORA).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818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F8358C" w:rsidRPr="003A2DF8" w:rsidRDefault="00F8358C" w:rsidP="007316D2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F8358C" w:rsidRPr="003A2DF8" w:rsidRDefault="00F8358C" w:rsidP="007316D2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TROCA DE POSIÇÃO DE RODA PARA EQUIPAMENTOS PESADOS (RETROESCAVADEIRA-DIANTEIRO E TRATOR DE PNEU-DIANTEIRO).</w:t>
            </w:r>
          </w:p>
        </w:tc>
        <w:tc>
          <w:tcPr>
            <w:tcW w:w="1984" w:type="dxa"/>
            <w:gridSpan w:val="2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8358C" w:rsidRPr="00DF78CB" w:rsidRDefault="00F8358C" w:rsidP="007316D2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F8358C" w:rsidRPr="00283AEB" w:rsidRDefault="00F8358C" w:rsidP="007316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:rsidR="00F8358C" w:rsidRPr="00283AEB" w:rsidRDefault="00F8358C" w:rsidP="007316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F8358C" w:rsidRPr="00283AEB" w:rsidRDefault="00F8358C" w:rsidP="007316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F8358C" w:rsidRPr="00283AEB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8358C" w:rsidRDefault="00F8358C" w:rsidP="007316D2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bCs w:val="0"/>
                <w:sz w:val="18"/>
                <w:szCs w:val="18"/>
              </w:rPr>
              <w:t>1 - Esta proposta de preço obedece a todos os requisitos exigidos no Edital de</w:t>
            </w:r>
            <w:r>
              <w:rPr>
                <w:b w:val="0"/>
                <w:bCs w:val="0"/>
                <w:sz w:val="18"/>
                <w:szCs w:val="18"/>
              </w:rPr>
              <w:t xml:space="preserve"> Pregão</w:t>
            </w:r>
            <w:r w:rsidRPr="00212C9B">
              <w:rPr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b w:val="0"/>
                <w:bCs w:val="0"/>
                <w:sz w:val="18"/>
                <w:szCs w:val="18"/>
              </w:rPr>
              <w:t>12</w:t>
            </w:r>
            <w:r w:rsidRPr="00212C9B">
              <w:rPr>
                <w:b w:val="0"/>
                <w:bCs w:val="0"/>
                <w:sz w:val="18"/>
                <w:szCs w:val="18"/>
              </w:rPr>
              <w:t>/201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212C9B">
              <w:rPr>
                <w:b w:val="0"/>
                <w:bCs w:val="0"/>
                <w:sz w:val="18"/>
                <w:szCs w:val="18"/>
              </w:rPr>
              <w:t>;</w:t>
            </w:r>
          </w:p>
          <w:p w:rsidR="00F8358C" w:rsidRDefault="00F8358C" w:rsidP="007316D2">
            <w:pPr>
              <w:pStyle w:val="Corpodetexto"/>
              <w:spacing w:before="40" w:after="40" w:line="360" w:lineRule="auto"/>
              <w:rPr>
                <w:b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F8358C" w:rsidRPr="00283AEB" w:rsidRDefault="00F8358C" w:rsidP="007316D2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18"/>
                <w:szCs w:val="18"/>
              </w:rPr>
              <w:t>-</w:t>
            </w:r>
            <w:r w:rsidRPr="00212C9B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Declaro que o local onde serão executados os serviços está localizado a _______________________________________</w:t>
            </w:r>
            <w:r w:rsidRPr="00212C9B">
              <w:rPr>
                <w:b w:val="0"/>
                <w:sz w:val="18"/>
                <w:szCs w:val="18"/>
              </w:rPr>
              <w:t>.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8358C" w:rsidRPr="006A5CEF" w:rsidRDefault="00F8358C" w:rsidP="007316D2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5CEF">
              <w:rPr>
                <w:bCs w:val="0"/>
                <w:sz w:val="18"/>
                <w:szCs w:val="18"/>
              </w:rPr>
              <w:lastRenderedPageBreak/>
              <w:t>DADOS BANCÁRIOS PARA PAGAMENTO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8358C" w:rsidRPr="006A5CEF" w:rsidRDefault="00F8358C" w:rsidP="007316D2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F8358C" w:rsidRPr="006A5CEF" w:rsidRDefault="00F8358C" w:rsidP="007316D2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:rsidR="00F8358C" w:rsidRPr="006A5CEF" w:rsidRDefault="00F8358C" w:rsidP="007316D2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3. Nº da Conta Corrente:</w:t>
            </w: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8358C" w:rsidRDefault="00F8358C" w:rsidP="00731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F8358C" w:rsidRPr="00283AEB" w:rsidRDefault="00F8358C" w:rsidP="007316D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358C" w:rsidRPr="009F6C89" w:rsidTr="007316D2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8358C" w:rsidRPr="00283AE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358C" w:rsidRPr="00283AE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358C" w:rsidRPr="00283AE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358C" w:rsidRPr="00283AE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F8358C" w:rsidRPr="00283AEB" w:rsidRDefault="00F8358C" w:rsidP="007316D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F8358C" w:rsidRPr="00283AEB" w:rsidRDefault="00F8358C" w:rsidP="007316D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Nome: </w:t>
            </w:r>
          </w:p>
          <w:p w:rsidR="00F8358C" w:rsidRPr="00283AEB" w:rsidRDefault="00F8358C" w:rsidP="007316D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R.G: </w:t>
            </w:r>
          </w:p>
          <w:p w:rsidR="00F8358C" w:rsidRPr="00283AEB" w:rsidRDefault="00F8358C" w:rsidP="007316D2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F8358C" w:rsidRPr="00283AEB" w:rsidRDefault="00F8358C" w:rsidP="007316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414B9" w:rsidRPr="00F8358C" w:rsidRDefault="002414B9" w:rsidP="00F8358C">
      <w:pPr>
        <w:suppressAutoHyphens w:val="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2414B9" w:rsidRPr="00F83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8C"/>
    <w:rsid w:val="002414B9"/>
    <w:rsid w:val="00F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8358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8358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F835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8358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8358C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8358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8358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F835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8358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8358C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2016-06-27T11:45:00Z</dcterms:created>
  <dcterms:modified xsi:type="dcterms:W3CDTF">2016-06-27T11:45:00Z</dcterms:modified>
</cp:coreProperties>
</file>