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8A" w:rsidRPr="002119D8" w:rsidRDefault="00CA718A" w:rsidP="00CA718A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CA718A" w:rsidRPr="00307BC2" w:rsidRDefault="00CA718A" w:rsidP="00CA718A">
      <w:pPr>
        <w:jc w:val="center"/>
        <w:rPr>
          <w:rFonts w:ascii="Arial" w:hAnsi="Arial"/>
          <w:b/>
          <w:sz w:val="20"/>
        </w:rPr>
      </w:pPr>
    </w:p>
    <w:p w:rsidR="00CA718A" w:rsidRDefault="00CA718A" w:rsidP="00CA718A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CA718A" w:rsidRPr="00E356F6" w:rsidRDefault="00CA718A" w:rsidP="00CA718A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E356F6">
        <w:rPr>
          <w:rFonts w:ascii="Arial" w:hAnsi="Arial" w:cs="Arial"/>
          <w:sz w:val="20"/>
          <w:szCs w:val="20"/>
        </w:rPr>
        <w:t xml:space="preserve">CONTRATAÇÃO DE OBRA DE ALARGAMENTO, ELEVAÇÃO E DRENAGEM NA RODOVIA MUNICIPAL SANTA BARBARA, MORRO GRANDE/SC, COM EXTENSÃO DE </w:t>
      </w:r>
      <w:proofErr w:type="gramStart"/>
      <w:r w:rsidRPr="00E356F6">
        <w:rPr>
          <w:rFonts w:ascii="Arial" w:hAnsi="Arial" w:cs="Arial"/>
          <w:sz w:val="20"/>
          <w:szCs w:val="20"/>
        </w:rPr>
        <w:t>2.330,49M</w:t>
      </w:r>
      <w:proofErr w:type="gramEnd"/>
      <w:r w:rsidRPr="00E356F6">
        <w:rPr>
          <w:rFonts w:ascii="Arial" w:hAnsi="Arial" w:cs="Arial"/>
          <w:bCs/>
          <w:sz w:val="20"/>
          <w:szCs w:val="20"/>
        </w:rPr>
        <w:t>.</w:t>
      </w:r>
    </w:p>
    <w:p w:rsidR="00CA718A" w:rsidRDefault="00CA718A" w:rsidP="00CA718A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CA718A" w:rsidRPr="00D30E24" w:rsidRDefault="00CA718A" w:rsidP="00CA718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CA718A" w:rsidRPr="00D30E24" w:rsidRDefault="00CA718A" w:rsidP="00CA718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CA718A" w:rsidRPr="00D30E24" w:rsidRDefault="00CA718A" w:rsidP="00CA718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CA718A" w:rsidRPr="00D82FD5" w:rsidRDefault="00CA718A" w:rsidP="00CA718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6</w:t>
      </w:r>
      <w:r w:rsidRPr="00D82FD5">
        <w:rPr>
          <w:rFonts w:ascii="Arial" w:hAnsi="Arial"/>
          <w:sz w:val="20"/>
          <w:szCs w:val="20"/>
        </w:rPr>
        <w:t>/2016, que tomamos pleno conhecimento da localização da obra em questão e das suas condições atuais, e demais aspectos que possam influir direta e indiretamente na execução da mesma, mediante verificação “in loco”.</w:t>
      </w:r>
    </w:p>
    <w:p w:rsidR="00CA718A" w:rsidRDefault="00CA718A" w:rsidP="00CA718A">
      <w:pPr>
        <w:spacing w:line="360" w:lineRule="auto"/>
        <w:jc w:val="both"/>
        <w:rPr>
          <w:rFonts w:ascii="Arial" w:hAnsi="Arial"/>
          <w:sz w:val="20"/>
        </w:rPr>
      </w:pPr>
    </w:p>
    <w:p w:rsidR="00CA718A" w:rsidRDefault="00CA718A" w:rsidP="00CA718A">
      <w:pPr>
        <w:spacing w:line="360" w:lineRule="auto"/>
        <w:jc w:val="both"/>
        <w:rPr>
          <w:rFonts w:ascii="Arial" w:hAnsi="Arial"/>
          <w:sz w:val="20"/>
        </w:rPr>
      </w:pPr>
    </w:p>
    <w:p w:rsidR="00CA718A" w:rsidRDefault="00CA718A" w:rsidP="00CA718A">
      <w:pPr>
        <w:spacing w:line="276" w:lineRule="auto"/>
        <w:rPr>
          <w:rFonts w:ascii="Arial" w:hAnsi="Arial"/>
          <w:sz w:val="20"/>
        </w:rPr>
      </w:pPr>
    </w:p>
    <w:p w:rsidR="00CA718A" w:rsidRDefault="00CA718A" w:rsidP="00CA718A">
      <w:pPr>
        <w:spacing w:line="276" w:lineRule="auto"/>
        <w:rPr>
          <w:rFonts w:ascii="Arial" w:hAnsi="Arial"/>
          <w:sz w:val="20"/>
        </w:rPr>
      </w:pPr>
    </w:p>
    <w:p w:rsidR="00CA718A" w:rsidRPr="006B6BED" w:rsidRDefault="00CA718A" w:rsidP="00CA718A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CA718A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CA718A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CA718A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</w:p>
    <w:p w:rsidR="00CA718A" w:rsidRPr="00724FAC" w:rsidRDefault="00CA718A" w:rsidP="00CA718A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CA718A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CA718A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CA718A" w:rsidRPr="00724FAC" w:rsidRDefault="00CA718A" w:rsidP="00CA718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CA718A" w:rsidRPr="008D5180" w:rsidRDefault="00CA718A" w:rsidP="00CA718A">
      <w:pPr>
        <w:jc w:val="center"/>
        <w:rPr>
          <w:rFonts w:ascii="Arial" w:hAnsi="Arial"/>
          <w:sz w:val="22"/>
          <w:szCs w:val="22"/>
        </w:rPr>
      </w:pPr>
    </w:p>
    <w:p w:rsidR="002206CC" w:rsidRDefault="002206CC">
      <w:bookmarkStart w:id="0" w:name="_GoBack"/>
      <w:bookmarkEnd w:id="0"/>
    </w:p>
    <w:sectPr w:rsidR="00220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8A"/>
    <w:rsid w:val="002206CC"/>
    <w:rsid w:val="00C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1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1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2016-05-23T16:29:00Z</dcterms:created>
  <dcterms:modified xsi:type="dcterms:W3CDTF">2016-05-23T16:29:00Z</dcterms:modified>
</cp:coreProperties>
</file>