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113"/>
        <w:gridCol w:w="283"/>
        <w:gridCol w:w="171"/>
        <w:gridCol w:w="2088"/>
        <w:gridCol w:w="1710"/>
        <w:gridCol w:w="1169"/>
        <w:gridCol w:w="419"/>
        <w:gridCol w:w="1664"/>
        <w:gridCol w:w="1373"/>
      </w:tblGrid>
      <w:tr w:rsidR="00CC1FBD" w:rsidRPr="009F6C89" w14:paraId="6A58584A" w14:textId="77777777" w:rsidTr="00627924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73CBBE81" w14:textId="77777777" w:rsidR="00CC1FBD" w:rsidRPr="00243469" w:rsidRDefault="00CC1FBD" w:rsidP="006279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ROPOSTA DE PREÇO</w:t>
            </w:r>
          </w:p>
        </w:tc>
      </w:tr>
      <w:tr w:rsidR="00CC1FBD" w:rsidRPr="009F6C89" w14:paraId="2E948736" w14:textId="77777777" w:rsidTr="00627924">
        <w:trPr>
          <w:trHeight w:val="454"/>
          <w:jc w:val="center"/>
        </w:trPr>
        <w:tc>
          <w:tcPr>
            <w:tcW w:w="5778" w:type="dxa"/>
            <w:gridSpan w:val="7"/>
            <w:shd w:val="clear" w:color="auto" w:fill="D9D9D9" w:themeFill="background1" w:themeFillShade="D9"/>
            <w:vAlign w:val="center"/>
          </w:tcPr>
          <w:p w14:paraId="5A4011C8" w14:textId="77777777" w:rsidR="00CC1FBD" w:rsidRPr="008350F1" w:rsidRDefault="00CC1FBD" w:rsidP="0062792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19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</w:t>
            </w:r>
          </w:p>
        </w:tc>
        <w:tc>
          <w:tcPr>
            <w:tcW w:w="4625" w:type="dxa"/>
            <w:gridSpan w:val="4"/>
            <w:shd w:val="clear" w:color="auto" w:fill="D9D9D9" w:themeFill="background1" w:themeFillShade="D9"/>
            <w:vAlign w:val="center"/>
          </w:tcPr>
          <w:p w14:paraId="66F70C02" w14:textId="77777777" w:rsidR="00CC1FBD" w:rsidRPr="008350F1" w:rsidRDefault="00CC1FBD" w:rsidP="0062792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10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2022/PMMG</w:t>
            </w:r>
          </w:p>
        </w:tc>
      </w:tr>
      <w:tr w:rsidR="00CC1FBD" w:rsidRPr="009F6C89" w14:paraId="7B137D00" w14:textId="77777777" w:rsidTr="00627924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1313FE55" w14:textId="77777777" w:rsidR="00CC1FBD" w:rsidRPr="000F4774" w:rsidRDefault="00CC1FBD" w:rsidP="006279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77" w:type="dxa"/>
            <w:gridSpan w:val="8"/>
            <w:vAlign w:val="center"/>
          </w:tcPr>
          <w:p w14:paraId="0110C2F2" w14:textId="77777777" w:rsidR="00CC1FBD" w:rsidRPr="00450BDD" w:rsidRDefault="00CC1FBD" w:rsidP="00627924">
            <w:pPr>
              <w:pStyle w:val="Corpodetexto3"/>
              <w:tabs>
                <w:tab w:val="left" w:pos="6804"/>
                <w:tab w:val="decimal" w:pos="9639"/>
                <w:tab w:val="left" w:pos="9781"/>
              </w:tabs>
              <w:spacing w:before="40" w:after="40" w:line="276" w:lineRule="auto"/>
              <w:jc w:val="both"/>
              <w:rPr>
                <w:rFonts w:ascii="Arial" w:hAnsi="Arial" w:cs="Arial"/>
                <w:bCs/>
              </w:rPr>
            </w:pPr>
            <w:r w:rsidRPr="00944084">
              <w:rPr>
                <w:rFonts w:ascii="Arial" w:hAnsi="Arial" w:cs="Arial"/>
                <w:sz w:val="18"/>
                <w:szCs w:val="18"/>
              </w:rPr>
              <w:t>CONTRATAÇÃO DE SERVIÇOS DE CONSERTO, SUBSTITUIÇÃO E TROCA DE POSIÇÃO DE PNEUS, VISANDO A MANUTENÇÃO DOS VEÍCULOS E EQUIPAMENTOS PERTENCENTES AO MUNICÍPIO DE MORRO GRANDE</w:t>
            </w:r>
          </w:p>
        </w:tc>
      </w:tr>
      <w:tr w:rsidR="00CC1FBD" w:rsidRPr="009F6C89" w14:paraId="1482ADF1" w14:textId="77777777" w:rsidTr="00627924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35AF66F5" w14:textId="77777777" w:rsidR="00CC1FBD" w:rsidRPr="000F4774" w:rsidRDefault="00CC1FBD" w:rsidP="0062792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877" w:type="dxa"/>
            <w:gridSpan w:val="8"/>
            <w:vAlign w:val="center"/>
          </w:tcPr>
          <w:p w14:paraId="250D910F" w14:textId="77777777" w:rsidR="00CC1FBD" w:rsidRPr="00A46A95" w:rsidRDefault="00CC1FBD" w:rsidP="0062792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C1FBD" w:rsidRPr="009F6C89" w14:paraId="1EC11926" w14:textId="77777777" w:rsidTr="00627924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457A095" w14:textId="77777777" w:rsidR="00CC1FBD" w:rsidRPr="000F4774" w:rsidRDefault="00CC1FBD" w:rsidP="0062792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877" w:type="dxa"/>
            <w:gridSpan w:val="8"/>
            <w:vAlign w:val="center"/>
          </w:tcPr>
          <w:p w14:paraId="60B87082" w14:textId="77777777" w:rsidR="00CC1FBD" w:rsidRPr="00A46A95" w:rsidRDefault="00CC1FBD" w:rsidP="0062792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C1FBD" w:rsidRPr="009F6C89" w14:paraId="28CE935A" w14:textId="77777777" w:rsidTr="00627924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70EE8C30" w14:textId="77777777" w:rsidR="00CC1FBD" w:rsidRPr="000F4774" w:rsidRDefault="00CC1FBD" w:rsidP="0062792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877" w:type="dxa"/>
            <w:gridSpan w:val="8"/>
            <w:vAlign w:val="center"/>
          </w:tcPr>
          <w:p w14:paraId="0A84EEEC" w14:textId="77777777" w:rsidR="00CC1FBD" w:rsidRPr="00A46A95" w:rsidRDefault="00CC1FBD" w:rsidP="0062792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C1FBD" w:rsidRPr="009F6C89" w14:paraId="0BA4D082" w14:textId="77777777" w:rsidTr="00627924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17F79F57" w14:textId="77777777" w:rsidR="00CC1FBD" w:rsidRPr="000F4774" w:rsidRDefault="00CC1FBD" w:rsidP="0062792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8877" w:type="dxa"/>
            <w:gridSpan w:val="8"/>
            <w:vAlign w:val="center"/>
          </w:tcPr>
          <w:p w14:paraId="11A89690" w14:textId="77777777" w:rsidR="00CC1FBD" w:rsidRPr="00A46A95" w:rsidRDefault="00CC1FBD" w:rsidP="0062792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C1FBD" w:rsidRPr="009F6C89" w14:paraId="2009B58B" w14:textId="77777777" w:rsidTr="00627924">
        <w:trPr>
          <w:trHeight w:val="454"/>
          <w:jc w:val="center"/>
        </w:trPr>
        <w:tc>
          <w:tcPr>
            <w:tcW w:w="1526" w:type="dxa"/>
            <w:gridSpan w:val="3"/>
            <w:vAlign w:val="center"/>
          </w:tcPr>
          <w:p w14:paraId="4CDFB590" w14:textId="77777777" w:rsidR="00CC1FBD" w:rsidRPr="000F4774" w:rsidRDefault="00CC1FBD" w:rsidP="00627924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877" w:type="dxa"/>
            <w:gridSpan w:val="8"/>
            <w:vAlign w:val="center"/>
          </w:tcPr>
          <w:p w14:paraId="3D4520D7" w14:textId="77777777" w:rsidR="00CC1FBD" w:rsidRPr="00A46A95" w:rsidRDefault="00CC1FBD" w:rsidP="00627924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C1FBD" w:rsidRPr="009F6C89" w14:paraId="5092C8A2" w14:textId="77777777" w:rsidTr="00627924">
        <w:trPr>
          <w:trHeight w:val="454"/>
          <w:jc w:val="center"/>
        </w:trPr>
        <w:tc>
          <w:tcPr>
            <w:tcW w:w="10403" w:type="dxa"/>
            <w:gridSpan w:val="11"/>
            <w:shd w:val="clear" w:color="auto" w:fill="D9D9D9" w:themeFill="background1" w:themeFillShade="D9"/>
            <w:vAlign w:val="center"/>
          </w:tcPr>
          <w:p w14:paraId="2F865C61" w14:textId="77777777" w:rsidR="00CC1FBD" w:rsidRPr="005526E1" w:rsidRDefault="00CC1FBD" w:rsidP="0062792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CC1FBD" w:rsidRPr="009F6C89" w14:paraId="4A9E3EA9" w14:textId="77777777" w:rsidTr="00627924">
        <w:trPr>
          <w:trHeight w:val="454"/>
          <w:jc w:val="center"/>
        </w:trPr>
        <w:tc>
          <w:tcPr>
            <w:tcW w:w="675" w:type="dxa"/>
            <w:vAlign w:val="center"/>
          </w:tcPr>
          <w:p w14:paraId="2A27CF10" w14:textId="77777777" w:rsidR="00CC1FBD" w:rsidRPr="00DF78CB" w:rsidRDefault="00CC1FBD" w:rsidP="0062792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38" w:type="dxa"/>
            <w:vAlign w:val="center"/>
          </w:tcPr>
          <w:p w14:paraId="543F54FB" w14:textId="77777777" w:rsidR="00CC1FBD" w:rsidRPr="00DF78CB" w:rsidRDefault="00CC1FBD" w:rsidP="0062792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14:paraId="1CABF58E" w14:textId="77777777" w:rsidR="00CC1FBD" w:rsidRPr="00DF78CB" w:rsidRDefault="00CC1FBD" w:rsidP="0062792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386" w:type="dxa"/>
            <w:gridSpan w:val="4"/>
            <w:vAlign w:val="center"/>
          </w:tcPr>
          <w:p w14:paraId="0BF8104C" w14:textId="77777777" w:rsidR="00CC1FBD" w:rsidRPr="00DF78CB" w:rsidRDefault="00CC1FBD" w:rsidP="0062792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664" w:type="dxa"/>
            <w:vAlign w:val="center"/>
          </w:tcPr>
          <w:p w14:paraId="4695E091" w14:textId="77777777" w:rsidR="00CC1FBD" w:rsidRPr="00DF78CB" w:rsidRDefault="00CC1FBD" w:rsidP="0062792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73" w:type="dxa"/>
            <w:vAlign w:val="center"/>
          </w:tcPr>
          <w:p w14:paraId="7ED4F3E9" w14:textId="77777777" w:rsidR="00CC1FBD" w:rsidRPr="00DF78CB" w:rsidRDefault="00CC1FBD" w:rsidP="0062792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CC1FBD" w:rsidRPr="009F6C89" w14:paraId="116E3D5F" w14:textId="77777777" w:rsidTr="009B3E8C">
        <w:trPr>
          <w:trHeight w:val="454"/>
          <w:jc w:val="center"/>
        </w:trPr>
        <w:tc>
          <w:tcPr>
            <w:tcW w:w="675" w:type="dxa"/>
            <w:vAlign w:val="center"/>
          </w:tcPr>
          <w:p w14:paraId="33D6AD8A" w14:textId="2D32A3EC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38" w:type="dxa"/>
            <w:vAlign w:val="center"/>
          </w:tcPr>
          <w:p w14:paraId="4DCC604C" w14:textId="0AC7540D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567" w:type="dxa"/>
            <w:gridSpan w:val="3"/>
            <w:vAlign w:val="center"/>
          </w:tcPr>
          <w:p w14:paraId="3497234B" w14:textId="1BF03CDC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 xml:space="preserve"> UN</w:t>
            </w:r>
          </w:p>
        </w:tc>
        <w:tc>
          <w:tcPr>
            <w:tcW w:w="5386" w:type="dxa"/>
            <w:gridSpan w:val="4"/>
            <w:vAlign w:val="bottom"/>
          </w:tcPr>
          <w:p w14:paraId="2531CC5D" w14:textId="6A5B77FF" w:rsidR="00CC1FBD" w:rsidRPr="00473CC1" w:rsidRDefault="00CC1FBD" w:rsidP="00CC1FB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SERVIÇO DE CONSERTO DE PNEU COM CAMARA DE AR PARA VEÍCULOS AUTOMOTORES DE GRANDE PORTE (ONIBUS ESCOLARES E CAMINHÕES BASCULANTES SIMPLES E TRUCADO).</w:t>
            </w:r>
          </w:p>
        </w:tc>
        <w:tc>
          <w:tcPr>
            <w:tcW w:w="1664" w:type="dxa"/>
            <w:vAlign w:val="center"/>
          </w:tcPr>
          <w:p w14:paraId="0279D6A5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72C16AA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1FBD" w:rsidRPr="009F6C89" w14:paraId="10052424" w14:textId="77777777" w:rsidTr="009B3E8C">
        <w:trPr>
          <w:trHeight w:val="454"/>
          <w:jc w:val="center"/>
        </w:trPr>
        <w:tc>
          <w:tcPr>
            <w:tcW w:w="675" w:type="dxa"/>
            <w:vAlign w:val="center"/>
          </w:tcPr>
          <w:p w14:paraId="4D35262D" w14:textId="6418E915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738" w:type="dxa"/>
            <w:vAlign w:val="center"/>
          </w:tcPr>
          <w:p w14:paraId="0B065CD3" w14:textId="2AB2C237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567" w:type="dxa"/>
            <w:gridSpan w:val="3"/>
            <w:vAlign w:val="center"/>
          </w:tcPr>
          <w:p w14:paraId="0E23C147" w14:textId="26D18DED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 xml:space="preserve"> UN</w:t>
            </w:r>
          </w:p>
        </w:tc>
        <w:tc>
          <w:tcPr>
            <w:tcW w:w="5386" w:type="dxa"/>
            <w:gridSpan w:val="4"/>
            <w:vAlign w:val="bottom"/>
          </w:tcPr>
          <w:p w14:paraId="0CBA843B" w14:textId="503E7DAF" w:rsidR="00CC1FBD" w:rsidRPr="00473CC1" w:rsidRDefault="00CC1FBD" w:rsidP="00CC1FB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SERVIÇO DE CONSERTO DE PNEU SEM CAMARA DE AR PARA VEÍCULOS AUTOMOTORES DE GRANDE PORTE (ONIBUS ESCOLARES E CAMINHÕES BASCULANTES SIMPLES E TRUCADO).</w:t>
            </w:r>
          </w:p>
        </w:tc>
        <w:tc>
          <w:tcPr>
            <w:tcW w:w="1664" w:type="dxa"/>
            <w:vAlign w:val="center"/>
          </w:tcPr>
          <w:p w14:paraId="6A6F9131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521E2C3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1FBD" w:rsidRPr="009F6C89" w14:paraId="2A475FE8" w14:textId="77777777" w:rsidTr="009B3E8C">
        <w:trPr>
          <w:trHeight w:val="454"/>
          <w:jc w:val="center"/>
        </w:trPr>
        <w:tc>
          <w:tcPr>
            <w:tcW w:w="675" w:type="dxa"/>
            <w:vAlign w:val="center"/>
          </w:tcPr>
          <w:p w14:paraId="1F78D1A7" w14:textId="2EC6DA29" w:rsidR="00CC1FBD" w:rsidRPr="0048520C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38" w:type="dxa"/>
            <w:vAlign w:val="center"/>
          </w:tcPr>
          <w:p w14:paraId="790FC855" w14:textId="1DAC19F5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567" w:type="dxa"/>
            <w:gridSpan w:val="3"/>
            <w:vAlign w:val="center"/>
          </w:tcPr>
          <w:p w14:paraId="6D856ED2" w14:textId="6E6C9548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 xml:space="preserve"> UN</w:t>
            </w:r>
          </w:p>
        </w:tc>
        <w:tc>
          <w:tcPr>
            <w:tcW w:w="5386" w:type="dxa"/>
            <w:gridSpan w:val="4"/>
            <w:vAlign w:val="bottom"/>
          </w:tcPr>
          <w:p w14:paraId="32F95790" w14:textId="56A7DDB8" w:rsidR="00CC1FBD" w:rsidRPr="00473CC1" w:rsidRDefault="00CC1FBD" w:rsidP="00CC1FB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SERVIÇO DE CONSERTO DE PNEU PARA EQUIPAMENTOS PESADOS (RETROESCAVADEIRA-TRASEIRO, TRATOR DE PNEU-TRASEIRO, PA CARREGADEIRA E MOTONIVELADORA).</w:t>
            </w:r>
          </w:p>
        </w:tc>
        <w:tc>
          <w:tcPr>
            <w:tcW w:w="1664" w:type="dxa"/>
            <w:vAlign w:val="center"/>
          </w:tcPr>
          <w:p w14:paraId="22A11119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819A122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1FBD" w:rsidRPr="009F6C89" w14:paraId="0B2B8873" w14:textId="77777777" w:rsidTr="009B3E8C">
        <w:trPr>
          <w:trHeight w:val="454"/>
          <w:jc w:val="center"/>
        </w:trPr>
        <w:tc>
          <w:tcPr>
            <w:tcW w:w="675" w:type="dxa"/>
            <w:vAlign w:val="center"/>
          </w:tcPr>
          <w:p w14:paraId="30482FA1" w14:textId="5806DBE1" w:rsidR="00CC1FBD" w:rsidRPr="0048520C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738" w:type="dxa"/>
            <w:vAlign w:val="center"/>
          </w:tcPr>
          <w:p w14:paraId="5C57EFF4" w14:textId="1A2E1963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567" w:type="dxa"/>
            <w:gridSpan w:val="3"/>
            <w:vAlign w:val="center"/>
          </w:tcPr>
          <w:p w14:paraId="349D53E2" w14:textId="7590B750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 xml:space="preserve"> UN</w:t>
            </w:r>
          </w:p>
        </w:tc>
        <w:tc>
          <w:tcPr>
            <w:tcW w:w="5386" w:type="dxa"/>
            <w:gridSpan w:val="4"/>
            <w:vAlign w:val="bottom"/>
          </w:tcPr>
          <w:p w14:paraId="12A7E2B1" w14:textId="4BD57BC9" w:rsidR="00CC1FBD" w:rsidRPr="00473CC1" w:rsidRDefault="00CC1FBD" w:rsidP="00CC1FB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SERVIÇO DE CONSERTO DE PNEU PARA EQUIPAMENTOS PESADOS (RETROESCAVADEIRA-DIANTEIRO E TRATOR DE PNEU-DIANTEIRO).</w:t>
            </w:r>
          </w:p>
        </w:tc>
        <w:tc>
          <w:tcPr>
            <w:tcW w:w="1664" w:type="dxa"/>
            <w:vAlign w:val="center"/>
          </w:tcPr>
          <w:p w14:paraId="4DB04EC1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FCA33A0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1FBD" w:rsidRPr="009F6C89" w14:paraId="2068412C" w14:textId="77777777" w:rsidTr="009B3E8C">
        <w:trPr>
          <w:trHeight w:val="454"/>
          <w:jc w:val="center"/>
        </w:trPr>
        <w:tc>
          <w:tcPr>
            <w:tcW w:w="675" w:type="dxa"/>
            <w:vAlign w:val="center"/>
          </w:tcPr>
          <w:p w14:paraId="201E590E" w14:textId="47E95EDE" w:rsidR="00CC1FBD" w:rsidRPr="0048520C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38" w:type="dxa"/>
            <w:vAlign w:val="center"/>
          </w:tcPr>
          <w:p w14:paraId="474B272E" w14:textId="5EE9423D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567" w:type="dxa"/>
            <w:gridSpan w:val="3"/>
            <w:vAlign w:val="center"/>
          </w:tcPr>
          <w:p w14:paraId="292AF949" w14:textId="359F04F6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 xml:space="preserve"> UN</w:t>
            </w:r>
          </w:p>
        </w:tc>
        <w:tc>
          <w:tcPr>
            <w:tcW w:w="5386" w:type="dxa"/>
            <w:gridSpan w:val="4"/>
            <w:vAlign w:val="bottom"/>
          </w:tcPr>
          <w:p w14:paraId="70AA3CBC" w14:textId="308E334D" w:rsidR="00CC1FBD" w:rsidRPr="00473CC1" w:rsidRDefault="00CC1FBD" w:rsidP="00CC1FB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SERVIÇO DE SUBSTITUIÇÃO DE PNEU COM CAMARA DE AR PARA VEÍCULOS AUTOMOTORES DE GRANDE PORTE (ONIBUS ESCOLARES E CAMINHÕES BASCULANTES SIMPLES E TRUCADO).</w:t>
            </w:r>
          </w:p>
        </w:tc>
        <w:tc>
          <w:tcPr>
            <w:tcW w:w="1664" w:type="dxa"/>
            <w:vAlign w:val="center"/>
          </w:tcPr>
          <w:p w14:paraId="4DE8E29F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A4ABE02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1FBD" w:rsidRPr="009F6C89" w14:paraId="41BCD677" w14:textId="77777777" w:rsidTr="009B3E8C">
        <w:trPr>
          <w:trHeight w:val="454"/>
          <w:jc w:val="center"/>
        </w:trPr>
        <w:tc>
          <w:tcPr>
            <w:tcW w:w="675" w:type="dxa"/>
            <w:vAlign w:val="center"/>
          </w:tcPr>
          <w:p w14:paraId="5A9904EE" w14:textId="369A46AE" w:rsidR="00CC1FBD" w:rsidRPr="0048520C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38" w:type="dxa"/>
            <w:vAlign w:val="center"/>
          </w:tcPr>
          <w:p w14:paraId="3B5F1765" w14:textId="57965188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567" w:type="dxa"/>
            <w:gridSpan w:val="3"/>
            <w:vAlign w:val="center"/>
          </w:tcPr>
          <w:p w14:paraId="4A115DF9" w14:textId="3CC2C3D2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 xml:space="preserve"> UN</w:t>
            </w:r>
          </w:p>
        </w:tc>
        <w:tc>
          <w:tcPr>
            <w:tcW w:w="5386" w:type="dxa"/>
            <w:gridSpan w:val="4"/>
            <w:vAlign w:val="bottom"/>
          </w:tcPr>
          <w:p w14:paraId="174F02F5" w14:textId="16DF1AF8" w:rsidR="00CC1FBD" w:rsidRPr="00473CC1" w:rsidRDefault="00CC1FBD" w:rsidP="00CC1FB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SERVIÇO DE SUBSTITUIÇÃO DE PNEU SEM CAMARA DE AR PARA VEÍCULOS AUTOMOTORES DE GRANDE PORTE (ONIBUS ESCOLARES E CAMINHÕES BASCULANTES SIMPLES E TRUCADO).</w:t>
            </w:r>
          </w:p>
        </w:tc>
        <w:tc>
          <w:tcPr>
            <w:tcW w:w="1664" w:type="dxa"/>
            <w:vAlign w:val="center"/>
          </w:tcPr>
          <w:p w14:paraId="4D314140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75A122B1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1FBD" w:rsidRPr="009F6C89" w14:paraId="7EA37739" w14:textId="77777777" w:rsidTr="009B3E8C">
        <w:trPr>
          <w:trHeight w:val="454"/>
          <w:jc w:val="center"/>
        </w:trPr>
        <w:tc>
          <w:tcPr>
            <w:tcW w:w="675" w:type="dxa"/>
            <w:vAlign w:val="center"/>
          </w:tcPr>
          <w:p w14:paraId="047C57F2" w14:textId="770C0772" w:rsidR="00CC1FBD" w:rsidRPr="0048520C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738" w:type="dxa"/>
            <w:vAlign w:val="center"/>
          </w:tcPr>
          <w:p w14:paraId="314681AF" w14:textId="23869AED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567" w:type="dxa"/>
            <w:gridSpan w:val="3"/>
            <w:vAlign w:val="center"/>
          </w:tcPr>
          <w:p w14:paraId="78E9D4D6" w14:textId="7DF228F8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 xml:space="preserve"> UN</w:t>
            </w:r>
          </w:p>
        </w:tc>
        <w:tc>
          <w:tcPr>
            <w:tcW w:w="5386" w:type="dxa"/>
            <w:gridSpan w:val="4"/>
            <w:vAlign w:val="bottom"/>
          </w:tcPr>
          <w:p w14:paraId="3D9713C6" w14:textId="4E1ABF1C" w:rsidR="00CC1FBD" w:rsidRPr="00473CC1" w:rsidRDefault="00CC1FBD" w:rsidP="00CC1FB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SERVIÇO DE SUBSTITUIÇÃO DE PNEU PARA EQUIPAMENTOS PESADOS (RETROESCAVADEIRA-TRASEIRO, TRATOR DE PNEU-TRASEIRO, PA CARREGADEIRA E MOTONIVELADORA).</w:t>
            </w:r>
          </w:p>
        </w:tc>
        <w:tc>
          <w:tcPr>
            <w:tcW w:w="1664" w:type="dxa"/>
            <w:vAlign w:val="center"/>
          </w:tcPr>
          <w:p w14:paraId="67DE5A7C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84232CB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1FBD" w:rsidRPr="009F6C89" w14:paraId="660684DD" w14:textId="77777777" w:rsidTr="009B3E8C">
        <w:trPr>
          <w:trHeight w:val="454"/>
          <w:jc w:val="center"/>
        </w:trPr>
        <w:tc>
          <w:tcPr>
            <w:tcW w:w="675" w:type="dxa"/>
            <w:vAlign w:val="center"/>
          </w:tcPr>
          <w:p w14:paraId="6021D1F9" w14:textId="0A2F2198" w:rsidR="00CC1FBD" w:rsidRPr="0048520C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738" w:type="dxa"/>
            <w:vAlign w:val="center"/>
          </w:tcPr>
          <w:p w14:paraId="0C811880" w14:textId="4D287DB0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567" w:type="dxa"/>
            <w:gridSpan w:val="3"/>
            <w:vAlign w:val="center"/>
          </w:tcPr>
          <w:p w14:paraId="4F958E36" w14:textId="256AAEFE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 xml:space="preserve"> UN</w:t>
            </w:r>
          </w:p>
        </w:tc>
        <w:tc>
          <w:tcPr>
            <w:tcW w:w="5386" w:type="dxa"/>
            <w:gridSpan w:val="4"/>
            <w:vAlign w:val="bottom"/>
          </w:tcPr>
          <w:p w14:paraId="377D91CC" w14:textId="08C808E3" w:rsidR="00CC1FBD" w:rsidRPr="00473CC1" w:rsidRDefault="00CC1FBD" w:rsidP="00CC1FB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SERVIÇO DE SUBSTITUIÇÃO DE PNEU PARA EQUIPAMENTOS PESADOS (RETROESCAVADEIRA-DIANTEIRO E TRATOR DE PNEU-DIANTEIRO).</w:t>
            </w:r>
          </w:p>
        </w:tc>
        <w:tc>
          <w:tcPr>
            <w:tcW w:w="1664" w:type="dxa"/>
            <w:vAlign w:val="center"/>
          </w:tcPr>
          <w:p w14:paraId="674F1354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5FA55DA6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1FBD" w:rsidRPr="009F6C89" w14:paraId="78D9E3AB" w14:textId="77777777" w:rsidTr="009B3E8C">
        <w:trPr>
          <w:trHeight w:val="454"/>
          <w:jc w:val="center"/>
        </w:trPr>
        <w:tc>
          <w:tcPr>
            <w:tcW w:w="675" w:type="dxa"/>
            <w:vAlign w:val="center"/>
          </w:tcPr>
          <w:p w14:paraId="23241124" w14:textId="7809F289" w:rsidR="00CC1FBD" w:rsidRPr="0048520C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738" w:type="dxa"/>
            <w:vAlign w:val="center"/>
          </w:tcPr>
          <w:p w14:paraId="39B25969" w14:textId="30AA6563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567" w:type="dxa"/>
            <w:gridSpan w:val="3"/>
            <w:vAlign w:val="center"/>
          </w:tcPr>
          <w:p w14:paraId="0A1CE7FD" w14:textId="140044EF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 xml:space="preserve"> UN</w:t>
            </w:r>
          </w:p>
        </w:tc>
        <w:tc>
          <w:tcPr>
            <w:tcW w:w="5386" w:type="dxa"/>
            <w:gridSpan w:val="4"/>
            <w:vAlign w:val="bottom"/>
          </w:tcPr>
          <w:p w14:paraId="11FC9C65" w14:textId="6961409D" w:rsidR="00CC1FBD" w:rsidRPr="00473CC1" w:rsidRDefault="00CC1FBD" w:rsidP="00CC1FB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SERVIÇO DE TROCA DE POSIÇÃO DE RODA PARA VEÍCULOS AUTOMOTORES DE GRANDE PORTE (ONIBUS ESCOLARES E CAMINHÕES BASCULANTES SIMPLES E TRUCADO).</w:t>
            </w:r>
          </w:p>
        </w:tc>
        <w:tc>
          <w:tcPr>
            <w:tcW w:w="1664" w:type="dxa"/>
            <w:vAlign w:val="center"/>
          </w:tcPr>
          <w:p w14:paraId="23088D1C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A1A2A6A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1FBD" w:rsidRPr="009F6C89" w14:paraId="25CF8EE6" w14:textId="77777777" w:rsidTr="009B3E8C">
        <w:trPr>
          <w:trHeight w:val="454"/>
          <w:jc w:val="center"/>
        </w:trPr>
        <w:tc>
          <w:tcPr>
            <w:tcW w:w="675" w:type="dxa"/>
            <w:vAlign w:val="center"/>
          </w:tcPr>
          <w:p w14:paraId="5A001C0B" w14:textId="2CB58432" w:rsidR="00CC1FBD" w:rsidRPr="0048520C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738" w:type="dxa"/>
            <w:vAlign w:val="center"/>
          </w:tcPr>
          <w:p w14:paraId="5140B4D3" w14:textId="4A9D439C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567" w:type="dxa"/>
            <w:gridSpan w:val="3"/>
            <w:vAlign w:val="center"/>
          </w:tcPr>
          <w:p w14:paraId="3A65F2E5" w14:textId="0E37A286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 xml:space="preserve"> UN</w:t>
            </w:r>
          </w:p>
        </w:tc>
        <w:tc>
          <w:tcPr>
            <w:tcW w:w="5386" w:type="dxa"/>
            <w:gridSpan w:val="4"/>
            <w:vAlign w:val="bottom"/>
          </w:tcPr>
          <w:p w14:paraId="742418C6" w14:textId="0762A2E9" w:rsidR="00CC1FBD" w:rsidRPr="00473CC1" w:rsidRDefault="00CC1FBD" w:rsidP="00CC1FB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SERVIÇO DE TROCA DE POSIÇÃO DE RODA PARA EQUIPAMENTOS PESADOS (RETROESCAVADEIRA-TRASEIRO, TRATOR DE PNEU-TRASEIRO, PA CARREGADEIRA E MOTONIVELADORA).</w:t>
            </w:r>
          </w:p>
        </w:tc>
        <w:tc>
          <w:tcPr>
            <w:tcW w:w="1664" w:type="dxa"/>
            <w:vAlign w:val="center"/>
          </w:tcPr>
          <w:p w14:paraId="27D75F1D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0C68A6B1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1FBD" w:rsidRPr="009F6C89" w14:paraId="1C30C55F" w14:textId="77777777" w:rsidTr="009B3E8C">
        <w:trPr>
          <w:trHeight w:val="454"/>
          <w:jc w:val="center"/>
        </w:trPr>
        <w:tc>
          <w:tcPr>
            <w:tcW w:w="675" w:type="dxa"/>
            <w:vAlign w:val="center"/>
          </w:tcPr>
          <w:p w14:paraId="26A9C2AE" w14:textId="06958931" w:rsidR="00CC1FBD" w:rsidRPr="0048520C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738" w:type="dxa"/>
            <w:vAlign w:val="center"/>
          </w:tcPr>
          <w:p w14:paraId="599E5EBB" w14:textId="31BCC87C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567" w:type="dxa"/>
            <w:gridSpan w:val="3"/>
            <w:vAlign w:val="center"/>
          </w:tcPr>
          <w:p w14:paraId="2BA51DC0" w14:textId="326412EA" w:rsidR="00CC1FBD" w:rsidRPr="00D87CA0" w:rsidRDefault="00CC1FBD" w:rsidP="00CC1FB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 xml:space="preserve"> UN</w:t>
            </w:r>
          </w:p>
        </w:tc>
        <w:tc>
          <w:tcPr>
            <w:tcW w:w="5386" w:type="dxa"/>
            <w:gridSpan w:val="4"/>
            <w:vAlign w:val="bottom"/>
          </w:tcPr>
          <w:p w14:paraId="78732537" w14:textId="44367AFE" w:rsidR="00CC1FBD" w:rsidRPr="00473CC1" w:rsidRDefault="00CC1FBD" w:rsidP="00CC1FBD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AFC">
              <w:rPr>
                <w:rFonts w:ascii="Arial" w:hAnsi="Arial" w:cs="Arial"/>
                <w:sz w:val="15"/>
                <w:szCs w:val="15"/>
              </w:rPr>
              <w:t>SERVIÇO DE TROCA DE POSIÇÃO DE RODA PARA EQUIPAMENTOS PESADOS (RETROESCAVADEIRA-DIANTEIRO E TRATOR DE PNEU-DIANTEIRO).</w:t>
            </w:r>
          </w:p>
        </w:tc>
        <w:tc>
          <w:tcPr>
            <w:tcW w:w="1664" w:type="dxa"/>
            <w:vAlign w:val="center"/>
          </w:tcPr>
          <w:p w14:paraId="7467A058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467F496D" w14:textId="77777777" w:rsidR="00CC1FBD" w:rsidRPr="00DF78CB" w:rsidRDefault="00CC1FBD" w:rsidP="00CC1FBD">
            <w:pPr>
              <w:pStyle w:val="Ttulo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C1FBD" w:rsidRPr="009F6C89" w14:paraId="51C70F9D" w14:textId="77777777" w:rsidTr="00627924">
        <w:trPr>
          <w:trHeight w:val="454"/>
          <w:jc w:val="center"/>
        </w:trPr>
        <w:tc>
          <w:tcPr>
            <w:tcW w:w="9030" w:type="dxa"/>
            <w:gridSpan w:val="10"/>
            <w:vAlign w:val="center"/>
          </w:tcPr>
          <w:p w14:paraId="1610A122" w14:textId="77777777" w:rsidR="00CC1FBD" w:rsidRPr="00797B8B" w:rsidRDefault="00CC1FBD" w:rsidP="006279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73" w:type="dxa"/>
            <w:vAlign w:val="center"/>
          </w:tcPr>
          <w:p w14:paraId="1702641B" w14:textId="77777777" w:rsidR="00CC1FBD" w:rsidRPr="005526E1" w:rsidRDefault="00CC1FBD" w:rsidP="0062792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C1FBD" w:rsidRPr="009F6C89" w14:paraId="09E372CF" w14:textId="77777777" w:rsidTr="00627924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5CAECF87" w14:textId="77777777" w:rsidR="00CC1FBD" w:rsidRPr="00366A76" w:rsidRDefault="00CC1FBD" w:rsidP="00CC1FBD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366A76">
              <w:rPr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Pregão Presencial nº </w:t>
            </w:r>
            <w:r w:rsidRPr="00467E7D">
              <w:rPr>
                <w:b w:val="0"/>
                <w:bCs w:val="0"/>
                <w:sz w:val="18"/>
                <w:szCs w:val="18"/>
              </w:rPr>
              <w:t>10/2022/PMMG;</w:t>
            </w:r>
          </w:p>
          <w:p w14:paraId="395C518C" w14:textId="77777777" w:rsidR="00CC1FBD" w:rsidRPr="00366A76" w:rsidRDefault="00CC1FBD" w:rsidP="00CC1FBD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366A76">
              <w:rPr>
                <w:b w:val="0"/>
                <w:bCs w:val="0"/>
                <w:sz w:val="18"/>
                <w:szCs w:val="18"/>
              </w:rPr>
              <w:lastRenderedPageBreak/>
              <w:t>Os itens cotados obedecem integralmente a todas as exigências contidas no termo de referência do presente edital;</w:t>
            </w:r>
          </w:p>
          <w:p w14:paraId="25B14A18" w14:textId="77777777" w:rsidR="00CC1FBD" w:rsidRPr="00366A76" w:rsidRDefault="00CC1FBD" w:rsidP="00CC1FBD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366A76">
              <w:rPr>
                <w:b w:val="0"/>
                <w:bCs w:val="0"/>
                <w:sz w:val="18"/>
                <w:szCs w:val="18"/>
              </w:rPr>
              <w:t>Manteremos nossa proposta por um prazo mínimo de validade de 60 (sessenta) dias;</w:t>
            </w:r>
          </w:p>
          <w:p w14:paraId="1D743338" w14:textId="77777777" w:rsidR="00CC1FBD" w:rsidRDefault="00CC1FBD" w:rsidP="00CC1FBD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Os serviços descritos no objeto do presente Edital serão executados no seguinte endereço: _______________________</w:t>
            </w:r>
          </w:p>
          <w:p w14:paraId="0DDD9D2D" w14:textId="77777777" w:rsidR="00CC1FBD" w:rsidRPr="00074097" w:rsidRDefault="00CC1FBD" w:rsidP="00627924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C1FBD" w:rsidRPr="009F6C89" w14:paraId="361C813E" w14:textId="77777777" w:rsidTr="00627924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75B83029" w14:textId="77777777" w:rsidR="00CC1FBD" w:rsidRPr="00074097" w:rsidRDefault="00CC1FBD" w:rsidP="00627924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74097">
              <w:rPr>
                <w:bCs w:val="0"/>
                <w:sz w:val="18"/>
                <w:szCs w:val="18"/>
              </w:rPr>
              <w:lastRenderedPageBreak/>
              <w:t>DADOS BANCÁRIOS PARA PAGAMENTO</w:t>
            </w:r>
          </w:p>
        </w:tc>
      </w:tr>
      <w:tr w:rsidR="00CC1FBD" w:rsidRPr="009F6C89" w14:paraId="7F668678" w14:textId="77777777" w:rsidTr="00627924">
        <w:trPr>
          <w:trHeight w:val="454"/>
          <w:jc w:val="center"/>
        </w:trPr>
        <w:tc>
          <w:tcPr>
            <w:tcW w:w="4068" w:type="dxa"/>
            <w:gridSpan w:val="6"/>
            <w:vAlign w:val="center"/>
          </w:tcPr>
          <w:p w14:paraId="7E96F42C" w14:textId="77777777" w:rsidR="00CC1FBD" w:rsidRPr="00074097" w:rsidRDefault="00CC1FBD" w:rsidP="00627924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Nº e Nome do </w:t>
            </w: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Banco: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14:paraId="00223539" w14:textId="77777777" w:rsidR="00CC1FBD" w:rsidRPr="00074097" w:rsidRDefault="00CC1FBD" w:rsidP="00627924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456" w:type="dxa"/>
            <w:gridSpan w:val="3"/>
            <w:vAlign w:val="center"/>
          </w:tcPr>
          <w:p w14:paraId="3B607B4A" w14:textId="77777777" w:rsidR="00CC1FBD" w:rsidRPr="00074097" w:rsidRDefault="00CC1FBD" w:rsidP="00627924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74097"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CC1FBD" w:rsidRPr="009F6C89" w14:paraId="2ECE98C3" w14:textId="77777777" w:rsidTr="00627924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14:paraId="1B41A7DA" w14:textId="77777777" w:rsidR="00CC1FBD" w:rsidRPr="00074097" w:rsidRDefault="00CC1FBD" w:rsidP="00627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097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94" w:type="dxa"/>
            <w:gridSpan w:val="7"/>
            <w:vAlign w:val="center"/>
          </w:tcPr>
          <w:p w14:paraId="40D10C38" w14:textId="77777777" w:rsidR="00CC1FBD" w:rsidRPr="00074097" w:rsidRDefault="00CC1FBD" w:rsidP="00627924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C1FBD" w:rsidRPr="009F6C89" w14:paraId="67D389FF" w14:textId="77777777" w:rsidTr="00627924">
        <w:trPr>
          <w:trHeight w:val="454"/>
          <w:jc w:val="center"/>
        </w:trPr>
        <w:tc>
          <w:tcPr>
            <w:tcW w:w="10403" w:type="dxa"/>
            <w:gridSpan w:val="11"/>
            <w:vAlign w:val="center"/>
          </w:tcPr>
          <w:p w14:paraId="46C73134" w14:textId="77777777" w:rsidR="00CC1FBD" w:rsidRDefault="00CC1FBD" w:rsidP="0062792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B772DA" w14:textId="77777777" w:rsidR="00CC1FBD" w:rsidRDefault="00CC1FBD" w:rsidP="0062792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BE02AB" w14:textId="77777777" w:rsidR="00CC1FBD" w:rsidRDefault="00CC1FBD" w:rsidP="0062792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791C0F" w14:textId="77777777" w:rsidR="00CC1FBD" w:rsidRDefault="00CC1FBD" w:rsidP="0062792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363F4B" w14:textId="77777777" w:rsidR="00CC1FBD" w:rsidRPr="00847FBF" w:rsidRDefault="00CC1FBD" w:rsidP="00627924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_______________________________________</w:t>
            </w:r>
          </w:p>
          <w:p w14:paraId="072703E8" w14:textId="77777777" w:rsidR="00CC1FBD" w:rsidRPr="00847FBF" w:rsidRDefault="00CC1FBD" w:rsidP="0062792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7ECD7EB8" w14:textId="77777777" w:rsidR="00CC1FBD" w:rsidRPr="00847FBF" w:rsidRDefault="00CC1FBD" w:rsidP="0062792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847FBF">
              <w:rPr>
                <w:b w:val="0"/>
                <w:sz w:val="18"/>
                <w:szCs w:val="18"/>
              </w:rPr>
              <w:t xml:space="preserve">Nome: </w:t>
            </w:r>
          </w:p>
          <w:p w14:paraId="2C8355D3" w14:textId="77777777" w:rsidR="00CC1FBD" w:rsidRPr="00847FBF" w:rsidRDefault="00CC1FBD" w:rsidP="006279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FBF">
              <w:rPr>
                <w:rFonts w:ascii="Arial" w:hAnsi="Arial" w:cs="Arial"/>
                <w:bCs/>
                <w:sz w:val="18"/>
                <w:szCs w:val="18"/>
              </w:rPr>
              <w:t>Cargo/Função:</w:t>
            </w:r>
          </w:p>
          <w:p w14:paraId="45805898" w14:textId="77777777" w:rsidR="00CC1FBD" w:rsidRPr="00074097" w:rsidRDefault="00CC1FBD" w:rsidP="00627924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DBBEFE4" w14:textId="77777777" w:rsidR="00CC1FBD" w:rsidRDefault="00CC1FBD"/>
    <w:sectPr w:rsidR="00CC1FBD" w:rsidSect="00CC1FBD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7528"/>
    <w:multiLevelType w:val="hybridMultilevel"/>
    <w:tmpl w:val="599AF1C2"/>
    <w:lvl w:ilvl="0" w:tplc="977289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8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D"/>
    <w:rsid w:val="00CC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BE66"/>
  <w15:chartTrackingRefBased/>
  <w15:docId w15:val="{B3B06EE1-26D8-4C0C-828E-C61F0FE9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F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C1FB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CC1FBD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39"/>
    <w:rsid w:val="00CC1F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CC1FBD"/>
    <w:pPr>
      <w:suppressAutoHyphens w:val="0"/>
      <w:spacing w:after="120"/>
    </w:pPr>
    <w:rPr>
      <w:color w:val="auto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C1FB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C1FBD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CC1FBD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2022-05-31T12:48:00Z</dcterms:created>
  <dcterms:modified xsi:type="dcterms:W3CDTF">2022-05-31T12:50:00Z</dcterms:modified>
</cp:coreProperties>
</file>