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0267" w14:textId="77777777" w:rsidR="0032566A" w:rsidRPr="002119D8" w:rsidRDefault="0032566A" w:rsidP="0032566A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14:paraId="2F11F52C" w14:textId="77777777" w:rsidR="0032566A" w:rsidRPr="00307BC2" w:rsidRDefault="0032566A" w:rsidP="0032566A">
      <w:pPr>
        <w:jc w:val="center"/>
        <w:rPr>
          <w:rFonts w:ascii="Arial" w:hAnsi="Arial"/>
          <w:b/>
          <w:sz w:val="20"/>
        </w:rPr>
      </w:pPr>
    </w:p>
    <w:p w14:paraId="5EF764F6" w14:textId="77777777" w:rsidR="0032566A" w:rsidRDefault="0032566A" w:rsidP="0032566A">
      <w:pPr>
        <w:spacing w:after="120" w:line="360" w:lineRule="auto"/>
        <w:rPr>
          <w:rFonts w:ascii="Arial" w:hAnsi="Arial" w:cs="Arial"/>
          <w:b/>
          <w:sz w:val="16"/>
          <w:szCs w:val="16"/>
        </w:rPr>
      </w:pPr>
    </w:p>
    <w:p w14:paraId="53E91240" w14:textId="77777777" w:rsidR="0032566A" w:rsidRDefault="0032566A" w:rsidP="003256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2F6DF5C5" w14:textId="77777777" w:rsidR="0032566A" w:rsidRPr="007C2122" w:rsidRDefault="0032566A" w:rsidP="0032566A">
      <w:pPr>
        <w:jc w:val="both"/>
        <w:rPr>
          <w:rFonts w:ascii="Arial" w:hAnsi="Arial" w:cs="Arial"/>
          <w:sz w:val="20"/>
          <w:szCs w:val="20"/>
        </w:rPr>
      </w:pPr>
    </w:p>
    <w:p w14:paraId="287A5C36" w14:textId="77777777" w:rsidR="0032566A" w:rsidRPr="007C2122" w:rsidRDefault="0032566A" w:rsidP="003256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Processo Administrativo Licitatório nº 2</w:t>
      </w:r>
      <w:r>
        <w:rPr>
          <w:rFonts w:ascii="Arial" w:hAnsi="Arial" w:cs="Arial"/>
          <w:sz w:val="20"/>
          <w:szCs w:val="20"/>
        </w:rPr>
        <w:t>8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14:paraId="79304EB1" w14:textId="77777777" w:rsidR="0032566A" w:rsidRPr="007C2122" w:rsidRDefault="0032566A" w:rsidP="003256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4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2021</w:t>
      </w:r>
    </w:p>
    <w:p w14:paraId="4D47DCA7" w14:textId="77777777" w:rsidR="0032566A" w:rsidRPr="007C2122" w:rsidRDefault="0032566A" w:rsidP="0032566A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32566A" w:rsidRPr="00156958" w14:paraId="76DA9ECF" w14:textId="77777777" w:rsidTr="00150EF6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8E8D25A" w14:textId="77777777" w:rsidR="0032566A" w:rsidRPr="00156958" w:rsidRDefault="0032566A" w:rsidP="00150EF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32566A" w:rsidRPr="00156958" w14:paraId="66F0117B" w14:textId="77777777" w:rsidTr="00150EF6">
        <w:tc>
          <w:tcPr>
            <w:tcW w:w="1843" w:type="dxa"/>
            <w:vAlign w:val="center"/>
          </w:tcPr>
          <w:p w14:paraId="3C0B5C6B" w14:textId="77777777" w:rsidR="0032566A" w:rsidRPr="00156958" w:rsidRDefault="0032566A" w:rsidP="00150E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1AE53A08" w14:textId="77777777" w:rsidR="0032566A" w:rsidRPr="00156958" w:rsidRDefault="0032566A" w:rsidP="00150E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66A" w:rsidRPr="00156958" w14:paraId="748C9970" w14:textId="77777777" w:rsidTr="00150EF6">
        <w:tc>
          <w:tcPr>
            <w:tcW w:w="1843" w:type="dxa"/>
            <w:vAlign w:val="center"/>
          </w:tcPr>
          <w:p w14:paraId="22DB8DF4" w14:textId="77777777" w:rsidR="0032566A" w:rsidRPr="00156958" w:rsidRDefault="0032566A" w:rsidP="00150E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5BE17D31" w14:textId="77777777" w:rsidR="0032566A" w:rsidRPr="00156958" w:rsidRDefault="0032566A" w:rsidP="00150E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66A" w:rsidRPr="00156958" w14:paraId="66291D4C" w14:textId="77777777" w:rsidTr="00150EF6">
        <w:tc>
          <w:tcPr>
            <w:tcW w:w="1843" w:type="dxa"/>
            <w:vAlign w:val="center"/>
          </w:tcPr>
          <w:p w14:paraId="50E75952" w14:textId="77777777" w:rsidR="0032566A" w:rsidRPr="00156958" w:rsidRDefault="0032566A" w:rsidP="00150E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565A6D8A" w14:textId="77777777" w:rsidR="0032566A" w:rsidRPr="00156958" w:rsidRDefault="0032566A" w:rsidP="00150E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55E877" w14:textId="77777777" w:rsidR="0032566A" w:rsidRPr="00D30E24" w:rsidRDefault="0032566A" w:rsidP="0032566A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14:paraId="44C400BC" w14:textId="77777777" w:rsidR="0032566A" w:rsidRPr="00D82FD5" w:rsidRDefault="0032566A" w:rsidP="0032566A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</w:t>
      </w:r>
      <w:r>
        <w:rPr>
          <w:rFonts w:ascii="Arial" w:hAnsi="Arial" w:cs="Arial"/>
          <w:sz w:val="20"/>
          <w:szCs w:val="20"/>
        </w:rPr>
        <w:t>presente processo licitatório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</w:t>
      </w:r>
      <w:r>
        <w:rPr>
          <w:rFonts w:ascii="Arial" w:hAnsi="Arial"/>
          <w:sz w:val="20"/>
          <w:szCs w:val="20"/>
        </w:rPr>
        <w:t xml:space="preserve"> ou através de software apropriado.</w:t>
      </w:r>
    </w:p>
    <w:p w14:paraId="2E5D0E87" w14:textId="77777777" w:rsidR="0032566A" w:rsidRDefault="0032566A" w:rsidP="0032566A">
      <w:pPr>
        <w:spacing w:line="360" w:lineRule="auto"/>
        <w:jc w:val="both"/>
        <w:rPr>
          <w:rFonts w:ascii="Arial" w:hAnsi="Arial"/>
          <w:sz w:val="20"/>
        </w:rPr>
      </w:pPr>
    </w:p>
    <w:p w14:paraId="43032FE7" w14:textId="77777777" w:rsidR="0032566A" w:rsidRDefault="0032566A" w:rsidP="0032566A">
      <w:pPr>
        <w:spacing w:line="276" w:lineRule="auto"/>
        <w:rPr>
          <w:rFonts w:ascii="Arial" w:hAnsi="Arial"/>
          <w:sz w:val="20"/>
        </w:rPr>
      </w:pPr>
    </w:p>
    <w:p w14:paraId="6C51891B" w14:textId="77777777" w:rsidR="0032566A" w:rsidRDefault="0032566A" w:rsidP="0032566A">
      <w:pPr>
        <w:spacing w:line="276" w:lineRule="auto"/>
        <w:rPr>
          <w:rFonts w:ascii="Arial" w:hAnsi="Arial"/>
          <w:sz w:val="20"/>
        </w:rPr>
      </w:pPr>
    </w:p>
    <w:p w14:paraId="0F05C8FF" w14:textId="77777777" w:rsidR="0032566A" w:rsidRPr="006B6BED" w:rsidRDefault="0032566A" w:rsidP="0032566A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14:paraId="6BFC9F99" w14:textId="77777777" w:rsidR="0032566A" w:rsidRDefault="0032566A" w:rsidP="0032566A">
      <w:pPr>
        <w:jc w:val="center"/>
        <w:rPr>
          <w:rFonts w:ascii="Arial" w:hAnsi="Arial"/>
          <w:sz w:val="20"/>
        </w:rPr>
      </w:pPr>
    </w:p>
    <w:p w14:paraId="55839CED" w14:textId="77777777" w:rsidR="0032566A" w:rsidRPr="00724FAC" w:rsidRDefault="0032566A" w:rsidP="0032566A">
      <w:pPr>
        <w:jc w:val="center"/>
        <w:rPr>
          <w:rFonts w:ascii="Arial" w:hAnsi="Arial"/>
          <w:sz w:val="20"/>
        </w:rPr>
      </w:pPr>
    </w:p>
    <w:p w14:paraId="3528231D" w14:textId="77777777" w:rsidR="0032566A" w:rsidRPr="00724FAC" w:rsidRDefault="0032566A" w:rsidP="0032566A">
      <w:pPr>
        <w:jc w:val="center"/>
        <w:rPr>
          <w:rFonts w:ascii="Arial" w:hAnsi="Arial"/>
          <w:sz w:val="20"/>
        </w:rPr>
      </w:pPr>
    </w:p>
    <w:p w14:paraId="5FD7E267" w14:textId="77777777" w:rsidR="0032566A" w:rsidRPr="00724FAC" w:rsidRDefault="0032566A" w:rsidP="0032566A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14:paraId="78158592" w14:textId="77777777" w:rsidR="0032566A" w:rsidRDefault="0032566A" w:rsidP="0032566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14:paraId="6CB2316A" w14:textId="77777777" w:rsidR="0032566A" w:rsidRDefault="0032566A" w:rsidP="0032566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14:paraId="0B1EA79F" w14:textId="77777777" w:rsidR="0032566A" w:rsidRPr="00724FAC" w:rsidRDefault="0032566A" w:rsidP="0032566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14:paraId="321138D5" w14:textId="77777777" w:rsidR="0032566A" w:rsidRPr="00724FAC" w:rsidRDefault="0032566A" w:rsidP="0032566A">
      <w:pPr>
        <w:jc w:val="center"/>
        <w:rPr>
          <w:rFonts w:ascii="Arial" w:hAnsi="Arial"/>
          <w:sz w:val="20"/>
        </w:rPr>
      </w:pPr>
    </w:p>
    <w:p w14:paraId="59BE1473" w14:textId="77777777" w:rsidR="0032566A" w:rsidRDefault="0032566A" w:rsidP="0032566A">
      <w:pPr>
        <w:jc w:val="center"/>
        <w:rPr>
          <w:rFonts w:ascii="Arial" w:hAnsi="Arial"/>
          <w:sz w:val="20"/>
        </w:rPr>
      </w:pPr>
    </w:p>
    <w:p w14:paraId="6C236E25" w14:textId="77777777" w:rsidR="0032566A" w:rsidRPr="00724FAC" w:rsidRDefault="0032566A" w:rsidP="0032566A">
      <w:pPr>
        <w:jc w:val="center"/>
        <w:rPr>
          <w:rFonts w:ascii="Arial" w:hAnsi="Arial"/>
          <w:sz w:val="20"/>
        </w:rPr>
      </w:pPr>
    </w:p>
    <w:p w14:paraId="264570A3" w14:textId="77777777" w:rsidR="0032566A" w:rsidRPr="00724FAC" w:rsidRDefault="0032566A" w:rsidP="0032566A">
      <w:pPr>
        <w:jc w:val="center"/>
        <w:rPr>
          <w:rFonts w:ascii="Arial" w:hAnsi="Arial"/>
          <w:sz w:val="20"/>
        </w:rPr>
      </w:pPr>
    </w:p>
    <w:p w14:paraId="50FEE5F8" w14:textId="77777777" w:rsidR="0032566A" w:rsidRPr="00724FAC" w:rsidRDefault="0032566A" w:rsidP="0032566A">
      <w:pPr>
        <w:jc w:val="center"/>
        <w:rPr>
          <w:rFonts w:ascii="Arial" w:hAnsi="Arial"/>
          <w:sz w:val="20"/>
        </w:rPr>
      </w:pPr>
    </w:p>
    <w:p w14:paraId="5DC9433E" w14:textId="77777777" w:rsidR="0032566A" w:rsidRPr="00724FAC" w:rsidRDefault="0032566A" w:rsidP="0032566A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14:paraId="0D258DCC" w14:textId="77777777" w:rsidR="0032566A" w:rsidRDefault="0032566A" w:rsidP="0032566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14:paraId="74BD90A4" w14:textId="77777777" w:rsidR="0032566A" w:rsidRDefault="0032566A" w:rsidP="0032566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14:paraId="2762D300" w14:textId="77777777" w:rsidR="0032566A" w:rsidRPr="00724FAC" w:rsidRDefault="0032566A" w:rsidP="0032566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14:paraId="58F2003F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6A"/>
    <w:rsid w:val="0032566A"/>
    <w:rsid w:val="00327B9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0546"/>
  <w15:chartTrackingRefBased/>
  <w15:docId w15:val="{180A3ACE-464B-4924-B6DC-7216ABFD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5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2021-11-12T10:27:00Z</dcterms:created>
  <dcterms:modified xsi:type="dcterms:W3CDTF">2021-11-12T10:27:00Z</dcterms:modified>
</cp:coreProperties>
</file>